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3" w:rsidRDefault="00683263" w:rsidP="00204F0B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83263" w:rsidRDefault="00683263" w:rsidP="00204F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683263" w:rsidRDefault="00683263" w:rsidP="00204F0B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3263" w:rsidRDefault="00683263" w:rsidP="00204F0B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683263" w:rsidRDefault="00683263" w:rsidP="00204F0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83263" w:rsidRDefault="00C60311" w:rsidP="00204F0B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07.11.2019      №  889    </w:t>
      </w:r>
      <w:r w:rsidR="006832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г. </w:t>
      </w:r>
      <w:proofErr w:type="spellStart"/>
      <w:r w:rsidR="00683263">
        <w:rPr>
          <w:rFonts w:ascii="Times New Roman" w:hAnsi="Times New Roman"/>
          <w:b/>
          <w:sz w:val="28"/>
          <w:szCs w:val="28"/>
          <w:lang w:eastAsia="ru-RU"/>
        </w:rPr>
        <w:t>Камень-на-Оби</w:t>
      </w:r>
      <w:proofErr w:type="spellEnd"/>
    </w:p>
    <w:p w:rsidR="00683263" w:rsidRDefault="00683263" w:rsidP="00204F0B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83263" w:rsidRDefault="00683263" w:rsidP="00C827A4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Администрации района от 29.11.2016 № 758 «Об  утверждении  Административного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регламента 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министрации  Каменского района  Алтайского края пре</w:t>
      </w:r>
      <w:r w:rsidR="00C827A4">
        <w:rPr>
          <w:rFonts w:ascii="Times New Roman" w:hAnsi="Times New Roman"/>
          <w:sz w:val="28"/>
          <w:szCs w:val="28"/>
          <w:lang w:eastAsia="ru-RU"/>
        </w:rPr>
        <w:t>дос</w:t>
      </w:r>
      <w:r>
        <w:rPr>
          <w:rFonts w:ascii="Times New Roman" w:hAnsi="Times New Roman"/>
          <w:sz w:val="28"/>
          <w:szCs w:val="28"/>
          <w:lang w:eastAsia="ru-RU"/>
        </w:rPr>
        <w:t>тавления 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услуги  «</w:t>
      </w:r>
      <w:r w:rsidR="00C827A4">
        <w:rPr>
          <w:rFonts w:ascii="Times New Roman" w:hAnsi="Times New Roman"/>
          <w:sz w:val="28"/>
          <w:szCs w:val="28"/>
          <w:lang w:eastAsia="ru-RU"/>
        </w:rPr>
        <w:t>Информ</w:t>
      </w:r>
      <w:r w:rsidR="00C827A4">
        <w:rPr>
          <w:rFonts w:ascii="Times New Roman" w:hAnsi="Times New Roman"/>
          <w:sz w:val="28"/>
          <w:szCs w:val="28"/>
          <w:lang w:eastAsia="ru-RU"/>
        </w:rPr>
        <w:t>а</w:t>
      </w:r>
      <w:r w:rsidR="00C827A4">
        <w:rPr>
          <w:rFonts w:ascii="Times New Roman" w:hAnsi="Times New Roman"/>
          <w:sz w:val="28"/>
          <w:szCs w:val="28"/>
          <w:lang w:eastAsia="ru-RU"/>
        </w:rPr>
        <w:t>ционное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 обеспечение граждан  и</w:t>
      </w:r>
      <w:r w:rsidR="00C827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юридических лиц на основе док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ментов</w:t>
      </w:r>
      <w:r w:rsidR="00C827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Архивного фонда  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 Федерации и других архивных документов»</w:t>
      </w:r>
    </w:p>
    <w:p w:rsidR="00683263" w:rsidRDefault="00683263" w:rsidP="00204F0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83263" w:rsidRDefault="00683263" w:rsidP="00204F0B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ганизации предоставления государственных и муниципальных услуг», статьями 38, 49 Устава муниципального образования Каменский район Алтайского края, статьей 33 Устава муниципального образования город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Камень-на-Оби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Каме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ского района Алтайского края,</w:t>
      </w:r>
    </w:p>
    <w:p w:rsidR="00683263" w:rsidRDefault="00683263" w:rsidP="00204F0B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32"/>
          <w:lang w:eastAsia="ru-RU"/>
        </w:rPr>
      </w:pPr>
    </w:p>
    <w:p w:rsidR="00683263" w:rsidRDefault="00683263" w:rsidP="00204F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683263" w:rsidRDefault="00683263" w:rsidP="00204F0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83263" w:rsidRDefault="00683263" w:rsidP="00CD462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района от 29.11.2016 № 758 «Об утверждении Административного регламента Администрации Каменского района Алтайского края предоставления муниципальной услуги «Информац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онное обеспечение граждан и юридических лиц на основе  документов Архи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ного фонда Российской Федерации и других архивных документов» следующие изменения: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</w:t>
      </w:r>
      <w:r w:rsidR="00C827A4">
        <w:rPr>
          <w:rFonts w:ascii="Times New Roman" w:hAnsi="Times New Roman"/>
          <w:sz w:val="28"/>
          <w:szCs w:val="28"/>
        </w:rPr>
        <w:t>лнить пункт 2.9.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 абзацами пятым-девятым  следующего содержания: 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«представления документов и информации, отсутствие и (или) недостове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ность которых не указывались при первоначальном отказе в приеме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услуги, либо в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 муниципальной услуги, за исключением следующих случаев: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 муниципальной услуги, после первоначальной подачи заявления о предоставлении  муниципальной услуги;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 муниципальной услуги и документах, поданных заявителем после первоначального отказа в приеме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 муниципальной услуги, либо в предоставлении муниципальной услуги;</w:t>
      </w:r>
    </w:p>
    <w:p w:rsidR="00683263" w:rsidRDefault="00683263" w:rsidP="00C82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ного или противоправного действия (бездействия) долж</w:t>
      </w:r>
      <w:r w:rsidR="00C827A4">
        <w:rPr>
          <w:rFonts w:ascii="Times New Roman" w:hAnsi="Times New Roman"/>
          <w:sz w:val="28"/>
          <w:szCs w:val="28"/>
        </w:rPr>
        <w:t>ностного лица органа, предоста</w:t>
      </w:r>
      <w:r>
        <w:rPr>
          <w:rFonts w:ascii="Times New Roman" w:hAnsi="Times New Roman"/>
          <w:sz w:val="28"/>
          <w:szCs w:val="28"/>
        </w:rPr>
        <w:t>вляющего  муниципальную услугу, муниципального служащего, р</w:t>
      </w:r>
      <w:r>
        <w:rPr>
          <w:rFonts w:ascii="Times New Roman" w:hAnsi="Times New Roman"/>
          <w:sz w:val="28"/>
          <w:szCs w:val="28"/>
        </w:rPr>
        <w:t>а</w:t>
      </w:r>
      <w:r w:rsidR="00C827A4">
        <w:rPr>
          <w:rFonts w:ascii="Times New Roman" w:hAnsi="Times New Roman"/>
          <w:sz w:val="28"/>
          <w:szCs w:val="28"/>
        </w:rPr>
        <w:t>ботника много</w:t>
      </w:r>
      <w:r>
        <w:rPr>
          <w:rFonts w:ascii="Times New Roman" w:hAnsi="Times New Roman"/>
          <w:sz w:val="28"/>
          <w:szCs w:val="28"/>
        </w:rPr>
        <w:t>функционального центра, работника организации,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ренной </w:t>
      </w:r>
      <w:hyperlink r:id="rId4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27.07.2010</w:t>
      </w:r>
      <w:r w:rsidR="00C827A4">
        <w:rPr>
          <w:rFonts w:ascii="Times New Roman" w:hAnsi="Times New Roman"/>
          <w:sz w:val="28"/>
          <w:szCs w:val="28"/>
        </w:rPr>
        <w:t xml:space="preserve"> № 210-ФЗ «Об организации предо</w:t>
      </w:r>
      <w:r>
        <w:rPr>
          <w:rFonts w:ascii="Times New Roman" w:hAnsi="Times New Roman"/>
          <w:sz w:val="28"/>
          <w:szCs w:val="28"/>
        </w:rPr>
        <w:t>ставления государственных  и муниципальных услуг», при первоначальном отказе в приеме документов, необходимых для предоставления  муниципальной услуги, либо в предоставлении  муниципальной услуги,</w:t>
      </w:r>
      <w:r w:rsidR="00C827A4">
        <w:rPr>
          <w:rFonts w:ascii="Times New Roman" w:hAnsi="Times New Roman"/>
          <w:sz w:val="28"/>
          <w:szCs w:val="28"/>
        </w:rPr>
        <w:t xml:space="preserve"> о чем в</w:t>
      </w:r>
      <w:proofErr w:type="gramEnd"/>
      <w:r w:rsidR="00C827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27A4">
        <w:rPr>
          <w:rFonts w:ascii="Times New Roman" w:hAnsi="Times New Roman"/>
          <w:sz w:val="28"/>
          <w:szCs w:val="28"/>
        </w:rPr>
        <w:t>письменном виде за под</w:t>
      </w:r>
      <w:r>
        <w:rPr>
          <w:rFonts w:ascii="Times New Roman" w:hAnsi="Times New Roman"/>
          <w:sz w:val="28"/>
          <w:szCs w:val="28"/>
        </w:rPr>
        <w:t>писью руководителя органа, предоставляющего 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ципальную услугу, руководителя многофункционального центра при первон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чальном отказе в приеме документов, необходимых для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</w:t>
      </w:r>
      <w:r w:rsidR="00C827A4">
        <w:rPr>
          <w:rFonts w:ascii="Times New Roman" w:hAnsi="Times New Roman"/>
          <w:sz w:val="28"/>
          <w:szCs w:val="28"/>
        </w:rPr>
        <w:t>ой или муниципальной услу</w:t>
      </w:r>
      <w:r>
        <w:rPr>
          <w:rFonts w:ascii="Times New Roman" w:hAnsi="Times New Roman"/>
          <w:sz w:val="28"/>
          <w:szCs w:val="28"/>
        </w:rPr>
        <w:t>ги, либо руководителя организации,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дусмотренной </w:t>
      </w:r>
      <w:hyperlink r:id="rId5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C827A4">
        <w:rPr>
          <w:rFonts w:ascii="Times New Roman" w:hAnsi="Times New Roman"/>
          <w:sz w:val="28"/>
          <w:szCs w:val="28"/>
        </w:rPr>
        <w:t>. Феде</w:t>
      </w:r>
      <w:r>
        <w:rPr>
          <w:rFonts w:ascii="Times New Roman" w:hAnsi="Times New Roman"/>
          <w:sz w:val="28"/>
          <w:szCs w:val="28"/>
        </w:rPr>
        <w:t>рального закона от 27.07.2010 № 210-ФЗ «Об организации предостав</w:t>
      </w:r>
      <w:r w:rsidR="00C827A4">
        <w:rPr>
          <w:rFonts w:ascii="Times New Roman" w:hAnsi="Times New Roman"/>
          <w:sz w:val="28"/>
          <w:szCs w:val="28"/>
        </w:rPr>
        <w:t>ления госу</w:t>
      </w:r>
      <w:r>
        <w:rPr>
          <w:rFonts w:ascii="Times New Roman" w:hAnsi="Times New Roman"/>
          <w:sz w:val="28"/>
          <w:szCs w:val="28"/>
        </w:rPr>
        <w:t>дарственных 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луг», уведомляе</w:t>
      </w:r>
      <w:r w:rsidR="00C827A4">
        <w:rPr>
          <w:rFonts w:ascii="Times New Roman" w:hAnsi="Times New Roman"/>
          <w:sz w:val="28"/>
          <w:szCs w:val="28"/>
        </w:rPr>
        <w:t>тся заявитель, а также приносят</w:t>
      </w:r>
      <w:r>
        <w:rPr>
          <w:rFonts w:ascii="Times New Roman" w:hAnsi="Times New Roman"/>
          <w:sz w:val="28"/>
          <w:szCs w:val="28"/>
        </w:rPr>
        <w:t>ся извинения за доставленные неудобства.»</w:t>
      </w:r>
      <w:proofErr w:type="gramEnd"/>
    </w:p>
    <w:p w:rsidR="00683263" w:rsidRDefault="00683263" w:rsidP="00A05C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27A4">
        <w:rPr>
          <w:rFonts w:ascii="Times New Roman" w:hAnsi="Times New Roman"/>
          <w:sz w:val="28"/>
          <w:szCs w:val="28"/>
        </w:rPr>
        <w:t xml:space="preserve">     подпункты 1, 3 пункта 5.2 А</w:t>
      </w:r>
      <w:r>
        <w:rPr>
          <w:rFonts w:ascii="Times New Roman" w:hAnsi="Times New Roman"/>
          <w:sz w:val="28"/>
          <w:szCs w:val="28"/>
        </w:rPr>
        <w:t>дминистративного регламента изложить в следующей редакции:</w:t>
      </w:r>
    </w:p>
    <w:p w:rsidR="00683263" w:rsidRDefault="00683263" w:rsidP="00AE3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«1) нарушение срока регистрации запроса заявителя о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услуги, запроса, указанного в статье 15.1 Федерального закона от  27.07.2010 № 210-ФЗ «об организации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683263" w:rsidRDefault="00683263" w:rsidP="00AE3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«3) требование у заявителя документов или информации либо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Алтайского края и муниципальными правовыми актами для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 w:rsidR="00C827A4">
        <w:rPr>
          <w:rFonts w:ascii="Times New Roman" w:hAnsi="Times New Roman"/>
          <w:sz w:val="28"/>
          <w:szCs w:val="28"/>
        </w:rPr>
        <w:t>;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 </w:t>
      </w:r>
      <w:r w:rsidRPr="006319A1">
        <w:rPr>
          <w:rFonts w:ascii="Times New Roman" w:hAnsi="Times New Roman"/>
          <w:sz w:val="28"/>
          <w:szCs w:val="28"/>
        </w:rPr>
        <w:t>5.2.</w:t>
      </w:r>
      <w:r w:rsidR="00C827A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дминистративного регламента подпунктом 10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дующего содержания:</w:t>
      </w:r>
    </w:p>
    <w:p w:rsidR="00683263" w:rsidRDefault="00683263" w:rsidP="00AE3F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6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5C537F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lastRenderedPageBreak/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тавлению соответствующих муниципальных услуг в полном объеме в порядке, определенном </w:t>
      </w:r>
      <w:hyperlink r:id="rId7" w:history="1">
        <w:r w:rsidRPr="005C537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</w:t>
      </w:r>
      <w:r w:rsidR="00C827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C827A4">
        <w:rPr>
          <w:rFonts w:ascii="Times New Roman" w:hAnsi="Times New Roman"/>
          <w:sz w:val="28"/>
          <w:szCs w:val="28"/>
        </w:rPr>
        <w:t>;</w:t>
      </w:r>
      <w:proofErr w:type="gramEnd"/>
    </w:p>
    <w:p w:rsidR="00683263" w:rsidRDefault="00C827A4" w:rsidP="00204F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раздел 5 А</w:t>
      </w:r>
      <w:r w:rsidR="00683263">
        <w:rPr>
          <w:rFonts w:ascii="Times New Roman" w:hAnsi="Times New Roman"/>
          <w:sz w:val="28"/>
          <w:szCs w:val="28"/>
        </w:rPr>
        <w:t>дминистративного регламента пунктами 5.14.1 и 5.14.2 следующего содержания:</w:t>
      </w:r>
    </w:p>
    <w:p w:rsidR="00683263" w:rsidRDefault="00683263" w:rsidP="00204F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«5.14.1. </w:t>
      </w:r>
      <w:proofErr w:type="gramStart"/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</w:t>
      </w:r>
      <w:r w:rsidR="00C827A4">
        <w:rPr>
          <w:rFonts w:ascii="Times New Roman" w:hAnsi="Times New Roman"/>
          <w:sz w:val="28"/>
          <w:szCs w:val="28"/>
        </w:rPr>
        <w:t>анном в пункте 5.16 настоящего А</w:t>
      </w:r>
      <w:r>
        <w:rPr>
          <w:rFonts w:ascii="Times New Roman" w:hAnsi="Times New Roman"/>
          <w:sz w:val="28"/>
          <w:szCs w:val="28"/>
        </w:rPr>
        <w:t>дминистративного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дается информация о действиях, осуществляемых органом,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государственную услугу, органом, предоставляющим муниципальную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8" w:history="1"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AE3F1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 и муниципальных услуг», в целях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совершить заявителю в целях получения государственной или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услуги.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5.14.2.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вете заявителю, указ</w:t>
      </w:r>
      <w:r w:rsidR="00C827A4">
        <w:rPr>
          <w:rFonts w:ascii="Times New Roman" w:hAnsi="Times New Roman"/>
          <w:sz w:val="28"/>
          <w:szCs w:val="28"/>
        </w:rPr>
        <w:t>анном в пункте 5.16 настоящего А</w:t>
      </w:r>
      <w:r>
        <w:rPr>
          <w:rFonts w:ascii="Times New Roman" w:hAnsi="Times New Roman"/>
          <w:sz w:val="28"/>
          <w:szCs w:val="28"/>
        </w:rPr>
        <w:t>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ламента, даются аргументированные разъяснения о причинах принятого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а также информация о порядке обжалования принятого решения.».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263" w:rsidRDefault="00683263" w:rsidP="00204F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83263" w:rsidRDefault="00683263" w:rsidP="00204F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 </w:t>
      </w:r>
      <w:r w:rsidR="00C827A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Е.Н. Гордиенко</w:t>
      </w:r>
    </w:p>
    <w:p w:rsidR="00683263" w:rsidRDefault="00683263" w:rsidP="00204F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263" w:rsidRDefault="00683263" w:rsidP="00204F0B">
      <w:pPr>
        <w:jc w:val="both"/>
        <w:rPr>
          <w:rFonts w:ascii="Times New Roman" w:hAnsi="Times New Roman"/>
          <w:sz w:val="28"/>
          <w:szCs w:val="28"/>
        </w:rPr>
      </w:pPr>
    </w:p>
    <w:p w:rsidR="00683263" w:rsidRPr="00746C4E" w:rsidRDefault="00683263" w:rsidP="00746C4E">
      <w:pPr>
        <w:jc w:val="both"/>
        <w:rPr>
          <w:rFonts w:ascii="Times New Roman" w:hAnsi="Times New Roman"/>
          <w:sz w:val="28"/>
          <w:szCs w:val="28"/>
        </w:rPr>
      </w:pPr>
    </w:p>
    <w:sectPr w:rsidR="00683263" w:rsidRPr="00746C4E" w:rsidSect="00C827A4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0D"/>
    <w:rsid w:val="001F28B5"/>
    <w:rsid w:val="00204F0B"/>
    <w:rsid w:val="00223BED"/>
    <w:rsid w:val="002263DE"/>
    <w:rsid w:val="00252980"/>
    <w:rsid w:val="0027060B"/>
    <w:rsid w:val="00273F47"/>
    <w:rsid w:val="002C7E74"/>
    <w:rsid w:val="0039251E"/>
    <w:rsid w:val="003A0662"/>
    <w:rsid w:val="003F178C"/>
    <w:rsid w:val="00535089"/>
    <w:rsid w:val="005C537F"/>
    <w:rsid w:val="006319A1"/>
    <w:rsid w:val="006560A1"/>
    <w:rsid w:val="00683263"/>
    <w:rsid w:val="00732C1B"/>
    <w:rsid w:val="00736548"/>
    <w:rsid w:val="00746C4E"/>
    <w:rsid w:val="0078295F"/>
    <w:rsid w:val="007A4B37"/>
    <w:rsid w:val="007C28EA"/>
    <w:rsid w:val="008608FE"/>
    <w:rsid w:val="008D6600"/>
    <w:rsid w:val="008F3BB1"/>
    <w:rsid w:val="009C3973"/>
    <w:rsid w:val="009D741F"/>
    <w:rsid w:val="009F2764"/>
    <w:rsid w:val="00A05CF6"/>
    <w:rsid w:val="00A54B72"/>
    <w:rsid w:val="00AE3F1C"/>
    <w:rsid w:val="00B25CAB"/>
    <w:rsid w:val="00B4571C"/>
    <w:rsid w:val="00C05852"/>
    <w:rsid w:val="00C41C73"/>
    <w:rsid w:val="00C51471"/>
    <w:rsid w:val="00C51E75"/>
    <w:rsid w:val="00C60311"/>
    <w:rsid w:val="00C827A4"/>
    <w:rsid w:val="00CD408D"/>
    <w:rsid w:val="00CD4621"/>
    <w:rsid w:val="00D45E0D"/>
    <w:rsid w:val="00D564E8"/>
    <w:rsid w:val="00DC7299"/>
    <w:rsid w:val="00E307D4"/>
    <w:rsid w:val="00F06EFD"/>
    <w:rsid w:val="00F9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741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204F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5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23</cp:revision>
  <cp:lastPrinted>2019-11-06T02:49:00Z</cp:lastPrinted>
  <dcterms:created xsi:type="dcterms:W3CDTF">2019-09-30T00:36:00Z</dcterms:created>
  <dcterms:modified xsi:type="dcterms:W3CDTF">2019-11-07T03:32:00Z</dcterms:modified>
</cp:coreProperties>
</file>