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E182" w14:textId="6D0F920D" w:rsidR="009A29F7" w:rsidRDefault="009A29F7" w:rsidP="007F447D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A29F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29F7">
        <w:rPr>
          <w:rFonts w:ascii="Times New Roman" w:hAnsi="Times New Roman" w:cs="Times New Roman"/>
          <w:sz w:val="24"/>
          <w:szCs w:val="24"/>
        </w:rPr>
        <w:t xml:space="preserve"> главы Администрации района</w:t>
      </w:r>
      <w:r w:rsidR="007F447D">
        <w:rPr>
          <w:rFonts w:ascii="Times New Roman" w:hAnsi="Times New Roman" w:cs="Times New Roman"/>
          <w:sz w:val="24"/>
          <w:szCs w:val="24"/>
        </w:rPr>
        <w:t xml:space="preserve">, </w:t>
      </w:r>
      <w:r w:rsidRPr="009A29F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29F7">
        <w:rPr>
          <w:rFonts w:ascii="Times New Roman" w:hAnsi="Times New Roman" w:cs="Times New Roman"/>
          <w:sz w:val="24"/>
          <w:szCs w:val="24"/>
        </w:rPr>
        <w:t xml:space="preserve"> Комитета Администрации</w:t>
      </w:r>
      <w:r w:rsidR="007F447D">
        <w:rPr>
          <w:rFonts w:ascii="Times New Roman" w:hAnsi="Times New Roman" w:cs="Times New Roman"/>
          <w:sz w:val="24"/>
          <w:szCs w:val="24"/>
        </w:rPr>
        <w:t xml:space="preserve"> </w:t>
      </w:r>
      <w:r w:rsidRPr="009A29F7">
        <w:rPr>
          <w:rFonts w:ascii="Times New Roman" w:hAnsi="Times New Roman" w:cs="Times New Roman"/>
          <w:sz w:val="24"/>
          <w:szCs w:val="24"/>
        </w:rPr>
        <w:t>Каменского района по жилищно-коммунальному хозяйству, строительству и архитектур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54213AC9" w14:textId="19D9102E" w:rsidR="009A29F7" w:rsidRDefault="009A29F7" w:rsidP="009A29F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9A29F7">
        <w:rPr>
          <w:rFonts w:ascii="Times New Roman" w:hAnsi="Times New Roman" w:cs="Times New Roman"/>
          <w:sz w:val="24"/>
          <w:szCs w:val="24"/>
        </w:rPr>
        <w:t>В.А. Баранов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222ED784" w14:textId="1C6119A3" w:rsidR="00123030" w:rsidRPr="00123030" w:rsidRDefault="00123030" w:rsidP="009A29F7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3030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7A0EAABB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23030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14:paraId="1FB8C896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EF3F7B0" w14:textId="1564904C" w:rsidR="00123030" w:rsidRPr="00123030" w:rsidRDefault="00123030" w:rsidP="009A29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3030">
        <w:rPr>
          <w:rFonts w:ascii="Times New Roman" w:hAnsi="Times New Roman" w:cs="Times New Roman"/>
          <w:sz w:val="24"/>
          <w:szCs w:val="24"/>
        </w:rPr>
        <w:t>__________</w:t>
      </w:r>
      <w:r w:rsidR="009A29F7">
        <w:rPr>
          <w:rFonts w:ascii="Times New Roman" w:hAnsi="Times New Roman" w:cs="Times New Roman"/>
          <w:sz w:val="24"/>
          <w:szCs w:val="24"/>
        </w:rPr>
        <w:t>_</w:t>
      </w:r>
      <w:r w:rsidRPr="00123030">
        <w:rPr>
          <w:rFonts w:ascii="Times New Roman" w:hAnsi="Times New Roman" w:cs="Times New Roman"/>
          <w:sz w:val="24"/>
          <w:szCs w:val="24"/>
        </w:rPr>
        <w:t>_________,</w:t>
      </w:r>
    </w:p>
    <w:p w14:paraId="4071E292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23030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6C0DC763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A724B0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23030">
        <w:rPr>
          <w:rFonts w:ascii="Times New Roman" w:hAnsi="Times New Roman" w:cs="Times New Roman"/>
          <w:sz w:val="24"/>
          <w:szCs w:val="24"/>
        </w:rPr>
        <w:t>_______________________. Тел. _____________</w:t>
      </w:r>
    </w:p>
    <w:p w14:paraId="12375A5E" w14:textId="77777777" w:rsidR="00123030" w:rsidRPr="00123030" w:rsidRDefault="00823D8E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030" w:rsidRPr="00123030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123030">
        <w:rPr>
          <w:rFonts w:ascii="Times New Roman" w:hAnsi="Times New Roman" w:cs="Times New Roman"/>
          <w:sz w:val="24"/>
          <w:szCs w:val="24"/>
        </w:rPr>
        <w:t>___</w:t>
      </w:r>
      <w:r w:rsidR="00123030" w:rsidRPr="00123030">
        <w:rPr>
          <w:rFonts w:ascii="Times New Roman" w:hAnsi="Times New Roman" w:cs="Times New Roman"/>
          <w:sz w:val="24"/>
          <w:szCs w:val="24"/>
        </w:rPr>
        <w:t>_______, номер _____________,</w:t>
      </w:r>
    </w:p>
    <w:p w14:paraId="7092873C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выдан ______________________________________</w:t>
      </w:r>
    </w:p>
    <w:p w14:paraId="405B06C0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F1EDA9F" w14:textId="77777777" w:rsidR="00123030" w:rsidRPr="00123030" w:rsidRDefault="00123030" w:rsidP="001230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30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B61506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16C69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ЗАЯВЛЕНИЕ</w:t>
      </w:r>
    </w:p>
    <w:p w14:paraId="27B8BAD5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</w:t>
      </w:r>
    </w:p>
    <w:p w14:paraId="74E44A2D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ИМ ПО ДОГОВОРУ СОЦИАЛЬНОГО НАЙМА ЖИЛОГО ПОМЕЩЕНИЯ</w:t>
      </w:r>
    </w:p>
    <w:p w14:paraId="74FEA784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14:paraId="0D0ED058" w14:textId="77777777" w:rsidR="00370BAE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Прошу определить размер дохода, приходящегося на каждого члена моей семьи, и стоимость имущества, находящегося в собственности членов моей семьи и подлежащего налогообложению,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фонда.</w:t>
      </w:r>
    </w:p>
    <w:p w14:paraId="7DA2C404" w14:textId="0C5B85F5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Семья состоит из _______ человек, проживающих совместно со мной и ведущих общее хозяйство: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43"/>
        <w:gridCol w:w="1559"/>
        <w:gridCol w:w="2268"/>
      </w:tblGrid>
      <w:tr w:rsidR="00123030" w:rsidRPr="00123030" w14:paraId="56C90C2A" w14:textId="77777777" w:rsidTr="000D4FC1">
        <w:trPr>
          <w:trHeight w:val="239"/>
        </w:trPr>
        <w:tc>
          <w:tcPr>
            <w:tcW w:w="675" w:type="dxa"/>
            <w:vAlign w:val="center"/>
          </w:tcPr>
          <w:p w14:paraId="6846C20A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D8EEBBF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6EF6F0BA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127DF09B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(полностью) заявителя</w:t>
            </w:r>
          </w:p>
          <w:p w14:paraId="0484267B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и членов его семьи</w:t>
            </w:r>
          </w:p>
        </w:tc>
        <w:tc>
          <w:tcPr>
            <w:tcW w:w="1843" w:type="dxa"/>
            <w:vAlign w:val="center"/>
          </w:tcPr>
          <w:p w14:paraId="5CC4EAB0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096C5003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(число, месяц,</w:t>
            </w:r>
          </w:p>
          <w:p w14:paraId="1B46300D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559" w:type="dxa"/>
            <w:vAlign w:val="center"/>
          </w:tcPr>
          <w:p w14:paraId="6EAE1599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14:paraId="277F753C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отношения с</w:t>
            </w:r>
          </w:p>
          <w:p w14:paraId="5FC152F1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</w:tc>
        <w:tc>
          <w:tcPr>
            <w:tcW w:w="2268" w:type="dxa"/>
            <w:vAlign w:val="center"/>
          </w:tcPr>
          <w:p w14:paraId="1697C0B8" w14:textId="0BD14E6F" w:rsidR="00123030" w:rsidRPr="00123030" w:rsidRDefault="000D4FC1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123030" w:rsidRPr="00123030" w14:paraId="1ED02282" w14:textId="77777777" w:rsidTr="000D4FC1">
        <w:trPr>
          <w:trHeight w:val="239"/>
        </w:trPr>
        <w:tc>
          <w:tcPr>
            <w:tcW w:w="675" w:type="dxa"/>
            <w:vAlign w:val="center"/>
          </w:tcPr>
          <w:p w14:paraId="79E47F5F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DF750BA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3E0DB18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441F44D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145D382" w14:textId="77777777" w:rsidR="00123030" w:rsidRPr="00123030" w:rsidRDefault="00123030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030" w:rsidRPr="00123030" w14:paraId="3EA0EF09" w14:textId="77777777" w:rsidTr="000D4FC1">
        <w:trPr>
          <w:trHeight w:val="567"/>
        </w:trPr>
        <w:tc>
          <w:tcPr>
            <w:tcW w:w="675" w:type="dxa"/>
          </w:tcPr>
          <w:p w14:paraId="31C88781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33521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1A27F4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B83F2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1BF9E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1ABC8217" w14:textId="77777777" w:rsidTr="000D4FC1">
        <w:trPr>
          <w:trHeight w:val="567"/>
        </w:trPr>
        <w:tc>
          <w:tcPr>
            <w:tcW w:w="675" w:type="dxa"/>
          </w:tcPr>
          <w:p w14:paraId="3EFEEF8E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38F8C5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C83C6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7ED1D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0557D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50845C1F" w14:textId="77777777" w:rsidTr="000D4FC1">
        <w:trPr>
          <w:trHeight w:val="567"/>
        </w:trPr>
        <w:tc>
          <w:tcPr>
            <w:tcW w:w="675" w:type="dxa"/>
          </w:tcPr>
          <w:p w14:paraId="4CD7727D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4FFFDA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70AE4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98540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9C7D7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0B52F866" w14:textId="77777777" w:rsidTr="000D4FC1">
        <w:trPr>
          <w:trHeight w:val="567"/>
        </w:trPr>
        <w:tc>
          <w:tcPr>
            <w:tcW w:w="675" w:type="dxa"/>
          </w:tcPr>
          <w:p w14:paraId="00CEE303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E7A416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EAA1A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058B7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81539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0395CCC2" w14:textId="77777777" w:rsidTr="000D4FC1">
        <w:trPr>
          <w:trHeight w:val="567"/>
        </w:trPr>
        <w:tc>
          <w:tcPr>
            <w:tcW w:w="675" w:type="dxa"/>
          </w:tcPr>
          <w:p w14:paraId="0910243B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4AABFC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4BBC1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384C6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97979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0927A662" w14:textId="77777777" w:rsidTr="000D4FC1">
        <w:trPr>
          <w:trHeight w:val="567"/>
        </w:trPr>
        <w:tc>
          <w:tcPr>
            <w:tcW w:w="675" w:type="dxa"/>
          </w:tcPr>
          <w:p w14:paraId="24DCF1FE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3C5202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2FB3E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D59E2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3DFD34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07A9C254" w14:textId="77777777" w:rsidTr="000D4FC1">
        <w:trPr>
          <w:trHeight w:val="567"/>
        </w:trPr>
        <w:tc>
          <w:tcPr>
            <w:tcW w:w="675" w:type="dxa"/>
          </w:tcPr>
          <w:p w14:paraId="5126C60E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88F9BA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12AF7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A09C4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57B58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58649813" w14:textId="77777777" w:rsidTr="000D4FC1">
        <w:trPr>
          <w:trHeight w:val="567"/>
        </w:trPr>
        <w:tc>
          <w:tcPr>
            <w:tcW w:w="675" w:type="dxa"/>
          </w:tcPr>
          <w:p w14:paraId="1690BE73" w14:textId="77777777" w:rsidR="00123030" w:rsidRPr="00123030" w:rsidRDefault="00123030" w:rsidP="000D4FC1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E70284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85965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A508E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141C3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7A25E" w14:textId="182266C6" w:rsidR="00123030" w:rsidRPr="00123030" w:rsidRDefault="00123030" w:rsidP="00370B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 xml:space="preserve">Для определения размера дохода и стоимости имущества представляю сведения о величине доходов,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фонда, и имуществе, принадлежащем мне и </w:t>
      </w:r>
      <w:r w:rsidRPr="00123030">
        <w:rPr>
          <w:rFonts w:ascii="Times New Roman" w:hAnsi="Times New Roman" w:cs="Times New Roman"/>
          <w:sz w:val="24"/>
          <w:szCs w:val="24"/>
        </w:rPr>
        <w:lastRenderedPageBreak/>
        <w:t>членам моей семьи на праве собственности и подлежащем налогообложению, за расчетный период с "___" ________ 20___ г. по ____" ________ 20___ г.</w:t>
      </w:r>
    </w:p>
    <w:p w14:paraId="7E5CEEB3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5B7BE4" w14:textId="2B158628" w:rsidR="00123030" w:rsidRPr="00123030" w:rsidRDefault="00123030" w:rsidP="00370B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1. Сведения о доходах</w:t>
      </w: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580"/>
        <w:gridCol w:w="2363"/>
        <w:gridCol w:w="1276"/>
        <w:gridCol w:w="1418"/>
        <w:gridCol w:w="1701"/>
        <w:gridCol w:w="2409"/>
      </w:tblGrid>
      <w:tr w:rsidR="002979DF" w:rsidRPr="00123030" w14:paraId="0021DB23" w14:textId="77777777" w:rsidTr="002979DF">
        <w:trPr>
          <w:trHeight w:val="239"/>
        </w:trPr>
        <w:tc>
          <w:tcPr>
            <w:tcW w:w="580" w:type="dxa"/>
          </w:tcPr>
          <w:p w14:paraId="61ACA2A8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6E8F627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3" w:type="dxa"/>
          </w:tcPr>
          <w:p w14:paraId="2237F7F5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Ф.И.О заявителя и</w:t>
            </w:r>
          </w:p>
          <w:p w14:paraId="583037E9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членов его семьи</w:t>
            </w:r>
          </w:p>
        </w:tc>
        <w:tc>
          <w:tcPr>
            <w:tcW w:w="1276" w:type="dxa"/>
          </w:tcPr>
          <w:p w14:paraId="4CDDD18A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</w:tcPr>
          <w:p w14:paraId="74BC8A8C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001C20E3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14:paraId="52265A0A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14:paraId="2459069B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</w:tcPr>
          <w:p w14:paraId="2365FFAF" w14:textId="0DECA7C3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дохода</w:t>
            </w:r>
          </w:p>
        </w:tc>
        <w:tc>
          <w:tcPr>
            <w:tcW w:w="2409" w:type="dxa"/>
          </w:tcPr>
          <w:p w14:paraId="065F296D" w14:textId="5CBEEBB9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Месяцы расчетного периода,</w:t>
            </w:r>
          </w:p>
          <w:p w14:paraId="0BC4E828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в течение которых получены</w:t>
            </w:r>
          </w:p>
          <w:p w14:paraId="1C0B0ACB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эти доходы</w:t>
            </w:r>
          </w:p>
          <w:p w14:paraId="6EA9D36D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(зачеркните клетки нужных</w:t>
            </w:r>
          </w:p>
          <w:p w14:paraId="0420F9F5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месяцев)</w:t>
            </w:r>
          </w:p>
        </w:tc>
      </w:tr>
      <w:tr w:rsidR="002979DF" w:rsidRPr="00123030" w14:paraId="6A25693A" w14:textId="77777777" w:rsidTr="002979DF">
        <w:trPr>
          <w:trHeight w:val="239"/>
        </w:trPr>
        <w:tc>
          <w:tcPr>
            <w:tcW w:w="580" w:type="dxa"/>
          </w:tcPr>
          <w:p w14:paraId="2DE08ADC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1A3BD5CB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8593A2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7D5AE3" w14:textId="77777777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D95BC66" w14:textId="32BEBC13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B14704F" w14:textId="30E2102E" w:rsidR="002979DF" w:rsidRPr="00123030" w:rsidRDefault="002979DF" w:rsidP="001230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9DF" w:rsidRPr="00123030" w14:paraId="4D02A7A4" w14:textId="77777777" w:rsidTr="002979DF">
        <w:trPr>
          <w:trHeight w:val="340"/>
        </w:trPr>
        <w:tc>
          <w:tcPr>
            <w:tcW w:w="580" w:type="dxa"/>
          </w:tcPr>
          <w:p w14:paraId="3842D0CE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651368A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645D1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D13C2B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ADBA7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FDFDEA" w14:textId="14695ABE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1 2 3 4 5 6 7 8 9 10 11 12</w:t>
            </w:r>
          </w:p>
        </w:tc>
      </w:tr>
      <w:tr w:rsidR="002979DF" w:rsidRPr="00123030" w14:paraId="52707D82" w14:textId="77777777" w:rsidTr="002979DF">
        <w:trPr>
          <w:trHeight w:val="340"/>
        </w:trPr>
        <w:tc>
          <w:tcPr>
            <w:tcW w:w="580" w:type="dxa"/>
          </w:tcPr>
          <w:p w14:paraId="79E609CE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9130BC4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70F48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21606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E0787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A3A7FD" w14:textId="09596B1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1 2 3 4 5 6 7 8 9 10 11 12</w:t>
            </w:r>
          </w:p>
        </w:tc>
      </w:tr>
      <w:tr w:rsidR="002979DF" w:rsidRPr="00123030" w14:paraId="5381B77F" w14:textId="77777777" w:rsidTr="002979DF">
        <w:trPr>
          <w:trHeight w:val="340"/>
        </w:trPr>
        <w:tc>
          <w:tcPr>
            <w:tcW w:w="580" w:type="dxa"/>
          </w:tcPr>
          <w:p w14:paraId="408BD3F2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F4EBE15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F1D4C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3B523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97D2E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F8F952" w14:textId="0623AC66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1 2 3 4 5 6 7 8 9 10 11 12</w:t>
            </w:r>
          </w:p>
        </w:tc>
      </w:tr>
      <w:tr w:rsidR="002979DF" w:rsidRPr="00123030" w14:paraId="14EE4284" w14:textId="77777777" w:rsidTr="002979DF">
        <w:trPr>
          <w:trHeight w:val="340"/>
        </w:trPr>
        <w:tc>
          <w:tcPr>
            <w:tcW w:w="580" w:type="dxa"/>
          </w:tcPr>
          <w:p w14:paraId="326974F4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2B88B1C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D7C2D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519D5F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63CE0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0F02E2" w14:textId="18640310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1 2 3 4 5 6 7 8 9 10 11 12</w:t>
            </w:r>
          </w:p>
        </w:tc>
      </w:tr>
      <w:tr w:rsidR="002979DF" w:rsidRPr="00123030" w14:paraId="4E781D4A" w14:textId="77777777" w:rsidTr="002979DF">
        <w:trPr>
          <w:trHeight w:val="340"/>
        </w:trPr>
        <w:tc>
          <w:tcPr>
            <w:tcW w:w="580" w:type="dxa"/>
          </w:tcPr>
          <w:p w14:paraId="137A6E17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ADE324F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CE541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3BF4F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12969A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3F2B96" w14:textId="68EA42D3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1 2 3 4 5 6 7 8 9 10 11 12</w:t>
            </w:r>
          </w:p>
        </w:tc>
      </w:tr>
      <w:tr w:rsidR="002979DF" w:rsidRPr="00123030" w14:paraId="6D117F3E" w14:textId="77777777" w:rsidTr="002979DF">
        <w:trPr>
          <w:trHeight w:val="340"/>
        </w:trPr>
        <w:tc>
          <w:tcPr>
            <w:tcW w:w="580" w:type="dxa"/>
          </w:tcPr>
          <w:p w14:paraId="71088D33" w14:textId="77777777" w:rsidR="002979DF" w:rsidRPr="00123030" w:rsidRDefault="002979DF" w:rsidP="009A29F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01DDE40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43FDA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258C1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CD71A" w14:textId="77777777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C38D53" w14:textId="2A289F1D" w:rsidR="002979DF" w:rsidRPr="00123030" w:rsidRDefault="002979DF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1 2 3 4 5 6 7 5 9 10 11 12</w:t>
            </w:r>
          </w:p>
        </w:tc>
      </w:tr>
    </w:tbl>
    <w:p w14:paraId="6B32CD25" w14:textId="35D0839B" w:rsidR="00123030" w:rsidRPr="00123030" w:rsidRDefault="00123030" w:rsidP="00370B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030">
        <w:rPr>
          <w:rFonts w:ascii="Times New Roman" w:hAnsi="Times New Roman" w:cs="Times New Roman"/>
          <w:sz w:val="24"/>
          <w:szCs w:val="24"/>
        </w:rPr>
        <w:t>2. Сведения об имуществе</w:t>
      </w:r>
    </w:p>
    <w:p w14:paraId="4E085EFC" w14:textId="4FDB8660" w:rsidR="00123030" w:rsidRDefault="00123030" w:rsidP="00370BAE">
      <w:pPr>
        <w:pStyle w:val="ConsPlusNormal"/>
        <w:jc w:val="center"/>
        <w:outlineLvl w:val="3"/>
      </w:pPr>
      <w:r w:rsidRPr="00123030">
        <w:rPr>
          <w:rFonts w:ascii="Times New Roman" w:hAnsi="Times New Roman" w:cs="Times New Roman"/>
          <w:sz w:val="24"/>
          <w:szCs w:val="24"/>
        </w:rPr>
        <w:t>2.1. Сведения о недвижимом имуществе</w:t>
      </w:r>
    </w:p>
    <w:p w14:paraId="3230C9C2" w14:textId="77777777" w:rsidR="00123030" w:rsidRDefault="00123030" w:rsidP="00123030">
      <w:pPr>
        <w:pStyle w:val="ConsPlusCell"/>
        <w:jc w:val="both"/>
      </w:pPr>
      <w:r>
        <w:t>┌───┬───────────────────┬───────────────┬─────────────┬──────────┬───────┐</w:t>
      </w:r>
    </w:p>
    <w:p w14:paraId="14B8D3A6" w14:textId="77777777" w:rsidR="00123030" w:rsidRDefault="00123030" w:rsidP="00123030">
      <w:pPr>
        <w:pStyle w:val="ConsPlusCell"/>
        <w:jc w:val="both"/>
      </w:pPr>
      <w:r>
        <w:t>│ N │Вид и наименование │      Вид      │   Ф.И.О.    │  Место   │Площадь│</w:t>
      </w:r>
    </w:p>
    <w:p w14:paraId="119C3550" w14:textId="77777777" w:rsidR="00123030" w:rsidRDefault="00123030" w:rsidP="00123030">
      <w:pPr>
        <w:pStyle w:val="ConsPlusCell"/>
        <w:jc w:val="both"/>
      </w:pPr>
      <w:r>
        <w:t>│п/п│    имущества      │собственности, │члена семьи, │нахождения│(общая)│</w:t>
      </w:r>
    </w:p>
    <w:p w14:paraId="30B605C5" w14:textId="77777777" w:rsidR="00123030" w:rsidRDefault="00123030" w:rsidP="00123030">
      <w:pPr>
        <w:pStyle w:val="ConsPlusCell"/>
        <w:jc w:val="both"/>
      </w:pPr>
      <w:r>
        <w:t>│   │                   │      &lt;2&gt;      │  которому   │имущества │  кв.  │</w:t>
      </w:r>
    </w:p>
    <w:p w14:paraId="520829E3" w14:textId="77777777" w:rsidR="00123030" w:rsidRDefault="00123030" w:rsidP="00123030">
      <w:pPr>
        <w:pStyle w:val="ConsPlusCell"/>
        <w:jc w:val="both"/>
      </w:pPr>
      <w:r>
        <w:t>│   │                   │   основание   │  имущество  │(почтовый │метров │</w:t>
      </w:r>
    </w:p>
    <w:p w14:paraId="1E3BC2B5" w14:textId="77777777" w:rsidR="00123030" w:rsidRDefault="00123030" w:rsidP="00123030">
      <w:pPr>
        <w:pStyle w:val="ConsPlusCell"/>
        <w:jc w:val="both"/>
      </w:pPr>
      <w:r>
        <w:t>│   │                   │ владения &lt;3&gt;  │ принадлежит │  адрес)  │       │</w:t>
      </w:r>
    </w:p>
    <w:p w14:paraId="75A95A0A" w14:textId="77777777" w:rsidR="00123030" w:rsidRDefault="00123030" w:rsidP="00123030">
      <w:pPr>
        <w:pStyle w:val="ConsPlusCell"/>
        <w:jc w:val="both"/>
      </w:pPr>
      <w:r>
        <w:t>│   │                   │               │  на праве   │          │       │</w:t>
      </w:r>
    </w:p>
    <w:p w14:paraId="7CF02BFD" w14:textId="77777777" w:rsidR="00123030" w:rsidRDefault="00123030" w:rsidP="00123030">
      <w:pPr>
        <w:pStyle w:val="ConsPlusCell"/>
        <w:jc w:val="both"/>
      </w:pPr>
      <w:r>
        <w:t>│   │                   │               │собственности│          │       │</w:t>
      </w:r>
    </w:p>
    <w:p w14:paraId="24D47A94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066F4860" w14:textId="77777777" w:rsidR="00123030" w:rsidRDefault="00123030" w:rsidP="00123030">
      <w:pPr>
        <w:pStyle w:val="ConsPlusCell"/>
        <w:jc w:val="both"/>
      </w:pPr>
      <w:r>
        <w:t>│ 1 │         2         │       3       │      4      │     5    │   6   │</w:t>
      </w:r>
    </w:p>
    <w:p w14:paraId="76383EB9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66CB33B8" w14:textId="77777777" w:rsidR="00123030" w:rsidRDefault="00123030" w:rsidP="00123030">
      <w:pPr>
        <w:pStyle w:val="ConsPlusCell"/>
        <w:jc w:val="both"/>
      </w:pPr>
      <w:r>
        <w:t>│1. │Земельные участки: │               │             │          │       │</w:t>
      </w:r>
    </w:p>
    <w:p w14:paraId="1C8C0512" w14:textId="77777777" w:rsidR="00123030" w:rsidRDefault="00123030" w:rsidP="00123030">
      <w:pPr>
        <w:pStyle w:val="ConsPlusCell"/>
        <w:jc w:val="both"/>
      </w:pPr>
      <w:r>
        <w:t>│   │&lt;4&gt;                │               │             │          │       │</w:t>
      </w:r>
    </w:p>
    <w:p w14:paraId="42AB343E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3D000AE9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45AF650F" w14:textId="77777777" w:rsidR="00123030" w:rsidRDefault="00123030" w:rsidP="00123030">
      <w:pPr>
        <w:pStyle w:val="ConsPlusCell"/>
        <w:jc w:val="both"/>
      </w:pPr>
      <w:r>
        <w:t>│   │3)                 │               │             │          │       │</w:t>
      </w:r>
    </w:p>
    <w:p w14:paraId="74C4D72C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3E7FB450" w14:textId="77777777" w:rsidR="00123030" w:rsidRDefault="00123030" w:rsidP="00123030">
      <w:pPr>
        <w:pStyle w:val="ConsPlusCell"/>
        <w:jc w:val="both"/>
      </w:pPr>
      <w:r>
        <w:t>│2. │Жилые дома:        │               │             │          │       │</w:t>
      </w:r>
    </w:p>
    <w:p w14:paraId="44352852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4658A1AA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513EC25C" w14:textId="1D3279A3" w:rsidR="00123030" w:rsidRDefault="008F19A6" w:rsidP="00123030">
      <w:pPr>
        <w:pStyle w:val="ConsPlusCell"/>
        <w:jc w:val="both"/>
      </w:pPr>
      <w:r>
        <w:rPr>
          <w:noProof/>
        </w:rPr>
        <w:pict w14:anchorId="347113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9.55pt;width:437.25pt;height:0;z-index:251658240" o:connectortype="straight"/>
        </w:pict>
      </w:r>
      <w:r w:rsidR="00123030">
        <w:t>│   │3)                 │               │             │          │       │</w:t>
      </w:r>
    </w:p>
    <w:p w14:paraId="6FB327D3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470BB2C7" w14:textId="77777777" w:rsidR="00123030" w:rsidRDefault="00123030" w:rsidP="00123030">
      <w:pPr>
        <w:pStyle w:val="ConsPlusCell"/>
        <w:jc w:val="both"/>
      </w:pPr>
      <w:r>
        <w:t>│3. │Квартиры:          │               │             │          │       │</w:t>
      </w:r>
    </w:p>
    <w:p w14:paraId="26D65024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06CD3260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09123052" w14:textId="77777777" w:rsidR="00123030" w:rsidRDefault="00123030" w:rsidP="00123030">
      <w:pPr>
        <w:pStyle w:val="ConsPlusCell"/>
        <w:jc w:val="both"/>
      </w:pPr>
      <w:r>
        <w:t>│   │3)                 │               │             │          │       │</w:t>
      </w:r>
    </w:p>
    <w:p w14:paraId="19D46A0C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04F500F1" w14:textId="77777777" w:rsidR="00123030" w:rsidRDefault="00123030" w:rsidP="00123030">
      <w:pPr>
        <w:pStyle w:val="ConsPlusCell"/>
        <w:jc w:val="both"/>
      </w:pPr>
      <w:r>
        <w:t>│4. │Дачи:              │               │             │          │       │</w:t>
      </w:r>
    </w:p>
    <w:p w14:paraId="4631C1F7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7DEB0535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3C33B259" w14:textId="77777777" w:rsidR="00123030" w:rsidRDefault="00123030" w:rsidP="00123030">
      <w:pPr>
        <w:pStyle w:val="ConsPlusCell"/>
        <w:jc w:val="both"/>
      </w:pPr>
      <w:r>
        <w:t>│   │3)                 │               │             │          │       │</w:t>
      </w:r>
    </w:p>
    <w:p w14:paraId="264DCFFC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1230AD3F" w14:textId="77777777" w:rsidR="00123030" w:rsidRDefault="00123030" w:rsidP="00123030">
      <w:pPr>
        <w:pStyle w:val="ConsPlusCell"/>
        <w:jc w:val="both"/>
      </w:pPr>
      <w:r>
        <w:lastRenderedPageBreak/>
        <w:t>│5. │Гаражи:            │               │             │          │       │</w:t>
      </w:r>
    </w:p>
    <w:p w14:paraId="7073144A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09DE42E3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2EB8B670" w14:textId="77777777" w:rsidR="00123030" w:rsidRDefault="00123030" w:rsidP="00123030">
      <w:pPr>
        <w:pStyle w:val="ConsPlusCell"/>
        <w:jc w:val="both"/>
      </w:pPr>
      <w:r>
        <w:t>│   │3)                 │               │             │          │       │</w:t>
      </w:r>
    </w:p>
    <w:p w14:paraId="7F3BB476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├───┼───────────────────┼───────────────┼─────────────┼──────────┼───────┤</w:t>
      </w:r>
    </w:p>
    <w:p w14:paraId="3087018A" w14:textId="77777777" w:rsidR="00123030" w:rsidRDefault="00123030" w:rsidP="00123030">
      <w:pPr>
        <w:pStyle w:val="ConsPlusCell"/>
        <w:jc w:val="both"/>
      </w:pPr>
      <w:r>
        <w:t>│6. │Иное недвижимое    │               │             │          │       │</w:t>
      </w:r>
    </w:p>
    <w:p w14:paraId="4652C98C" w14:textId="77777777" w:rsidR="00123030" w:rsidRDefault="00123030" w:rsidP="00123030">
      <w:pPr>
        <w:pStyle w:val="ConsPlusCell"/>
        <w:jc w:val="both"/>
      </w:pPr>
      <w:r>
        <w:t>│   │имущество:         │               │             │          │       │</w:t>
      </w:r>
    </w:p>
    <w:p w14:paraId="710AE576" w14:textId="77777777" w:rsidR="00123030" w:rsidRDefault="00123030" w:rsidP="00123030">
      <w:pPr>
        <w:pStyle w:val="ConsPlusCell"/>
        <w:jc w:val="both"/>
      </w:pPr>
      <w:r>
        <w:t>│   │1)                 │               │             │          │       │</w:t>
      </w:r>
    </w:p>
    <w:p w14:paraId="4A11C565" w14:textId="77777777" w:rsidR="00123030" w:rsidRDefault="00123030" w:rsidP="00123030">
      <w:pPr>
        <w:pStyle w:val="ConsPlusCell"/>
        <w:jc w:val="both"/>
      </w:pPr>
      <w:r>
        <w:t>│   │2)                 │               │             │          │       │</w:t>
      </w:r>
    </w:p>
    <w:p w14:paraId="26CE9254" w14:textId="77777777" w:rsidR="00123030" w:rsidRDefault="00123030" w:rsidP="00123030">
      <w:pPr>
        <w:pStyle w:val="ConsPlusCell"/>
        <w:jc w:val="both"/>
      </w:pPr>
      <w:r>
        <w:t>└───┴───────────────────┴───────────────┴─────────────┴──────────┴───────┘</w:t>
      </w:r>
    </w:p>
    <w:p w14:paraId="50F44C3C" w14:textId="33BEEEE9" w:rsidR="00123030" w:rsidRDefault="00123030" w:rsidP="00370BAE">
      <w:pPr>
        <w:pStyle w:val="ConsPlusNormal"/>
        <w:jc w:val="center"/>
        <w:outlineLvl w:val="3"/>
      </w:pPr>
      <w:r w:rsidRPr="00123030">
        <w:rPr>
          <w:rFonts w:ascii="Times New Roman" w:hAnsi="Times New Roman" w:cs="Times New Roman"/>
          <w:sz w:val="24"/>
          <w:szCs w:val="24"/>
        </w:rPr>
        <w:t>2.2. Сведения о транспортных средствах</w:t>
      </w:r>
    </w:p>
    <w:p w14:paraId="471D6A58" w14:textId="77777777" w:rsidR="00123030" w:rsidRDefault="00123030" w:rsidP="00123030">
      <w:pPr>
        <w:pStyle w:val="ConsPlusCell"/>
        <w:jc w:val="both"/>
      </w:pPr>
      <w:r>
        <w:t>┌───┬────────────────────┬───────────────┬───────────┬───────────┬────────┐</w:t>
      </w:r>
    </w:p>
    <w:p w14:paraId="4E8595EC" w14:textId="77777777" w:rsidR="00123030" w:rsidRDefault="00123030" w:rsidP="00123030">
      <w:pPr>
        <w:pStyle w:val="ConsPlusCell"/>
        <w:jc w:val="both"/>
      </w:pPr>
      <w:r>
        <w:t>│ N │     Вид и марка    │     Вид       │Место      │Стоимость  │Период  │</w:t>
      </w:r>
    </w:p>
    <w:p w14:paraId="75D56469" w14:textId="77777777" w:rsidR="00123030" w:rsidRDefault="00123030" w:rsidP="00123030">
      <w:pPr>
        <w:pStyle w:val="ConsPlusCell"/>
        <w:jc w:val="both"/>
      </w:pPr>
      <w:r>
        <w:t>│п/п│   транспортного    │собственности, │регистрации│транспорт- │эксплуа-│</w:t>
      </w:r>
    </w:p>
    <w:p w14:paraId="1679FCA5" w14:textId="77777777" w:rsidR="00123030" w:rsidRDefault="00123030" w:rsidP="00123030">
      <w:pPr>
        <w:pStyle w:val="ConsPlusCell"/>
        <w:jc w:val="both"/>
      </w:pPr>
      <w:r>
        <w:t>│   │      средства      │      &lt;2&gt;      │транспорт- │ного       │тации   │</w:t>
      </w:r>
    </w:p>
    <w:p w14:paraId="60DDFA04" w14:textId="77777777" w:rsidR="00123030" w:rsidRDefault="00123030" w:rsidP="00123030">
      <w:pPr>
        <w:pStyle w:val="ConsPlusCell"/>
        <w:jc w:val="both"/>
      </w:pPr>
      <w:r>
        <w:t>│   │                    │   основание   │ного       │средства,  │транс-  │</w:t>
      </w:r>
    </w:p>
    <w:p w14:paraId="3ECD4E82" w14:textId="77777777" w:rsidR="00123030" w:rsidRDefault="00123030" w:rsidP="00123030">
      <w:pPr>
        <w:pStyle w:val="ConsPlusCell"/>
        <w:jc w:val="both"/>
      </w:pPr>
      <w:r>
        <w:t>│   │                    │  владения &lt;3&gt; │средства   │указанная в│портного│</w:t>
      </w:r>
    </w:p>
    <w:p w14:paraId="6549B002" w14:textId="77777777" w:rsidR="00123030" w:rsidRDefault="00123030" w:rsidP="00123030">
      <w:pPr>
        <w:pStyle w:val="ConsPlusCell"/>
        <w:jc w:val="both"/>
      </w:pPr>
      <w:r>
        <w:t>│   │                    │               │           │справке-   │средства│</w:t>
      </w:r>
    </w:p>
    <w:p w14:paraId="56F23450" w14:textId="77777777" w:rsidR="00123030" w:rsidRDefault="00123030" w:rsidP="00123030">
      <w:pPr>
        <w:pStyle w:val="ConsPlusCell"/>
        <w:jc w:val="both"/>
      </w:pPr>
      <w:r>
        <w:t>│   │                    │               │           │счете      │(лет)   │</w:t>
      </w:r>
    </w:p>
    <w:p w14:paraId="24CDB702" w14:textId="77777777" w:rsidR="00123030" w:rsidRDefault="00123030" w:rsidP="00123030">
      <w:pPr>
        <w:pStyle w:val="ConsPlusCell"/>
        <w:jc w:val="both"/>
      </w:pPr>
      <w:r>
        <w:t>│   │                    │               │           │(договоре  │        │</w:t>
      </w:r>
    </w:p>
    <w:p w14:paraId="02F28852" w14:textId="77777777" w:rsidR="00123030" w:rsidRDefault="00123030" w:rsidP="00123030">
      <w:pPr>
        <w:pStyle w:val="ConsPlusCell"/>
        <w:jc w:val="both"/>
      </w:pPr>
      <w:r>
        <w:t>│   │                    │               │           │купли-     │        │</w:t>
      </w:r>
    </w:p>
    <w:p w14:paraId="2D6454EF" w14:textId="77777777" w:rsidR="00123030" w:rsidRDefault="00123030" w:rsidP="00123030">
      <w:pPr>
        <w:pStyle w:val="ConsPlusCell"/>
        <w:jc w:val="both"/>
      </w:pPr>
      <w:r>
        <w:t>│   │                    │               │           │продажи)   │        │</w:t>
      </w:r>
    </w:p>
    <w:p w14:paraId="7D1B0F91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12312E1B" w14:textId="77777777" w:rsidR="00123030" w:rsidRDefault="00123030" w:rsidP="00123030">
      <w:pPr>
        <w:pStyle w:val="ConsPlusCell"/>
        <w:jc w:val="both"/>
      </w:pPr>
      <w:r>
        <w:t>│ 1 │          2         │       3       │     4     │     5     │   6    │</w:t>
      </w:r>
    </w:p>
    <w:p w14:paraId="03C2822D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5808ACF2" w14:textId="77777777" w:rsidR="00123030" w:rsidRDefault="00123030" w:rsidP="00123030">
      <w:pPr>
        <w:pStyle w:val="ConsPlusCell"/>
        <w:jc w:val="both"/>
      </w:pPr>
      <w:r>
        <w:t>│1. │Автомобили легковые:│               │           │           │        │</w:t>
      </w:r>
    </w:p>
    <w:p w14:paraId="5FDFAD62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230B70E7" w14:textId="77777777" w:rsidR="00123030" w:rsidRDefault="00123030" w:rsidP="00123030">
      <w:pPr>
        <w:pStyle w:val="ConsPlusCell"/>
        <w:jc w:val="both"/>
      </w:pPr>
      <w:r>
        <w:t>│   │2)                  │               │           │           │        │</w:t>
      </w:r>
    </w:p>
    <w:p w14:paraId="08F721C4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0BD7197F" w14:textId="77777777" w:rsidR="00123030" w:rsidRDefault="00123030" w:rsidP="00123030">
      <w:pPr>
        <w:pStyle w:val="ConsPlusCell"/>
        <w:jc w:val="both"/>
      </w:pPr>
      <w:r>
        <w:t>│2. │Автомобили грузовые:│               │           │           │        │</w:t>
      </w:r>
    </w:p>
    <w:p w14:paraId="55F9E6F1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6F1D822A" w14:textId="77777777" w:rsidR="00123030" w:rsidRDefault="00123030" w:rsidP="00123030">
      <w:pPr>
        <w:pStyle w:val="ConsPlusCell"/>
        <w:jc w:val="both"/>
      </w:pPr>
      <w:r>
        <w:t>│   │2)                  │               │           │           │        │</w:t>
      </w:r>
    </w:p>
    <w:p w14:paraId="5A17848F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5345532A" w14:textId="77777777" w:rsidR="00123030" w:rsidRDefault="00123030" w:rsidP="00123030">
      <w:pPr>
        <w:pStyle w:val="ConsPlusCell"/>
        <w:jc w:val="both"/>
      </w:pPr>
      <w:r>
        <w:t>│3. │Автоприцепы:        │               │           │           │        │</w:t>
      </w:r>
    </w:p>
    <w:p w14:paraId="25945DB5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47DBAE5D" w14:textId="77777777" w:rsidR="00123030" w:rsidRDefault="00123030" w:rsidP="00123030">
      <w:pPr>
        <w:pStyle w:val="ConsPlusCell"/>
        <w:jc w:val="both"/>
      </w:pPr>
      <w:r>
        <w:t>│   │2)                  │               │           │           │        │</w:t>
      </w:r>
    </w:p>
    <w:p w14:paraId="51BCF5CF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592EDFBD" w14:textId="77777777" w:rsidR="00123030" w:rsidRDefault="00123030" w:rsidP="00123030">
      <w:pPr>
        <w:pStyle w:val="ConsPlusCell"/>
        <w:jc w:val="both"/>
      </w:pPr>
      <w:r>
        <w:t>│4. │Мототранспортные    │               │           │           │        │</w:t>
      </w:r>
    </w:p>
    <w:p w14:paraId="764A31D2" w14:textId="77777777" w:rsidR="00123030" w:rsidRDefault="00123030" w:rsidP="00123030">
      <w:pPr>
        <w:pStyle w:val="ConsPlusCell"/>
        <w:jc w:val="both"/>
      </w:pPr>
      <w:r>
        <w:t>│   │средства:           │               │           │           │        │</w:t>
      </w:r>
    </w:p>
    <w:p w14:paraId="17662F2A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462C2B0F" w14:textId="77777777" w:rsidR="00123030" w:rsidRDefault="00123030" w:rsidP="00123030">
      <w:pPr>
        <w:pStyle w:val="ConsPlusCell"/>
        <w:jc w:val="both"/>
      </w:pPr>
      <w:r>
        <w:t>│   │2)                  │               │           │           │        │</w:t>
      </w:r>
    </w:p>
    <w:p w14:paraId="277CBF42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77C21486" w14:textId="77777777" w:rsidR="00123030" w:rsidRDefault="00123030" w:rsidP="00123030">
      <w:pPr>
        <w:pStyle w:val="ConsPlusCell"/>
        <w:jc w:val="both"/>
      </w:pPr>
      <w:r>
        <w:t>│5. │Сельскохозяйственная│               │           │           │        │</w:t>
      </w:r>
    </w:p>
    <w:p w14:paraId="6B9A58CE" w14:textId="77777777" w:rsidR="00123030" w:rsidRDefault="00123030" w:rsidP="00123030">
      <w:pPr>
        <w:pStyle w:val="ConsPlusCell"/>
        <w:jc w:val="both"/>
      </w:pPr>
      <w:r>
        <w:t>│   │техника:            │               │           │           │        │</w:t>
      </w:r>
    </w:p>
    <w:p w14:paraId="1B4DC80E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1200863F" w14:textId="77777777" w:rsidR="00123030" w:rsidRDefault="00123030" w:rsidP="00123030">
      <w:pPr>
        <w:pStyle w:val="ConsPlusCell"/>
        <w:jc w:val="both"/>
      </w:pPr>
      <w:r>
        <w:t>│   │2)                  │               │           │           │        │</w:t>
      </w:r>
    </w:p>
    <w:p w14:paraId="392AEB77" w14:textId="77777777" w:rsidR="00123030" w:rsidRDefault="00123030" w:rsidP="00123030">
      <w:pPr>
        <w:pStyle w:val="ConsPlusCell"/>
        <w:jc w:val="both"/>
      </w:pPr>
      <w:r>
        <w:t>├───┼────────────────────┼───────────────┼───────────┼───────────┼────────┤</w:t>
      </w:r>
    </w:p>
    <w:p w14:paraId="3E980022" w14:textId="77777777" w:rsidR="00123030" w:rsidRDefault="00123030" w:rsidP="00123030">
      <w:pPr>
        <w:pStyle w:val="ConsPlusCell"/>
        <w:jc w:val="both"/>
      </w:pPr>
      <w:r>
        <w:t>│6. │Иные    транспортные│               │           │           │        │</w:t>
      </w:r>
    </w:p>
    <w:p w14:paraId="6849F243" w14:textId="77777777" w:rsidR="00123030" w:rsidRDefault="00123030" w:rsidP="00123030">
      <w:pPr>
        <w:pStyle w:val="ConsPlusCell"/>
        <w:jc w:val="both"/>
      </w:pPr>
      <w:r>
        <w:t>│   │средства:           │               │           │           │        │</w:t>
      </w:r>
    </w:p>
    <w:p w14:paraId="77DFF357" w14:textId="77777777" w:rsidR="00123030" w:rsidRDefault="00123030" w:rsidP="00123030">
      <w:pPr>
        <w:pStyle w:val="ConsPlusCell"/>
        <w:jc w:val="both"/>
      </w:pPr>
      <w:r>
        <w:t>│   │1)                  │               │           │           │        │</w:t>
      </w:r>
    </w:p>
    <w:p w14:paraId="12848EEA" w14:textId="2CF7946D" w:rsidR="00123030" w:rsidRDefault="008F19A6" w:rsidP="00123030">
      <w:pPr>
        <w:pStyle w:val="ConsPlusCell"/>
        <w:jc w:val="both"/>
      </w:pPr>
      <w:r>
        <w:rPr>
          <w:noProof/>
        </w:rPr>
        <w:pict w14:anchorId="3105E67A">
          <v:shape id="_x0000_s1027" type="#_x0000_t32" style="position:absolute;left:0;text-align:left;margin-left:1.95pt;margin-top:10.85pt;width:443.25pt;height:0;z-index:251659264" o:connectortype="straight"/>
        </w:pict>
      </w:r>
      <w:r w:rsidR="00123030">
        <w:t>│   │2)                  │               │           │           │        │</w:t>
      </w:r>
    </w:p>
    <w:p w14:paraId="50F5DF98" w14:textId="3EE038E9" w:rsidR="00123030" w:rsidRPr="00123030" w:rsidRDefault="00123030" w:rsidP="0012303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2.3. Сведения о стоимости паенакоплений в потребительских</w:t>
      </w:r>
    </w:p>
    <w:p w14:paraId="038F9D2B" w14:textId="77777777" w:rsidR="00123030" w:rsidRPr="00123030" w:rsidRDefault="00123030" w:rsidP="001230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специализированных кооперативах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292"/>
        <w:gridCol w:w="4099"/>
      </w:tblGrid>
      <w:tr w:rsidR="00123030" w:rsidRPr="00123030" w14:paraId="659B3491" w14:textId="77777777" w:rsidTr="00BE22C5">
        <w:trPr>
          <w:trHeight w:val="239"/>
        </w:trPr>
        <w:tc>
          <w:tcPr>
            <w:tcW w:w="580" w:type="dxa"/>
            <w:vAlign w:val="center"/>
          </w:tcPr>
          <w:p w14:paraId="3E9E61B6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D17553D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2" w:type="dxa"/>
            <w:vAlign w:val="center"/>
          </w:tcPr>
          <w:p w14:paraId="632DE1FF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потребительского</w:t>
            </w:r>
          </w:p>
          <w:p w14:paraId="7243CF7F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кооператива</w:t>
            </w:r>
          </w:p>
        </w:tc>
        <w:tc>
          <w:tcPr>
            <w:tcW w:w="4099" w:type="dxa"/>
            <w:vAlign w:val="center"/>
          </w:tcPr>
          <w:p w14:paraId="2E7C2F80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Стоимость паенакопления на дату</w:t>
            </w:r>
          </w:p>
          <w:p w14:paraId="6D371EC9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обращения заявителя в</w:t>
            </w:r>
          </w:p>
          <w:p w14:paraId="76A4E453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</w:t>
            </w:r>
          </w:p>
          <w:p w14:paraId="2ED84628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заявлением о признании его</w:t>
            </w:r>
          </w:p>
          <w:p w14:paraId="3A0825B4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малоимущим (рублей)</w:t>
            </w:r>
          </w:p>
        </w:tc>
      </w:tr>
      <w:tr w:rsidR="00123030" w:rsidRPr="00123030" w14:paraId="501AEBBF" w14:textId="77777777" w:rsidTr="00BE22C5">
        <w:trPr>
          <w:trHeight w:val="239"/>
        </w:trPr>
        <w:tc>
          <w:tcPr>
            <w:tcW w:w="580" w:type="dxa"/>
            <w:tcBorders>
              <w:top w:val="nil"/>
            </w:tcBorders>
            <w:vAlign w:val="center"/>
          </w:tcPr>
          <w:p w14:paraId="0E3C9823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nil"/>
            </w:tcBorders>
            <w:vAlign w:val="center"/>
          </w:tcPr>
          <w:p w14:paraId="45A53B0D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nil"/>
            </w:tcBorders>
            <w:vAlign w:val="center"/>
          </w:tcPr>
          <w:p w14:paraId="6ED72E5F" w14:textId="3E592D75" w:rsidR="00123030" w:rsidRPr="00123030" w:rsidRDefault="007F447D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030" w:rsidRPr="00123030" w14:paraId="56867A30" w14:textId="77777777" w:rsidTr="00123030">
        <w:trPr>
          <w:trHeight w:val="239"/>
        </w:trPr>
        <w:tc>
          <w:tcPr>
            <w:tcW w:w="580" w:type="dxa"/>
            <w:tcBorders>
              <w:top w:val="nil"/>
            </w:tcBorders>
          </w:tcPr>
          <w:p w14:paraId="33D2D455" w14:textId="77777777" w:rsidR="00123030" w:rsidRPr="00123030" w:rsidRDefault="00123030" w:rsidP="009A29F7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</w:tcBorders>
          </w:tcPr>
          <w:p w14:paraId="3A288178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</w:tcBorders>
          </w:tcPr>
          <w:p w14:paraId="3EFBA219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52C6BDCC" w14:textId="77777777" w:rsidTr="00123030">
        <w:trPr>
          <w:trHeight w:val="239"/>
        </w:trPr>
        <w:tc>
          <w:tcPr>
            <w:tcW w:w="580" w:type="dxa"/>
            <w:tcBorders>
              <w:top w:val="nil"/>
            </w:tcBorders>
          </w:tcPr>
          <w:p w14:paraId="000A6CDE" w14:textId="77777777" w:rsidR="00123030" w:rsidRPr="00123030" w:rsidRDefault="00123030" w:rsidP="009A29F7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</w:tcBorders>
          </w:tcPr>
          <w:p w14:paraId="2AFF2391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</w:tcBorders>
          </w:tcPr>
          <w:p w14:paraId="19043DE2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C2BE1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DC1861" w14:textId="77777777" w:rsidR="00123030" w:rsidRPr="00123030" w:rsidRDefault="00123030" w:rsidP="0012303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2.4. Денежные средства, находящиеся на счетах</w:t>
      </w:r>
    </w:p>
    <w:p w14:paraId="43285A65" w14:textId="41CD5488" w:rsidR="00123030" w:rsidRPr="00123030" w:rsidRDefault="00123030" w:rsidP="0037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в банках и иных кредитных организациях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80"/>
        <w:gridCol w:w="3248"/>
        <w:gridCol w:w="928"/>
        <w:gridCol w:w="1096"/>
        <w:gridCol w:w="1559"/>
        <w:gridCol w:w="1560"/>
      </w:tblGrid>
      <w:tr w:rsidR="00123030" w:rsidRPr="00123030" w14:paraId="232C4E71" w14:textId="77777777" w:rsidTr="00370BAE">
        <w:trPr>
          <w:trHeight w:val="454"/>
        </w:trPr>
        <w:tc>
          <w:tcPr>
            <w:tcW w:w="580" w:type="dxa"/>
          </w:tcPr>
          <w:p w14:paraId="7E209D25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4398715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8" w:type="dxa"/>
          </w:tcPr>
          <w:p w14:paraId="6E00072B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</w:t>
            </w:r>
          </w:p>
          <w:p w14:paraId="121FF4F6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или кредитной организации</w:t>
            </w:r>
          </w:p>
        </w:tc>
        <w:tc>
          <w:tcPr>
            <w:tcW w:w="928" w:type="dxa"/>
          </w:tcPr>
          <w:p w14:paraId="6F052A0D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14:paraId="342B26C4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  <w:p w14:paraId="767AF25C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14:paraId="65B0A65C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096" w:type="dxa"/>
          </w:tcPr>
          <w:p w14:paraId="44EB09D6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7E53E99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14:paraId="009F1D9F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559" w:type="dxa"/>
          </w:tcPr>
          <w:p w14:paraId="73400C6A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7B292C6D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560" w:type="dxa"/>
          </w:tcPr>
          <w:p w14:paraId="759A48F5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</w:p>
          <w:p w14:paraId="3AEDC67B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счете &lt;6&gt;</w:t>
            </w:r>
          </w:p>
          <w:p w14:paraId="4EE430AD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23030" w:rsidRPr="00123030" w14:paraId="45A89CFD" w14:textId="77777777" w:rsidTr="00370BAE">
        <w:trPr>
          <w:trHeight w:val="454"/>
        </w:trPr>
        <w:tc>
          <w:tcPr>
            <w:tcW w:w="580" w:type="dxa"/>
          </w:tcPr>
          <w:p w14:paraId="75CA069C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14:paraId="626C8C66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14:paraId="79531D76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049E341A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4418337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053B08C" w14:textId="77777777" w:rsidR="00123030" w:rsidRPr="00123030" w:rsidRDefault="00123030" w:rsidP="00BE22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030" w:rsidRPr="00123030" w14:paraId="4A286337" w14:textId="77777777" w:rsidTr="00370BAE">
        <w:trPr>
          <w:trHeight w:val="454"/>
        </w:trPr>
        <w:tc>
          <w:tcPr>
            <w:tcW w:w="580" w:type="dxa"/>
          </w:tcPr>
          <w:p w14:paraId="709B5D3D" w14:textId="77777777" w:rsidR="00123030" w:rsidRPr="00123030" w:rsidRDefault="00123030" w:rsidP="00370BAE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354EA5E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3BAFDFB5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25E823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76831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752C12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:rsidRPr="00123030" w14:paraId="3C80023F" w14:textId="77777777" w:rsidTr="00370BAE">
        <w:trPr>
          <w:trHeight w:val="454"/>
        </w:trPr>
        <w:tc>
          <w:tcPr>
            <w:tcW w:w="580" w:type="dxa"/>
          </w:tcPr>
          <w:p w14:paraId="0A73030F" w14:textId="77777777" w:rsidR="00123030" w:rsidRPr="00123030" w:rsidRDefault="00123030" w:rsidP="00370BAE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79491443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39B48ED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4965DD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5D136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C7DD43" w14:textId="77777777" w:rsidR="00123030" w:rsidRPr="00123030" w:rsidRDefault="00123030" w:rsidP="00C25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2F97D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89F8A4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F1CEEA6" w14:textId="77777777" w:rsidR="00370BAE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&lt;1&gt;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14:paraId="4DE4A4D1" w14:textId="118825C0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&lt;2&gt;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указываются также наименование и местонахождение доверительного управляющего.</w:t>
      </w:r>
    </w:p>
    <w:p w14:paraId="5793CF33" w14:textId="77777777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&lt;3&gt;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 имуществом.</w:t>
      </w:r>
    </w:p>
    <w:p w14:paraId="5C80B93B" w14:textId="77777777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&lt;4&gt;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14F073E" w14:textId="77777777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&lt;5&gt; Указывается вид счета (депозитный, текущий, расчетный, ссудный и другие) и валюта счета.</w:t>
      </w:r>
    </w:p>
    <w:p w14:paraId="220907BB" w14:textId="24396C3E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&lt;6&gt; Остаток на счете указывается на дату обращения заявителя в уполномоченный орган с заявлением о признании его малоимущим.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малоимущим.</w:t>
      </w:r>
    </w:p>
    <w:p w14:paraId="4F7A442F" w14:textId="77777777" w:rsid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14:paraId="2096A235" w14:textId="77777777" w:rsidR="00897BC4" w:rsidRPr="00123030" w:rsidRDefault="00897BC4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</w:t>
      </w:r>
      <w:r w:rsidR="004A2E86">
        <w:rPr>
          <w:rFonts w:ascii="Times New Roman" w:hAnsi="Times New Roman" w:cs="Times New Roman"/>
          <w:sz w:val="24"/>
          <w:szCs w:val="24"/>
        </w:rPr>
        <w:t xml:space="preserve">ьных данных в соответствии с </w:t>
      </w:r>
      <w:r w:rsidR="004A2E86" w:rsidRPr="004A2E86">
        <w:rPr>
          <w:rFonts w:ascii="Times New Roman" w:hAnsi="Times New Roman" w:cs="Times New Roman"/>
          <w:sz w:val="24"/>
          <w:szCs w:val="24"/>
        </w:rPr>
        <w:t>Федеральны</w:t>
      </w:r>
      <w:r w:rsidR="004A2E86">
        <w:rPr>
          <w:rFonts w:ascii="Times New Roman" w:hAnsi="Times New Roman" w:cs="Times New Roman"/>
          <w:sz w:val="24"/>
          <w:szCs w:val="24"/>
        </w:rPr>
        <w:t>м</w:t>
      </w:r>
      <w:r w:rsidR="004A2E86" w:rsidRPr="004A2E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A2E86">
        <w:rPr>
          <w:rFonts w:ascii="Times New Roman" w:hAnsi="Times New Roman" w:cs="Times New Roman"/>
          <w:sz w:val="24"/>
          <w:szCs w:val="24"/>
        </w:rPr>
        <w:t>ом</w:t>
      </w:r>
      <w:r w:rsidR="004A2E86" w:rsidRPr="004A2E86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4A2E86">
        <w:rPr>
          <w:rFonts w:ascii="Times New Roman" w:hAnsi="Times New Roman" w:cs="Times New Roman"/>
          <w:sz w:val="24"/>
          <w:szCs w:val="24"/>
        </w:rPr>
        <w:t>№</w:t>
      </w:r>
      <w:r w:rsidR="004A2E86" w:rsidRPr="004A2E86">
        <w:rPr>
          <w:rFonts w:ascii="Times New Roman" w:hAnsi="Times New Roman" w:cs="Times New Roman"/>
          <w:sz w:val="24"/>
          <w:szCs w:val="24"/>
        </w:rPr>
        <w:t xml:space="preserve"> 152-ФЗ</w:t>
      </w:r>
      <w:r w:rsidR="004A2E86">
        <w:rPr>
          <w:rFonts w:ascii="Times New Roman" w:hAnsi="Times New Roman" w:cs="Times New Roman"/>
          <w:sz w:val="24"/>
          <w:szCs w:val="24"/>
        </w:rPr>
        <w:t xml:space="preserve"> «</w:t>
      </w:r>
      <w:r w:rsidR="004A2E86" w:rsidRPr="004A2E8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A2E86">
        <w:rPr>
          <w:rFonts w:ascii="Times New Roman" w:hAnsi="Times New Roman" w:cs="Times New Roman"/>
          <w:sz w:val="24"/>
          <w:szCs w:val="24"/>
        </w:rPr>
        <w:t>»</w:t>
      </w:r>
      <w:r w:rsidR="00363D78">
        <w:rPr>
          <w:rFonts w:ascii="Times New Roman" w:hAnsi="Times New Roman" w:cs="Times New Roman"/>
          <w:sz w:val="24"/>
          <w:szCs w:val="24"/>
        </w:rPr>
        <w:t>.</w:t>
      </w:r>
    </w:p>
    <w:p w14:paraId="4DD98AA5" w14:textId="77777777" w:rsidR="00123030" w:rsidRPr="00123030" w:rsidRDefault="00123030" w:rsidP="00370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Обязуюсь информировать уполномоченный орган об изменении представленных сведений, а также о возникновении обстоятельств, свидетельствующих об отсутствии оснований для признания меня и членов моей семьи малоимущими в целях предоставления жилого помещения муниципального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14:paraId="2DA8A90B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69E150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Приложение: документы на ____ л. в ____ экз.</w:t>
      </w:r>
    </w:p>
    <w:p w14:paraId="0AF59D7F" w14:textId="77777777" w:rsidR="00123030" w:rsidRPr="00123030" w:rsidRDefault="00123030" w:rsidP="00123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A7C60A" w14:textId="24096023" w:rsidR="00BE22C5" w:rsidRDefault="00123030" w:rsidP="00BE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"____" _____</w:t>
      </w:r>
      <w:r w:rsidR="00BE22C5">
        <w:rPr>
          <w:rFonts w:ascii="Times New Roman" w:hAnsi="Times New Roman" w:cs="Times New Roman"/>
          <w:sz w:val="24"/>
          <w:szCs w:val="24"/>
        </w:rPr>
        <w:t>_____ 20 ____ года ________________</w:t>
      </w:r>
      <w:r w:rsidR="00370BAE">
        <w:rPr>
          <w:rFonts w:ascii="Times New Roman" w:hAnsi="Times New Roman" w:cs="Times New Roman"/>
          <w:sz w:val="24"/>
          <w:szCs w:val="24"/>
        </w:rPr>
        <w:t>__</w:t>
      </w:r>
    </w:p>
    <w:p w14:paraId="3E652A40" w14:textId="77777777" w:rsidR="00123030" w:rsidRPr="00123030" w:rsidRDefault="00123030" w:rsidP="00BE2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303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14:paraId="3C76F9E3" w14:textId="77777777" w:rsidR="008C67E6" w:rsidRDefault="008C67E6"/>
    <w:sectPr w:rsidR="008C67E6" w:rsidSect="00BA5C5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670"/>
    <w:multiLevelType w:val="hybridMultilevel"/>
    <w:tmpl w:val="2F52B59C"/>
    <w:lvl w:ilvl="0" w:tplc="C6089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2479"/>
    <w:multiLevelType w:val="hybridMultilevel"/>
    <w:tmpl w:val="94CE0668"/>
    <w:lvl w:ilvl="0" w:tplc="C6089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0D96"/>
    <w:multiLevelType w:val="hybridMultilevel"/>
    <w:tmpl w:val="2F52B59C"/>
    <w:lvl w:ilvl="0" w:tplc="C6089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421F"/>
    <w:multiLevelType w:val="hybridMultilevel"/>
    <w:tmpl w:val="94CE0668"/>
    <w:lvl w:ilvl="0" w:tplc="C6089F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4F37"/>
    <w:multiLevelType w:val="hybridMultilevel"/>
    <w:tmpl w:val="7B34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3797A"/>
    <w:multiLevelType w:val="multilevel"/>
    <w:tmpl w:val="FF145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30"/>
    <w:rsid w:val="00000943"/>
    <w:rsid w:val="000D4FC1"/>
    <w:rsid w:val="000E2043"/>
    <w:rsid w:val="00123030"/>
    <w:rsid w:val="002979DF"/>
    <w:rsid w:val="00363D78"/>
    <w:rsid w:val="00370BAE"/>
    <w:rsid w:val="004A2E86"/>
    <w:rsid w:val="004C5F63"/>
    <w:rsid w:val="007D493B"/>
    <w:rsid w:val="007F447D"/>
    <w:rsid w:val="00823D8E"/>
    <w:rsid w:val="00846086"/>
    <w:rsid w:val="00877E7D"/>
    <w:rsid w:val="00897BC4"/>
    <w:rsid w:val="008C67E6"/>
    <w:rsid w:val="008D6D43"/>
    <w:rsid w:val="008F19A6"/>
    <w:rsid w:val="009A29F7"/>
    <w:rsid w:val="00BA5C5B"/>
    <w:rsid w:val="00BE22C5"/>
    <w:rsid w:val="00D2083F"/>
    <w:rsid w:val="00D41AA7"/>
    <w:rsid w:val="00DD479B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3100E84"/>
  <w15:docId w15:val="{2C4490E3-F878-4627-A512-6FFAA8D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3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13</cp:revision>
  <cp:lastPrinted>2022-06-16T03:32:00Z</cp:lastPrinted>
  <dcterms:created xsi:type="dcterms:W3CDTF">2019-07-03T01:15:00Z</dcterms:created>
  <dcterms:modified xsi:type="dcterms:W3CDTF">2022-08-01T04:11:00Z</dcterms:modified>
</cp:coreProperties>
</file>