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40" w:rsidRPr="00114B2A" w:rsidRDefault="00EE0840" w:rsidP="00EE0840">
      <w:pPr>
        <w:pStyle w:val="a3"/>
        <w:keepNext/>
        <w:ind w:firstLine="0"/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>РОССИЙСКАЯ  ФЕДЕРАЦИЯ</w:t>
      </w:r>
    </w:p>
    <w:p w:rsidR="00EE0840" w:rsidRPr="00114B2A" w:rsidRDefault="00EE0840" w:rsidP="00EE0840">
      <w:pPr>
        <w:pStyle w:val="a5"/>
        <w:keepNext/>
        <w:ind w:firstLine="0"/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Администрация  </w:t>
      </w:r>
      <w:proofErr w:type="spellStart"/>
      <w:r w:rsidR="007469A7">
        <w:rPr>
          <w:rFonts w:ascii="Times New Roman" w:hAnsi="Times New Roman" w:cs="Times New Roman"/>
        </w:rPr>
        <w:t>Верх-Аллакского</w:t>
      </w:r>
      <w:proofErr w:type="spellEnd"/>
      <w:r w:rsidRPr="00114B2A">
        <w:rPr>
          <w:rFonts w:ascii="Times New Roman" w:hAnsi="Times New Roman" w:cs="Times New Roman"/>
        </w:rPr>
        <w:t xml:space="preserve"> сельсовета</w:t>
      </w:r>
    </w:p>
    <w:p w:rsidR="00EE0840" w:rsidRPr="00114B2A" w:rsidRDefault="00EE0840" w:rsidP="00EE0840">
      <w:pPr>
        <w:pStyle w:val="a5"/>
        <w:keepNext/>
        <w:ind w:firstLine="0"/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>Каменского района Алтайского края</w:t>
      </w:r>
    </w:p>
    <w:p w:rsidR="00EE0840" w:rsidRPr="00114B2A" w:rsidRDefault="00EE0840" w:rsidP="00EE0840">
      <w:pPr>
        <w:pStyle w:val="a5"/>
        <w:keepNext/>
        <w:rPr>
          <w:rFonts w:ascii="Times New Roman" w:hAnsi="Times New Roman" w:cs="Times New Roman"/>
        </w:rPr>
      </w:pPr>
    </w:p>
    <w:p w:rsidR="00EE0840" w:rsidRPr="008664BF" w:rsidRDefault="00EE0840" w:rsidP="00EE0840">
      <w:pPr>
        <w:pStyle w:val="1"/>
        <w:rPr>
          <w:rFonts w:ascii="Times New Roman" w:hAnsi="Times New Roman" w:cs="Times New Roman"/>
          <w:color w:val="auto"/>
          <w:sz w:val="44"/>
          <w:szCs w:val="44"/>
        </w:rPr>
      </w:pPr>
      <w:proofErr w:type="gramStart"/>
      <w:r w:rsidRPr="008664BF">
        <w:rPr>
          <w:rFonts w:ascii="Times New Roman" w:hAnsi="Times New Roman" w:cs="Times New Roman"/>
          <w:color w:val="auto"/>
          <w:sz w:val="44"/>
          <w:szCs w:val="44"/>
        </w:rPr>
        <w:t>П</w:t>
      </w:r>
      <w:proofErr w:type="gramEnd"/>
      <w:r w:rsidRPr="008664BF">
        <w:rPr>
          <w:rFonts w:ascii="Times New Roman" w:hAnsi="Times New Roman" w:cs="Times New Roman"/>
          <w:color w:val="auto"/>
          <w:sz w:val="44"/>
          <w:szCs w:val="44"/>
        </w:rPr>
        <w:t xml:space="preserve"> О С Т А Н О В Л Е Н И Е</w:t>
      </w:r>
      <w:r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</w:p>
    <w:p w:rsidR="00EE0840" w:rsidRDefault="00EE0840" w:rsidP="00EE0840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0840" w:rsidRDefault="00290438" w:rsidP="00EE0840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EE0840" w:rsidRPr="002D3E8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EE0840">
        <w:rPr>
          <w:rFonts w:ascii="Times New Roman" w:hAnsi="Times New Roman" w:cs="Times New Roman"/>
          <w:b/>
          <w:bCs/>
          <w:sz w:val="28"/>
          <w:szCs w:val="28"/>
        </w:rPr>
        <w:t xml:space="preserve">.2020 №  </w:t>
      </w:r>
      <w:r w:rsidR="00EE0840" w:rsidRPr="002D3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EE0840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840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840" w:rsidRPr="002D3E8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r w:rsidR="007469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EE0840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7469A7">
        <w:rPr>
          <w:rFonts w:ascii="Times New Roman" w:hAnsi="Times New Roman" w:cs="Times New Roman"/>
          <w:b/>
          <w:bCs/>
          <w:sz w:val="28"/>
          <w:szCs w:val="28"/>
        </w:rPr>
        <w:t>Верх-Аллак</w:t>
      </w:r>
      <w:proofErr w:type="spellEnd"/>
    </w:p>
    <w:p w:rsidR="00EE0840" w:rsidRPr="002D3E84" w:rsidRDefault="00EE0840" w:rsidP="00EE0840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5211"/>
      </w:tblGrid>
      <w:tr w:rsidR="00EE0840" w:rsidTr="009C62B1">
        <w:trPr>
          <w:trHeight w:val="100"/>
        </w:trPr>
        <w:tc>
          <w:tcPr>
            <w:tcW w:w="5211" w:type="dxa"/>
          </w:tcPr>
          <w:p w:rsidR="00EE0840" w:rsidRPr="008664BF" w:rsidRDefault="00EE0840" w:rsidP="00746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о 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 требований к служебному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поведению 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7469A7">
              <w:rPr>
                <w:rFonts w:ascii="Times New Roman" w:hAnsi="Times New Roman" w:cs="Times New Roman"/>
                <w:sz w:val="28"/>
                <w:szCs w:val="28"/>
              </w:rPr>
              <w:t>Верх-Аллакского</w:t>
            </w:r>
            <w:proofErr w:type="spellEnd"/>
            <w:r w:rsidR="00746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 Каменского района Алтайского края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</w:p>
        </w:tc>
      </w:tr>
    </w:tbl>
    <w:p w:rsidR="00EE0840" w:rsidRPr="009A7C5E" w:rsidRDefault="00EE0840" w:rsidP="00EE0840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0840" w:rsidRDefault="00EE0840" w:rsidP="0029043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0F8">
        <w:rPr>
          <w:rFonts w:ascii="Times New Roman" w:hAnsi="Times New Roman" w:cs="Times New Roman"/>
          <w:sz w:val="28"/>
          <w:szCs w:val="28"/>
        </w:rPr>
        <w:t xml:space="preserve">На основании протеста Каменской межрайонной прокуратуры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450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50F8">
        <w:rPr>
          <w:rFonts w:ascii="Times New Roman" w:hAnsi="Times New Roman" w:cs="Times New Roman"/>
          <w:sz w:val="28"/>
          <w:szCs w:val="28"/>
        </w:rPr>
        <w:t>.2020 № 02-71-20</w:t>
      </w:r>
      <w:r w:rsidR="007469A7">
        <w:rPr>
          <w:rFonts w:ascii="Times New Roman" w:hAnsi="Times New Roman" w:cs="Times New Roman"/>
          <w:sz w:val="28"/>
          <w:szCs w:val="28"/>
        </w:rPr>
        <w:t>/117</w:t>
      </w:r>
      <w:r w:rsidRPr="000450F8">
        <w:rPr>
          <w:rFonts w:ascii="Times New Roman" w:hAnsi="Times New Roman" w:cs="Times New Roman"/>
          <w:sz w:val="28"/>
          <w:szCs w:val="28"/>
        </w:rPr>
        <w:t>, в</w:t>
      </w:r>
      <w:r w:rsidRPr="00291BB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Федерации», Федеральным законом 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 изменениями и дополнениями от 2</w:t>
      </w:r>
      <w:proofErr w:type="gramEnd"/>
      <w:r w:rsidRPr="00291BB2">
        <w:rPr>
          <w:rFonts w:ascii="Times New Roman" w:hAnsi="Times New Roman" w:cs="Times New Roman"/>
          <w:sz w:val="28"/>
          <w:szCs w:val="28"/>
        </w:rPr>
        <w:t xml:space="preserve"> апреля, 3 декабря </w:t>
      </w:r>
      <w:smartTag w:uri="urn:schemas-microsoft-com:office:smarttags" w:element="metricconverter">
        <w:smartTagPr>
          <w:attr w:name="ProductID" w:val="2013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 xml:space="preserve">., 23 июня </w:t>
      </w:r>
      <w:smartTag w:uri="urn:schemas-microsoft-com:office:smarttags" w:element="metricconverter">
        <w:smartTagPr>
          <w:attr w:name="ProductID" w:val="2014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 xml:space="preserve">., 8 марта, 22 декабря </w:t>
      </w:r>
      <w:smartTag w:uri="urn:schemas-microsoft-com:office:smarttags" w:element="metricconverter">
        <w:smartTagPr>
          <w:attr w:name="ProductID" w:val="2015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 xml:space="preserve">., 19 сентября </w:t>
      </w:r>
      <w:smartTag w:uri="urn:schemas-microsoft-com:office:smarttags" w:element="metricconverter">
        <w:smartTagPr>
          <w:attr w:name="ProductID" w:val="2017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840" w:rsidRDefault="00EE0840" w:rsidP="00EE084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35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5C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E0840" w:rsidRPr="00AD35C4" w:rsidRDefault="00EE0840" w:rsidP="00EE0840">
      <w:pPr>
        <w:jc w:val="both"/>
        <w:rPr>
          <w:rFonts w:ascii="Times New Roman" w:hAnsi="Times New Roman" w:cs="Times New Roman"/>
          <w:sz w:val="28"/>
          <w:szCs w:val="28"/>
        </w:rPr>
      </w:pPr>
      <w:r w:rsidRPr="00AD35C4">
        <w:rPr>
          <w:rFonts w:ascii="Times New Roman" w:hAnsi="Times New Roman" w:cs="Times New Roman"/>
          <w:sz w:val="28"/>
          <w:szCs w:val="28"/>
        </w:rPr>
        <w:t xml:space="preserve">            1. Утвердить 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664BF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4BF">
        <w:rPr>
          <w:rFonts w:ascii="Times New Roman" w:hAnsi="Times New Roman" w:cs="Times New Roman"/>
          <w:sz w:val="28"/>
          <w:szCs w:val="28"/>
        </w:rPr>
        <w:t>поведению 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469A7">
        <w:rPr>
          <w:rFonts w:ascii="Times New Roman" w:hAnsi="Times New Roman" w:cs="Times New Roman"/>
          <w:sz w:val="28"/>
          <w:szCs w:val="28"/>
        </w:rPr>
        <w:t>Верх-Аллакского</w:t>
      </w:r>
      <w:proofErr w:type="spellEnd"/>
      <w:r w:rsidR="00746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Каменского района Алтайского края</w:t>
      </w:r>
      <w:r w:rsidRPr="008664B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AD35C4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EE0840" w:rsidRPr="002D3E84" w:rsidRDefault="00EE0840" w:rsidP="00EE0840">
      <w:pPr>
        <w:jc w:val="both"/>
        <w:rPr>
          <w:rFonts w:ascii="Times New Roman" w:hAnsi="Times New Roman" w:cs="Times New Roman"/>
          <w:sz w:val="28"/>
          <w:szCs w:val="28"/>
        </w:rPr>
      </w:pPr>
      <w:r w:rsidRPr="002D3E84">
        <w:rPr>
          <w:rFonts w:ascii="Times New Roman" w:hAnsi="Times New Roman" w:cs="Times New Roman"/>
          <w:sz w:val="28"/>
          <w:szCs w:val="28"/>
        </w:rPr>
        <w:t xml:space="preserve">           2. Утвердить состав  комиссии по соблюдению требований к служебному поведению 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3E84">
        <w:rPr>
          <w:rFonts w:ascii="Times New Roman" w:hAnsi="Times New Roman" w:cs="Times New Roman"/>
          <w:sz w:val="28"/>
          <w:szCs w:val="28"/>
        </w:rPr>
        <w:t>урегулирова</w:t>
      </w:r>
      <w:r>
        <w:rPr>
          <w:rFonts w:ascii="Times New Roman" w:hAnsi="Times New Roman" w:cs="Times New Roman"/>
          <w:sz w:val="28"/>
          <w:szCs w:val="28"/>
        </w:rPr>
        <w:t>нию конфликта интересов (</w:t>
      </w:r>
      <w:r w:rsidRPr="002D3E84">
        <w:rPr>
          <w:rFonts w:ascii="Times New Roman" w:hAnsi="Times New Roman" w:cs="Times New Roman"/>
          <w:sz w:val="28"/>
          <w:szCs w:val="28"/>
        </w:rPr>
        <w:t xml:space="preserve">прилагается). </w:t>
      </w:r>
    </w:p>
    <w:p w:rsidR="00EE0840" w:rsidRDefault="00EE0840" w:rsidP="00EE0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3E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r w:rsidR="007469A7">
        <w:rPr>
          <w:rFonts w:ascii="Times New Roman" w:hAnsi="Times New Roman" w:cs="Times New Roman"/>
          <w:sz w:val="28"/>
          <w:szCs w:val="28"/>
        </w:rPr>
        <w:t>сельсовета от 04.03.2011 № 13</w:t>
      </w:r>
      <w:r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 муниципальных служащих и урегулированию конфликта интересов».</w:t>
      </w:r>
    </w:p>
    <w:p w:rsidR="00EE0840" w:rsidRPr="0003550C" w:rsidRDefault="00EE0840" w:rsidP="00EE08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настоящее постановление в соответствии со ст.46 Устава муниципального образования </w:t>
      </w:r>
      <w:proofErr w:type="spellStart"/>
      <w:r w:rsidR="007469A7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03550C">
        <w:rPr>
          <w:sz w:val="28"/>
          <w:szCs w:val="28"/>
        </w:rPr>
        <w:t xml:space="preserve"> </w:t>
      </w:r>
      <w:r w:rsidRPr="0003550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EE0840" w:rsidRDefault="00EE0840" w:rsidP="00EE0840">
      <w:pPr>
        <w:jc w:val="both"/>
        <w:rPr>
          <w:rFonts w:ascii="Times New Roman" w:hAnsi="Times New Roman" w:cs="Times New Roman"/>
          <w:sz w:val="28"/>
          <w:szCs w:val="28"/>
        </w:rPr>
      </w:pPr>
      <w:r w:rsidRPr="002D3E8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3E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3E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E8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2D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840" w:rsidRDefault="00EE0840" w:rsidP="00EE0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840" w:rsidRPr="002D3E84" w:rsidRDefault="00EE0840" w:rsidP="00EE0840">
      <w:pPr>
        <w:rPr>
          <w:rFonts w:ascii="Times New Roman" w:hAnsi="Times New Roman" w:cs="Times New Roman"/>
          <w:sz w:val="28"/>
          <w:szCs w:val="28"/>
        </w:rPr>
      </w:pPr>
      <w:r w:rsidRPr="002D3E8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D3E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D3E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469A7">
        <w:rPr>
          <w:rFonts w:ascii="Times New Roman" w:hAnsi="Times New Roman" w:cs="Times New Roman"/>
          <w:sz w:val="28"/>
          <w:szCs w:val="28"/>
        </w:rPr>
        <w:t>А.Н. Березов</w:t>
      </w:r>
    </w:p>
    <w:p w:rsidR="00EE0840" w:rsidRPr="00F74A83" w:rsidRDefault="00EE0840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</w:t>
      </w:r>
      <w:r w:rsidRP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УТВЕРЖДЕНО</w:t>
      </w:r>
    </w:p>
    <w:p w:rsidR="00EE0840" w:rsidRDefault="00EE0840" w:rsidP="00EE084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  </w:t>
      </w:r>
    </w:p>
    <w:p w:rsidR="00EE0840" w:rsidRPr="008E0F55" w:rsidRDefault="00290438" w:rsidP="00EE084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 01.09.2020 № 21</w:t>
      </w:r>
      <w:r w:rsidR="00EE084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0840" w:rsidRPr="008E0F55" w:rsidRDefault="00EE0840" w:rsidP="00EE08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0840" w:rsidRDefault="00EE0840" w:rsidP="00EE084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664BF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r w:rsidRPr="008664BF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комиссии по соблюдению требований к служебному поведению  муниципальных служащих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 w:rsidR="007469A7">
        <w:rPr>
          <w:rFonts w:ascii="Times New Roman" w:hAnsi="Times New Roman" w:cs="Times New Roman"/>
          <w:color w:val="auto"/>
          <w:sz w:val="28"/>
          <w:szCs w:val="28"/>
        </w:rPr>
        <w:t>Верх-Аллакского</w:t>
      </w:r>
      <w:proofErr w:type="spellEnd"/>
      <w:r w:rsidRPr="004B3241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Каменского района Алтайского края</w:t>
      </w:r>
      <w:r w:rsidRPr="008664BF">
        <w:rPr>
          <w:rFonts w:ascii="Times New Roman" w:hAnsi="Times New Roman" w:cs="Times New Roman"/>
          <w:color w:val="auto"/>
          <w:sz w:val="28"/>
          <w:szCs w:val="28"/>
        </w:rPr>
        <w:t xml:space="preserve"> и урегулированию конфликта интересов</w:t>
      </w:r>
    </w:p>
    <w:p w:rsidR="00EE0840" w:rsidRPr="004B3241" w:rsidRDefault="00EE0840" w:rsidP="00EE0840"/>
    <w:p w:rsidR="00EE0840" w:rsidRPr="00A13A05" w:rsidRDefault="00EE0840" w:rsidP="00EE0840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036"/>
      <w:r w:rsidRPr="00A13A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0840" w:rsidRPr="00A13A05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A0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13A05">
        <w:rPr>
          <w:sz w:val="28"/>
          <w:szCs w:val="28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</w:t>
      </w:r>
      <w:r>
        <w:rPr>
          <w:sz w:val="28"/>
          <w:szCs w:val="28"/>
        </w:rPr>
        <w:t>пальных служащих А</w:t>
      </w:r>
      <w:r w:rsidRPr="00A13A05">
        <w:rPr>
          <w:sz w:val="28"/>
          <w:szCs w:val="28"/>
        </w:rPr>
        <w:t xml:space="preserve">дминистрации </w:t>
      </w:r>
      <w:proofErr w:type="spellStart"/>
      <w:r w:rsidR="007469A7">
        <w:rPr>
          <w:sz w:val="28"/>
          <w:szCs w:val="28"/>
        </w:rPr>
        <w:t>Верх-Аллакского</w:t>
      </w:r>
      <w:proofErr w:type="spellEnd"/>
      <w:r w:rsidR="007469A7">
        <w:rPr>
          <w:sz w:val="28"/>
          <w:szCs w:val="28"/>
        </w:rPr>
        <w:t xml:space="preserve"> </w:t>
      </w:r>
      <w:r w:rsidRPr="00A13A0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(далее Администрация сельсовета)</w:t>
      </w:r>
      <w:r w:rsidRPr="00A13A05">
        <w:rPr>
          <w:sz w:val="28"/>
          <w:szCs w:val="28"/>
        </w:rPr>
        <w:t>, и урегулированию конфликта интересов (далее – комиссия).</w:t>
      </w:r>
    </w:p>
    <w:p w:rsidR="00EE0840" w:rsidRDefault="00EE0840" w:rsidP="00EE0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A0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13A05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руководствуются Конституцией Российской Федерации, федеральными законами «О противодействии ко</w:t>
      </w:r>
      <w:r>
        <w:rPr>
          <w:rFonts w:ascii="Times New Roman" w:hAnsi="Times New Roman" w:cs="Times New Roman"/>
          <w:sz w:val="28"/>
          <w:szCs w:val="28"/>
        </w:rPr>
        <w:t>ррупции» № 273-ФЗ от 25.12.2008</w:t>
      </w:r>
      <w:r w:rsidRPr="00A13A05">
        <w:rPr>
          <w:rFonts w:ascii="Times New Roman" w:hAnsi="Times New Roman" w:cs="Times New Roman"/>
          <w:sz w:val="28"/>
          <w:szCs w:val="28"/>
        </w:rPr>
        <w:t>., «О муниципальной службе в Российской Федера</w:t>
      </w:r>
      <w:r>
        <w:rPr>
          <w:rFonts w:ascii="Times New Roman" w:hAnsi="Times New Roman" w:cs="Times New Roman"/>
          <w:sz w:val="28"/>
          <w:szCs w:val="28"/>
        </w:rPr>
        <w:t>ции» № 25-ФЗ от 02.03.2007</w:t>
      </w:r>
      <w:r w:rsidRPr="00A13A05">
        <w:rPr>
          <w:rFonts w:ascii="Times New Roman" w:hAnsi="Times New Roman" w:cs="Times New Roman"/>
          <w:sz w:val="28"/>
          <w:szCs w:val="28"/>
        </w:rPr>
        <w:t xml:space="preserve"> (с учетом изменений и дополнений), Указом Президента Российской Федерации «О комиссиях по соблюдению требований к служебному поведению Федеральных государственных служащих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A05">
        <w:rPr>
          <w:rFonts w:ascii="Times New Roman" w:hAnsi="Times New Roman" w:cs="Times New Roman"/>
          <w:sz w:val="28"/>
          <w:szCs w:val="28"/>
        </w:rPr>
        <w:t>урегулированию конфликта интересов» № 821 от 01.07.2010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840" w:rsidRPr="00A13A05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1.3. Основной задачей комиссий является содействие:</w:t>
      </w:r>
    </w:p>
    <w:p w:rsidR="00EE0840" w:rsidRPr="00A13A05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13A05">
        <w:rPr>
          <w:sz w:val="28"/>
          <w:szCs w:val="28"/>
        </w:rPr>
        <w:t>а) в обеспечении соблю</w:t>
      </w:r>
      <w:r>
        <w:rPr>
          <w:sz w:val="28"/>
          <w:szCs w:val="28"/>
        </w:rPr>
        <w:t>дения муниципальными служащими А</w:t>
      </w:r>
      <w:r w:rsidRPr="00A13A05">
        <w:rPr>
          <w:sz w:val="28"/>
          <w:szCs w:val="28"/>
        </w:rPr>
        <w:t>дминистрации сельсовета 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</w:t>
      </w:r>
      <w:r>
        <w:rPr>
          <w:sz w:val="28"/>
          <w:szCs w:val="28"/>
        </w:rPr>
        <w:t>ным законом от 25.12.2008</w:t>
      </w:r>
      <w:r w:rsidRPr="00A13A05">
        <w:rPr>
          <w:sz w:val="28"/>
          <w:szCs w:val="28"/>
        </w:rPr>
        <w:t xml:space="preserve"> № 273-ФЗ «О противодействии коррупции», Фед</w:t>
      </w:r>
      <w:r>
        <w:rPr>
          <w:sz w:val="28"/>
          <w:szCs w:val="28"/>
        </w:rPr>
        <w:t>еральным законом от 02.03.2007</w:t>
      </w:r>
      <w:r w:rsidRPr="00A13A05">
        <w:rPr>
          <w:sz w:val="28"/>
          <w:szCs w:val="28"/>
        </w:rPr>
        <w:t xml:space="preserve"> № 25-ФЗ «О муниципальной службе в Российской Федерации», другими федеральными законами (далее – требования к служебному поведению и (или) требования об</w:t>
      </w:r>
      <w:proofErr w:type="gramEnd"/>
      <w:r w:rsidRPr="00A13A05">
        <w:rPr>
          <w:sz w:val="28"/>
          <w:szCs w:val="28"/>
        </w:rPr>
        <w:t xml:space="preserve"> </w:t>
      </w:r>
      <w:proofErr w:type="gramStart"/>
      <w:r w:rsidRPr="00A13A05">
        <w:rPr>
          <w:sz w:val="28"/>
          <w:szCs w:val="28"/>
        </w:rPr>
        <w:t>урегулировании</w:t>
      </w:r>
      <w:proofErr w:type="gramEnd"/>
      <w:r w:rsidRPr="00A13A05">
        <w:rPr>
          <w:sz w:val="28"/>
          <w:szCs w:val="28"/>
        </w:rPr>
        <w:t xml:space="preserve"> конфликта интересов);</w:t>
      </w:r>
    </w:p>
    <w:p w:rsidR="00EE0840" w:rsidRPr="00A13A05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осуществлении в А</w:t>
      </w:r>
      <w:r w:rsidRPr="00A13A05">
        <w:rPr>
          <w:sz w:val="28"/>
          <w:szCs w:val="28"/>
        </w:rPr>
        <w:t>дминистрации сельсовета мер по предупреждению коррупции.</w:t>
      </w:r>
    </w:p>
    <w:p w:rsidR="00EE0840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</w:t>
      </w:r>
      <w:r>
        <w:rPr>
          <w:sz w:val="28"/>
          <w:szCs w:val="28"/>
        </w:rPr>
        <w:t>ниципальной службы в А</w:t>
      </w:r>
      <w:r w:rsidRPr="00A13A05">
        <w:rPr>
          <w:sz w:val="28"/>
          <w:szCs w:val="28"/>
        </w:rPr>
        <w:t>дминистрации сельсовета.</w:t>
      </w:r>
    </w:p>
    <w:p w:rsidR="00EE0840" w:rsidRDefault="00EE0840" w:rsidP="00EE084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40" w:rsidRPr="00697FFE" w:rsidRDefault="00EE0840" w:rsidP="00EE084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2. Порядок формирования комиссии</w:t>
      </w:r>
    </w:p>
    <w:p w:rsidR="00EE0840" w:rsidRPr="008F2693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2.1. Комис</w:t>
      </w:r>
      <w:r>
        <w:rPr>
          <w:sz w:val="28"/>
          <w:szCs w:val="28"/>
        </w:rPr>
        <w:t>сия образуется постановлением  А</w:t>
      </w:r>
      <w:r w:rsidRPr="008F2693">
        <w:rPr>
          <w:sz w:val="28"/>
          <w:szCs w:val="28"/>
        </w:rPr>
        <w:t>дминистрации  сельсовета. Указанным постановлением утверждаются состав комиссии и порядок ее работы.</w:t>
      </w:r>
    </w:p>
    <w:p w:rsidR="00EE0840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F2693">
        <w:rPr>
          <w:sz w:val="28"/>
          <w:szCs w:val="28"/>
        </w:rPr>
        <w:t>2.2. В состав комиссии входят: председатель комиссии,  заместитель председателя комиссии</w:t>
      </w:r>
      <w:r>
        <w:rPr>
          <w:sz w:val="28"/>
          <w:szCs w:val="28"/>
        </w:rPr>
        <w:t>, секретарь комиссии и члены</w:t>
      </w:r>
      <w:r w:rsidRPr="008F2693">
        <w:rPr>
          <w:sz w:val="28"/>
          <w:szCs w:val="28"/>
        </w:rPr>
        <w:t xml:space="preserve"> комиссии. 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E0840" w:rsidRPr="008F2693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2.3. В состав комиссии могут входить:</w:t>
      </w:r>
    </w:p>
    <w:p w:rsidR="00EE0840" w:rsidRPr="008F2693" w:rsidRDefault="00EE0840" w:rsidP="00EE08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469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469A7" w:rsidRPr="007469A7">
        <w:rPr>
          <w:rFonts w:ascii="Times New Roman" w:hAnsi="Times New Roman" w:cs="Times New Roman"/>
          <w:sz w:val="28"/>
          <w:szCs w:val="28"/>
        </w:rPr>
        <w:t>Верх-Аллакского</w:t>
      </w:r>
      <w:proofErr w:type="spellEnd"/>
      <w:r w:rsidRPr="008F2693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 сельсовета)</w:t>
      </w:r>
      <w:r w:rsidRPr="008F2693">
        <w:rPr>
          <w:rFonts w:ascii="Times New Roman" w:hAnsi="Times New Roman" w:cs="Times New Roman"/>
          <w:sz w:val="28"/>
          <w:szCs w:val="28"/>
        </w:rPr>
        <w:t>;</w:t>
      </w:r>
    </w:p>
    <w:p w:rsidR="00EE0840" w:rsidRPr="008F2693" w:rsidRDefault="00EE0840" w:rsidP="00EE084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другие представители А</w:t>
      </w:r>
      <w:r w:rsidRPr="008F2693">
        <w:rPr>
          <w:rFonts w:ascii="Times New Roman" w:hAnsi="Times New Roman" w:cs="Times New Roman"/>
          <w:sz w:val="28"/>
          <w:szCs w:val="28"/>
        </w:rPr>
        <w:t>дминистрации сельсовета;</w:t>
      </w:r>
    </w:p>
    <w:p w:rsidR="00EE0840" w:rsidRPr="008F2693" w:rsidRDefault="00EE0840" w:rsidP="00EE08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F2693">
        <w:rPr>
          <w:rFonts w:ascii="Times New Roman" w:hAnsi="Times New Roman" w:cs="Times New Roman"/>
          <w:sz w:val="28"/>
          <w:szCs w:val="28"/>
        </w:rPr>
        <w:t>депутаты.</w:t>
      </w:r>
    </w:p>
    <w:p w:rsidR="00EE0840" w:rsidRPr="008F2693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2.4.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EE0840" w:rsidRPr="008F2693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E0840" w:rsidRPr="008F2693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2.6. В заседаниях комиссии с правом совещательного голоса могут участвовать:</w:t>
      </w:r>
    </w:p>
    <w:p w:rsidR="00EE0840" w:rsidRPr="008F2693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 xml:space="preserve">а) муниципальный служащий,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F2693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E0840" w:rsidRPr="008F2693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E0840" w:rsidRPr="008F2693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E0840" w:rsidRDefault="00EE0840" w:rsidP="00EE084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40" w:rsidRPr="00697FFE" w:rsidRDefault="00EE0840" w:rsidP="00EE084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EE0840" w:rsidRPr="005101C5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3.1. Основаниями для проведения заседания комиссии являются:</w:t>
      </w:r>
    </w:p>
    <w:p w:rsidR="00EE0840" w:rsidRPr="005101C5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101C5">
        <w:rPr>
          <w:sz w:val="28"/>
          <w:szCs w:val="28"/>
        </w:rPr>
        <w:t xml:space="preserve">а) представление главой сельсовета, в соответствии с пунктом 31 Положения о проверке достоверности и полноты сведений, представляемых гражданами, претендующими замещение должностей федеральной </w:t>
      </w:r>
      <w:r w:rsidRPr="005101C5">
        <w:rPr>
          <w:sz w:val="28"/>
          <w:szCs w:val="28"/>
        </w:rP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 (далее – Положение о проверке достоверности и полноты сведений), материалов проверки, свидетельствующих:</w:t>
      </w:r>
      <w:proofErr w:type="gramEnd"/>
    </w:p>
    <w:p w:rsidR="00EE0840" w:rsidRPr="005101C5" w:rsidRDefault="00EE0840" w:rsidP="00EE0840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названным Положением;</w:t>
      </w:r>
    </w:p>
    <w:p w:rsidR="00EE0840" w:rsidRPr="005101C5" w:rsidRDefault="00EE0840" w:rsidP="00EE0840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E0840" w:rsidRPr="005101C5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 xml:space="preserve">б) </w:t>
      </w:r>
      <w:proofErr w:type="gramStart"/>
      <w:r w:rsidRPr="005101C5">
        <w:rPr>
          <w:sz w:val="28"/>
          <w:szCs w:val="28"/>
        </w:rPr>
        <w:t>поступившее</w:t>
      </w:r>
      <w:proofErr w:type="gramEnd"/>
      <w:r w:rsidRPr="005101C5">
        <w:rPr>
          <w:sz w:val="28"/>
          <w:szCs w:val="28"/>
        </w:rPr>
        <w:t xml:space="preserve"> должностному  лицу, ответственному за кадровую работу </w:t>
      </w:r>
      <w:r>
        <w:rPr>
          <w:sz w:val="28"/>
          <w:szCs w:val="28"/>
        </w:rPr>
        <w:t>А</w:t>
      </w:r>
      <w:r w:rsidRPr="005101C5">
        <w:rPr>
          <w:sz w:val="28"/>
          <w:szCs w:val="28"/>
        </w:rPr>
        <w:t>дминистрации:</w:t>
      </w:r>
    </w:p>
    <w:p w:rsidR="00EE0840" w:rsidRPr="005101C5" w:rsidRDefault="00EE0840" w:rsidP="00EE08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обращение гражданина, замещавшего муниципальную должность муниципальной службы, включенную в Перечень должностей, утвержденный в соответствии с пунктом 1 статьи 12 Федерального закона «О противодействии коррупции» № 273-ФЗ от 25.12.2008г.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</w:t>
      </w:r>
      <w:proofErr w:type="gramEnd"/>
      <w:r w:rsidRPr="005101C5">
        <w:rPr>
          <w:rFonts w:ascii="Times New Roman" w:hAnsi="Times New Roman" w:cs="Times New Roman"/>
          <w:sz w:val="28"/>
          <w:szCs w:val="28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</w:p>
    <w:p w:rsidR="00EE0840" w:rsidRPr="005101C5" w:rsidRDefault="00EE0840" w:rsidP="00EE08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1C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E0840" w:rsidRPr="005101C5" w:rsidRDefault="00EE0840" w:rsidP="00EE08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01C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требования </w:t>
      </w:r>
      <w:hyperlink r:id="rId6" w:anchor="/document/99/499018380/" w:history="1">
        <w:r w:rsidRPr="00290438">
          <w:rPr>
            <w:rStyle w:val="aa"/>
            <w:rFonts w:ascii="Times New Roman" w:hAnsi="Times New Roman"/>
            <w:color w:val="auto"/>
            <w:sz w:val="28"/>
            <w:szCs w:val="28"/>
          </w:rPr>
          <w:t>Федерального закона от 7 мая 2013 года № 79-ФЗ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</w:t>
        </w:r>
      </w:hyperlink>
      <w:r w:rsidRPr="005101C5">
        <w:rPr>
          <w:rFonts w:ascii="Times New Roman" w:hAnsi="Times New Roman" w:cs="Times New Roman"/>
          <w:sz w:val="28"/>
          <w:szCs w:val="28"/>
        </w:rPr>
        <w:t>,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5101C5">
        <w:rPr>
          <w:rFonts w:ascii="Times New Roman" w:hAnsi="Times New Roman" w:cs="Times New Roman"/>
          <w:sz w:val="28"/>
          <w:szCs w:val="28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E0840" w:rsidRPr="005101C5" w:rsidRDefault="00EE0840" w:rsidP="00EE08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E0840" w:rsidRPr="005101C5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в) указание главы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</w:t>
      </w:r>
      <w:r>
        <w:rPr>
          <w:sz w:val="28"/>
          <w:szCs w:val="28"/>
        </w:rPr>
        <w:t xml:space="preserve">сов либо </w:t>
      </w:r>
      <w:r>
        <w:rPr>
          <w:sz w:val="28"/>
          <w:szCs w:val="28"/>
        </w:rPr>
        <w:lastRenderedPageBreak/>
        <w:t>осуществления в А</w:t>
      </w:r>
      <w:r w:rsidRPr="005101C5">
        <w:rPr>
          <w:sz w:val="28"/>
          <w:szCs w:val="28"/>
        </w:rPr>
        <w:t>дминистрации сельсовета мер по предупреждению коррупции;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г) представление главой сельсовета материалов проверки, свидетельствующих о представ</w:t>
      </w:r>
      <w:r>
        <w:rPr>
          <w:sz w:val="28"/>
          <w:szCs w:val="28"/>
        </w:rPr>
        <w:t>лении муниципальными служащими А</w:t>
      </w:r>
      <w:r w:rsidRPr="005101C5">
        <w:rPr>
          <w:sz w:val="28"/>
          <w:szCs w:val="28"/>
        </w:rPr>
        <w:t>дминистрации недостоверных или неполных сведений, предусмотренных </w:t>
      </w:r>
      <w:hyperlink r:id="rId7" w:anchor="/document/99/902383514/XA00M6A2MF/" w:history="1">
        <w:r w:rsidRPr="00290438">
          <w:rPr>
            <w:rStyle w:val="aa"/>
            <w:color w:val="auto"/>
            <w:sz w:val="28"/>
            <w:szCs w:val="28"/>
          </w:rPr>
          <w:t xml:space="preserve">частью 1 статьи 3 Федерального закона от 3 декабря 2012 года № 230-ФЗ «О </w:t>
        </w:r>
        <w:proofErr w:type="gramStart"/>
        <w:r w:rsidRPr="00290438">
          <w:rPr>
            <w:rStyle w:val="aa"/>
            <w:color w:val="auto"/>
            <w:sz w:val="28"/>
            <w:szCs w:val="28"/>
          </w:rPr>
          <w:t>контроле за</w:t>
        </w:r>
        <w:proofErr w:type="gramEnd"/>
        <w:r w:rsidRPr="00290438">
          <w:rPr>
            <w:rStyle w:val="aa"/>
            <w:color w:val="auto"/>
            <w:sz w:val="28"/>
            <w:szCs w:val="28"/>
          </w:rPr>
          <w:t xml:space="preserve"> соответствием расходов лиц, замещающих государственные должности, и иных лиц их доходам</w:t>
        </w:r>
      </w:hyperlink>
      <w:r w:rsidRPr="00290438">
        <w:rPr>
          <w:sz w:val="28"/>
          <w:szCs w:val="28"/>
        </w:rPr>
        <w:t>».</w:t>
      </w:r>
    </w:p>
    <w:p w:rsidR="00EE0840" w:rsidRPr="005101C5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</w:r>
      <w:proofErr w:type="spellStart"/>
      <w:proofErr w:type="gramStart"/>
      <w:r w:rsidRPr="00290438">
        <w:rPr>
          <w:sz w:val="28"/>
          <w:szCs w:val="28"/>
        </w:rPr>
        <w:t>д</w:t>
      </w:r>
      <w:proofErr w:type="spellEnd"/>
      <w:r w:rsidRPr="00290438">
        <w:rPr>
          <w:sz w:val="28"/>
          <w:szCs w:val="28"/>
        </w:rPr>
        <w:t>) поступившее в соответствии с </w:t>
      </w:r>
      <w:hyperlink r:id="rId8" w:anchor="/document/99/902135263/XA00M762MV/" w:history="1">
        <w:r w:rsidRPr="00290438">
          <w:rPr>
            <w:rStyle w:val="aa"/>
            <w:color w:val="auto"/>
            <w:sz w:val="28"/>
            <w:szCs w:val="28"/>
          </w:rPr>
          <w:t>частью 4 статьи 12 Федерального закона от 25 декабря 2008 года № 273-ФЗ «О противодействии коррупции</w:t>
        </w:r>
      </w:hyperlink>
      <w:r w:rsidRPr="00290438">
        <w:rPr>
          <w:sz w:val="28"/>
          <w:szCs w:val="28"/>
        </w:rPr>
        <w:t>» и </w:t>
      </w:r>
      <w:hyperlink r:id="rId9" w:anchor="/document/99/901807664/XA00M9C2NA/" w:history="1">
        <w:r w:rsidRPr="00290438">
          <w:rPr>
            <w:rStyle w:val="aa"/>
            <w:color w:val="auto"/>
            <w:sz w:val="28"/>
            <w:szCs w:val="28"/>
          </w:rPr>
          <w:t>статьей 64.1 Трудового кодекса Российской Федерации</w:t>
        </w:r>
      </w:hyperlink>
      <w:r w:rsidRPr="00290438">
        <w:rPr>
          <w:sz w:val="28"/>
          <w:szCs w:val="28"/>
        </w:rPr>
        <w:t> </w:t>
      </w:r>
      <w:r>
        <w:rPr>
          <w:sz w:val="28"/>
          <w:szCs w:val="28"/>
        </w:rPr>
        <w:t xml:space="preserve"> в А</w:t>
      </w:r>
      <w:r w:rsidRPr="005101C5">
        <w:rPr>
          <w:sz w:val="28"/>
          <w:szCs w:val="28"/>
        </w:rPr>
        <w:t>дминистрацию сельсовета уведомление коммерческой или некоммерческой организации о заключении с гражданином, замещавшим до</w:t>
      </w:r>
      <w:r>
        <w:rPr>
          <w:sz w:val="28"/>
          <w:szCs w:val="28"/>
        </w:rPr>
        <w:t>лжность муниципальной службы в А</w:t>
      </w:r>
      <w:r w:rsidRPr="005101C5">
        <w:rPr>
          <w:sz w:val="28"/>
          <w:szCs w:val="28"/>
        </w:rPr>
        <w:t>дминистрации сельсовета,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Pr="005101C5">
        <w:rPr>
          <w:sz w:val="28"/>
          <w:szCs w:val="28"/>
        </w:rPr>
        <w:t xml:space="preserve"> </w:t>
      </w:r>
      <w:proofErr w:type="gramStart"/>
      <w:r w:rsidRPr="005101C5">
        <w:rPr>
          <w:sz w:val="28"/>
          <w:szCs w:val="28"/>
        </w:rPr>
        <w:t xml:space="preserve">данной организацией входили в его должностные (служебные) обязанности, исполняемые </w:t>
      </w:r>
      <w:r>
        <w:rPr>
          <w:sz w:val="28"/>
          <w:szCs w:val="28"/>
        </w:rPr>
        <w:t>во время замещения должности в А</w:t>
      </w:r>
      <w:r w:rsidRPr="005101C5">
        <w:rPr>
          <w:sz w:val="28"/>
          <w:szCs w:val="28"/>
        </w:rPr>
        <w:t>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5101C5">
        <w:rPr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EE0840" w:rsidRPr="005101C5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3.2.1. Обращение, указанное в абзаце втором </w:t>
      </w:r>
      <w:hyperlink r:id="rId10" w:anchor="/document/99/902223653/XA00M862N3/" w:history="1">
        <w:r w:rsidRPr="00290438">
          <w:rPr>
            <w:rStyle w:val="aa"/>
            <w:color w:val="auto"/>
            <w:sz w:val="28"/>
            <w:szCs w:val="28"/>
          </w:rPr>
          <w:t>подпункта «б» п. 3.1 настоящего Положения</w:t>
        </w:r>
      </w:hyperlink>
      <w:r w:rsidRPr="00290438">
        <w:rPr>
          <w:sz w:val="28"/>
          <w:szCs w:val="28"/>
        </w:rPr>
        <w:t xml:space="preserve">, (подается гражданином, замещавшим должность муниципальной службы в Администрации сельсовета). </w:t>
      </w:r>
      <w:proofErr w:type="gramStart"/>
      <w:r w:rsidRPr="00290438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90438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Лицо, ответственное за работу с кадрами Администрации сельсовета по профилактике коррупционных и иных правонарушений осуществляет рассмотрение обращения, по результатам которого подготавливает мотивированное заключение по существу обращения с учетом требований </w:t>
      </w:r>
      <w:hyperlink r:id="rId11" w:anchor="/document/99/902135263/XA00M362MC/" w:history="1">
        <w:r w:rsidRPr="00290438">
          <w:rPr>
            <w:rStyle w:val="aa"/>
            <w:color w:val="auto"/>
            <w:sz w:val="28"/>
            <w:szCs w:val="28"/>
          </w:rPr>
          <w:t>статьи 12 Федерального закона от 25 декабря 2008 года № 273-ФЗ «О противодействии коррупции</w:t>
        </w:r>
      </w:hyperlink>
      <w:r w:rsidRPr="00290438">
        <w:rPr>
          <w:sz w:val="28"/>
          <w:szCs w:val="28"/>
        </w:rPr>
        <w:t>».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lastRenderedPageBreak/>
        <w:tab/>
        <w:t>3.2.2. Обращение, указанное в абзаце втором </w:t>
      </w:r>
      <w:hyperlink r:id="rId12" w:anchor="/document/99/902223653/XA00M862N3/" w:history="1">
        <w:r w:rsidRPr="00290438">
          <w:rPr>
            <w:rStyle w:val="aa"/>
            <w:color w:val="auto"/>
            <w:sz w:val="28"/>
            <w:szCs w:val="28"/>
          </w:rPr>
          <w:t>подпункта «б» пункта 3.1. настоящего Положения</w:t>
        </w:r>
      </w:hyperlink>
      <w:r w:rsidRPr="00290438">
        <w:rPr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 xml:space="preserve">3.2.3. </w:t>
      </w:r>
      <w:proofErr w:type="gramStart"/>
      <w:r w:rsidRPr="00290438">
        <w:rPr>
          <w:sz w:val="28"/>
          <w:szCs w:val="28"/>
        </w:rPr>
        <w:t>Уведомление, указанное в </w:t>
      </w:r>
      <w:hyperlink r:id="rId13" w:anchor="/document/99/902223653/XA00MEO2O0/" w:history="1">
        <w:r w:rsidRPr="00290438">
          <w:rPr>
            <w:rStyle w:val="aa"/>
            <w:color w:val="auto"/>
            <w:sz w:val="28"/>
            <w:szCs w:val="28"/>
          </w:rPr>
          <w:t>подпункте «</w:t>
        </w:r>
        <w:proofErr w:type="spellStart"/>
        <w:r w:rsidRPr="00290438">
          <w:rPr>
            <w:rStyle w:val="aa"/>
            <w:color w:val="auto"/>
            <w:sz w:val="28"/>
            <w:szCs w:val="28"/>
          </w:rPr>
          <w:t>д</w:t>
        </w:r>
        <w:proofErr w:type="spellEnd"/>
        <w:r w:rsidRPr="00290438">
          <w:rPr>
            <w:rStyle w:val="aa"/>
            <w:color w:val="auto"/>
            <w:sz w:val="28"/>
            <w:szCs w:val="28"/>
          </w:rPr>
          <w:t>» пункта 3.3.  настоящего Положения</w:t>
        </w:r>
      </w:hyperlink>
      <w:r w:rsidRPr="00290438">
        <w:rPr>
          <w:sz w:val="28"/>
          <w:szCs w:val="28"/>
        </w:rPr>
        <w:t>, рассматривается лицом, ответственным за работу с кадрами Администрации сельсовета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  службы в администрации, требований </w:t>
      </w:r>
      <w:hyperlink r:id="rId14" w:anchor="/document/99/902135263/XA00M362MC/" w:history="1">
        <w:r w:rsidRPr="00290438">
          <w:rPr>
            <w:rStyle w:val="aa"/>
            <w:color w:val="auto"/>
            <w:sz w:val="28"/>
            <w:szCs w:val="28"/>
          </w:rPr>
          <w:t>статьи 12 Федерального закона от 25 декабря 2008 года № 273-ФЗ «О противодействии коррупции</w:t>
        </w:r>
      </w:hyperlink>
      <w:r w:rsidRPr="00290438">
        <w:rPr>
          <w:sz w:val="28"/>
          <w:szCs w:val="28"/>
        </w:rPr>
        <w:t>».</w:t>
      </w:r>
      <w:proofErr w:type="gramEnd"/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3.2.4. Уведомление, указанное в абзаце пятом подпункта «б» пункта 3.1 настоящего Положения, рассматривается лицом, ответственным за работу с кадрами Администрации сельсовета 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 xml:space="preserve">3.2.5. </w:t>
      </w:r>
      <w:proofErr w:type="gramStart"/>
      <w:r w:rsidRPr="00290438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3.1. настоящего Положения, или уведомлений, указанных в абзаце пятом подпункта «б» и подпункте «</w:t>
      </w:r>
      <w:proofErr w:type="spellStart"/>
      <w:r w:rsidRPr="00290438">
        <w:rPr>
          <w:sz w:val="28"/>
          <w:szCs w:val="28"/>
        </w:rPr>
        <w:t>д</w:t>
      </w:r>
      <w:proofErr w:type="spellEnd"/>
      <w:r w:rsidRPr="00290438">
        <w:rPr>
          <w:sz w:val="28"/>
          <w:szCs w:val="28"/>
        </w:rPr>
        <w:t>» пункта 3.1. настоящего Положения, должностное лицо, ответственное за работу с кадрами Администрации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290438">
        <w:rPr>
          <w:sz w:val="28"/>
          <w:szCs w:val="28"/>
        </w:rPr>
        <w:t xml:space="preserve"> сельсовета 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3.3. Мотивированные заключения, предусмотренные пунктами 3.2.1, 3.2.3 и 3.2.4 настоящего Положения, должны содержать: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290438">
        <w:rPr>
          <w:sz w:val="28"/>
          <w:szCs w:val="28"/>
        </w:rPr>
        <w:t>д</w:t>
      </w:r>
      <w:proofErr w:type="spellEnd"/>
      <w:r w:rsidRPr="00290438">
        <w:rPr>
          <w:sz w:val="28"/>
          <w:szCs w:val="28"/>
        </w:rPr>
        <w:t>» пункта 3.1. настоящего Положения;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290438">
        <w:rPr>
          <w:sz w:val="28"/>
          <w:szCs w:val="28"/>
        </w:rPr>
        <w:t>д</w:t>
      </w:r>
      <w:proofErr w:type="spellEnd"/>
      <w:r w:rsidRPr="00290438">
        <w:rPr>
          <w:sz w:val="28"/>
          <w:szCs w:val="28"/>
        </w:rPr>
        <w:t xml:space="preserve">» пункта 3.1. настоящего Положения, а также </w:t>
      </w:r>
      <w:r w:rsidRPr="00290438">
        <w:rPr>
          <w:sz w:val="28"/>
          <w:szCs w:val="28"/>
        </w:rPr>
        <w:lastRenderedPageBreak/>
        <w:t>рекомендации для принятия одного из решений в соответствии с пунктами  5.3, 5.4.3, 5.5.1 настоящего Положения или иного решения.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3.4. Председатель комиссии, при поступлении к нему в установленном порядке информации, содержащей основания для проведения заседания комиссии: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3.4.1 и 3.4.2 настоящего Положения;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</w:r>
      <w:proofErr w:type="gramStart"/>
      <w:r w:rsidRPr="00290438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сельсовета по профилактике коррупционных и иных правонарушений либо лицу, ответственному за работу с кадрами Администрации сельсовета и с результатами ее</w:t>
      </w:r>
      <w:proofErr w:type="gramEnd"/>
      <w:r w:rsidRPr="00290438">
        <w:rPr>
          <w:sz w:val="28"/>
          <w:szCs w:val="28"/>
        </w:rPr>
        <w:t xml:space="preserve"> проверки;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в) рассматривает ходатайства о приглашении на заседание комиссии лиц, указанных в </w:t>
      </w:r>
      <w:hyperlink r:id="rId15" w:anchor="/document/99/902223653/XA00MA42N8/" w:history="1">
        <w:r w:rsidRPr="00290438">
          <w:rPr>
            <w:rStyle w:val="aa"/>
            <w:color w:val="auto"/>
            <w:sz w:val="28"/>
            <w:szCs w:val="28"/>
          </w:rPr>
          <w:t>подпункте «б» пункта 2.6. настоящего Положения</w:t>
        </w:r>
      </w:hyperlink>
      <w:r w:rsidRPr="00290438">
        <w:rPr>
          <w:sz w:val="28"/>
          <w:szCs w:val="28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3.4.1.  Заседание комиссии по рассмотрению заявлений, указанных в абзацах третьем и четвертом подпункта «б»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3.4.2. Уведомление, указанное в подпункте «</w:t>
      </w:r>
      <w:proofErr w:type="spellStart"/>
      <w:r w:rsidRPr="00290438">
        <w:rPr>
          <w:sz w:val="28"/>
          <w:szCs w:val="28"/>
        </w:rPr>
        <w:t>д</w:t>
      </w:r>
      <w:proofErr w:type="spellEnd"/>
      <w:r w:rsidRPr="00290438">
        <w:rPr>
          <w:sz w:val="28"/>
          <w:szCs w:val="28"/>
        </w:rPr>
        <w:t>» пункта 3.1. настоящего Положения, как правило, рассматривается на очередном (плановом) заседании комиссии.</w:t>
      </w:r>
    </w:p>
    <w:p w:rsidR="00EE0840" w:rsidRPr="00290438" w:rsidRDefault="00EE0840" w:rsidP="00EE084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38">
        <w:rPr>
          <w:rFonts w:ascii="Times New Roman" w:hAnsi="Times New Roman" w:cs="Times New Roman"/>
          <w:b/>
          <w:sz w:val="28"/>
          <w:szCs w:val="28"/>
        </w:rPr>
        <w:t>4. Проведение заседаний комиссии.</w:t>
      </w:r>
    </w:p>
    <w:p w:rsidR="00EE0840" w:rsidRPr="00290438" w:rsidRDefault="00EE0840" w:rsidP="00EE084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4.1.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“б” пункта 3.1. настоящего Положения.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4.1.1. Заседания комиссии могут проводиться в отсутствие муниципального служащего или гражданина в случае: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 xml:space="preserve">а) если в обращении, заявлении или уведомлении, предусмотренных подпунктом «б» пункта 3.1 настоящего Положения, не содержится указания о </w:t>
      </w:r>
      <w:r w:rsidRPr="00290438">
        <w:rPr>
          <w:sz w:val="28"/>
          <w:szCs w:val="28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4.2.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4.3.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0840" w:rsidRPr="00290438" w:rsidRDefault="00EE0840" w:rsidP="00EE084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38">
        <w:rPr>
          <w:rFonts w:ascii="Times New Roman" w:hAnsi="Times New Roman" w:cs="Times New Roman"/>
          <w:b/>
          <w:sz w:val="28"/>
          <w:szCs w:val="28"/>
        </w:rPr>
        <w:t>5. Решение комиссии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5.1. По итогам рассмотрения вопроса, указанного в абзаце втором подпункта «а» пункта 3.1. настоящего Положения, комиссия принимает одно из следующих решений: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</w:t>
      </w:r>
      <w:proofErr w:type="gramStart"/>
      <w:r w:rsidRPr="00290438">
        <w:rPr>
          <w:sz w:val="28"/>
          <w:szCs w:val="28"/>
        </w:rPr>
        <w:t>представляемых гражданами, претендующими на замещение должностей муниципальной службы и муниципальными  служащими Администрации сельсовета  являются</w:t>
      </w:r>
      <w:proofErr w:type="gramEnd"/>
      <w:r w:rsidRPr="00290438">
        <w:rPr>
          <w:sz w:val="28"/>
          <w:szCs w:val="28"/>
        </w:rPr>
        <w:t xml:space="preserve"> достоверными и полными;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б) установить, что сведения, представленные муниципальным служащим в соответствии с Положением о проверке достоверности и полноты  сведений, представляемых гражданами, претендующими на замещение должностей муниципальной службы и муниципальными служащими Администрации сельсовета, являются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5.2. По итогам рассмотрения вопроса, указанного в абзаце третьем </w:t>
      </w:r>
      <w:hyperlink r:id="rId16" w:anchor="/document/99/902223653/XA00M7K2N0/" w:history="1">
        <w:r w:rsidRPr="00290438">
          <w:rPr>
            <w:rStyle w:val="aa"/>
            <w:color w:val="auto"/>
            <w:sz w:val="28"/>
            <w:szCs w:val="28"/>
          </w:rPr>
          <w:t>подпункта «а» пункта 3.1. настоящего Положения</w:t>
        </w:r>
      </w:hyperlink>
      <w:r w:rsidRPr="00290438">
        <w:rPr>
          <w:sz w:val="28"/>
          <w:szCs w:val="28"/>
        </w:rPr>
        <w:t>, комиссия принимает одно из следующих решений: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5.3. По итогам рассмотрения вопроса, указанного в абзаце втором </w:t>
      </w:r>
      <w:hyperlink r:id="rId17" w:anchor="/document/99/902223653/XA00M862N3/" w:history="1">
        <w:r w:rsidRPr="00290438">
          <w:rPr>
            <w:rStyle w:val="aa"/>
            <w:color w:val="auto"/>
            <w:sz w:val="28"/>
            <w:szCs w:val="28"/>
          </w:rPr>
          <w:t>подпункта «б» пункта 3.1. настоящего Положения</w:t>
        </w:r>
      </w:hyperlink>
      <w:r w:rsidRPr="00290438">
        <w:rPr>
          <w:sz w:val="28"/>
          <w:szCs w:val="28"/>
        </w:rPr>
        <w:t>, комиссия принимает одно из следующих решений: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lastRenderedPageBreak/>
        <w:tab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5.4. По итогам рассмотрения вопроса, указанного в абзаце третьем </w:t>
      </w:r>
      <w:hyperlink r:id="rId18" w:anchor="/document/99/902223653/XA00M862N3/" w:history="1">
        <w:r w:rsidRPr="00290438">
          <w:rPr>
            <w:rStyle w:val="aa"/>
            <w:color w:val="auto"/>
            <w:sz w:val="28"/>
            <w:szCs w:val="28"/>
          </w:rPr>
          <w:t>подпункта «б» пункта 3.1. настоящего Положения</w:t>
        </w:r>
      </w:hyperlink>
      <w:r w:rsidRPr="00290438">
        <w:rPr>
          <w:sz w:val="28"/>
          <w:szCs w:val="28"/>
        </w:rPr>
        <w:t>, комиссия принимает одно из следующих решений: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5.4.1. По итогам рассмотрения вопроса, указанного в </w:t>
      </w:r>
      <w:hyperlink r:id="rId19" w:anchor="/document/99/902223653/XA00M7K2N7/" w:history="1">
        <w:r w:rsidRPr="00290438">
          <w:rPr>
            <w:rStyle w:val="aa"/>
            <w:color w:val="auto"/>
            <w:sz w:val="28"/>
            <w:szCs w:val="28"/>
          </w:rPr>
          <w:t>подпункте «г» пункта 3.1. настоящего Положения</w:t>
        </w:r>
      </w:hyperlink>
      <w:r w:rsidRPr="00290438">
        <w:rPr>
          <w:sz w:val="28"/>
          <w:szCs w:val="28"/>
        </w:rPr>
        <w:t>, комиссия принимает одно из следующих решений: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а) признать, что сведения, представленные муниципальным служащим в соответствии с </w:t>
      </w:r>
      <w:hyperlink r:id="rId20" w:anchor="/document/99/902383514/XA00M6A2MF/" w:history="1">
        <w:r w:rsidRPr="00290438">
          <w:rPr>
            <w:rStyle w:val="aa"/>
            <w:color w:val="auto"/>
            <w:sz w:val="28"/>
            <w:szCs w:val="28"/>
          </w:rPr>
          <w:t xml:space="preserve">частью 1 статьи 3 Федерального закона «О </w:t>
        </w:r>
        <w:proofErr w:type="gramStart"/>
        <w:r w:rsidRPr="00290438">
          <w:rPr>
            <w:rStyle w:val="aa"/>
            <w:color w:val="auto"/>
            <w:sz w:val="28"/>
            <w:szCs w:val="28"/>
          </w:rPr>
          <w:t>контроле за</w:t>
        </w:r>
        <w:proofErr w:type="gramEnd"/>
        <w:r w:rsidRPr="00290438">
          <w:rPr>
            <w:rStyle w:val="aa"/>
            <w:color w:val="auto"/>
            <w:sz w:val="28"/>
            <w:szCs w:val="28"/>
          </w:rPr>
          <w:t xml:space="preserve"> соответствием расходов лиц, замещающих государственные должности, и иных лиц их доходам</w:t>
        </w:r>
      </w:hyperlink>
      <w:r w:rsidRPr="00290438">
        <w:rPr>
          <w:sz w:val="28"/>
          <w:szCs w:val="28"/>
        </w:rPr>
        <w:t>», являются достоверными и полными;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б) признать, что сведения, представленные муниципальным служащим в соответствии с </w:t>
      </w:r>
      <w:hyperlink r:id="rId21" w:anchor="/document/99/902383514/XA00M6A2MF/" w:history="1">
        <w:r w:rsidRPr="00290438">
          <w:rPr>
            <w:rStyle w:val="aa"/>
            <w:color w:val="auto"/>
            <w:sz w:val="28"/>
            <w:szCs w:val="28"/>
          </w:rPr>
          <w:t xml:space="preserve">частью 1 статьи 3 Федерального закона «О </w:t>
        </w:r>
        <w:proofErr w:type="gramStart"/>
        <w:r w:rsidRPr="00290438">
          <w:rPr>
            <w:rStyle w:val="aa"/>
            <w:color w:val="auto"/>
            <w:sz w:val="28"/>
            <w:szCs w:val="28"/>
          </w:rPr>
          <w:t>контроле за</w:t>
        </w:r>
        <w:proofErr w:type="gramEnd"/>
        <w:r w:rsidRPr="00290438">
          <w:rPr>
            <w:rStyle w:val="aa"/>
            <w:color w:val="auto"/>
            <w:sz w:val="28"/>
            <w:szCs w:val="28"/>
          </w:rPr>
          <w:t xml:space="preserve"> соответствием расходов лиц, замещающих государственные должности, и иных лиц их доходам</w:t>
        </w:r>
      </w:hyperlink>
      <w:r w:rsidRPr="00290438">
        <w:rPr>
          <w:sz w:val="28"/>
          <w:szCs w:val="28"/>
        </w:rPr>
        <w:t xml:space="preserve">», являются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90438">
        <w:rPr>
          <w:sz w:val="28"/>
          <w:szCs w:val="28"/>
        </w:rPr>
        <w:t>контроля за</w:t>
      </w:r>
      <w:proofErr w:type="gramEnd"/>
      <w:r w:rsidRPr="00290438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lastRenderedPageBreak/>
        <w:tab/>
        <w:t>5.4.2. По итогам рассмотрения вопроса, указанного в абзаце четвертом </w:t>
      </w:r>
      <w:hyperlink r:id="rId22" w:anchor="/document/99/902223653/XA00M862N3/" w:history="1">
        <w:r w:rsidRPr="00290438">
          <w:rPr>
            <w:rStyle w:val="aa"/>
            <w:color w:val="auto"/>
            <w:sz w:val="28"/>
            <w:szCs w:val="28"/>
          </w:rPr>
          <w:t>подпункта «б» пункта 3.1. настоящего Положения</w:t>
        </w:r>
      </w:hyperlink>
      <w:r w:rsidRPr="00290438">
        <w:rPr>
          <w:sz w:val="28"/>
          <w:szCs w:val="28"/>
        </w:rPr>
        <w:t>, комиссия принимает одно из следующих решений: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а) признать, что обстоятельства, препятствующие выполнению требований </w:t>
      </w:r>
      <w:hyperlink r:id="rId23" w:anchor="/document/99/499018380/" w:history="1">
        <w:r w:rsidRPr="00290438">
          <w:rPr>
            <w:rStyle w:val="aa"/>
            <w:color w:val="auto"/>
            <w:sz w:val="28"/>
            <w:szCs w:val="28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290438">
        <w:rPr>
          <w:sz w:val="28"/>
          <w:szCs w:val="28"/>
        </w:rPr>
        <w:t>», являются объективными и уважительными;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б) признать, что обстоятельства, препятствующие выполнению требований </w:t>
      </w:r>
      <w:hyperlink r:id="rId24" w:anchor="/document/99/499018380/" w:history="1">
        <w:r w:rsidRPr="00290438">
          <w:rPr>
            <w:rStyle w:val="aa"/>
            <w:color w:val="auto"/>
            <w:sz w:val="28"/>
            <w:szCs w:val="28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290438">
        <w:rPr>
          <w:sz w:val="28"/>
          <w:szCs w:val="28"/>
        </w:rPr>
        <w:t>», не являются объективными и уважительными.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5.4.3. По итогам рассмотрения вопроса, указанного в абзаце пятом подпункта «б» пункта 3.1 настоящего Положения, комиссия принимает одно из следующих решений: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а) признать, что при исполнении муниципальным служащим должностных обязанностей конфликт интересов отсутствует;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сельсовета принять меры по урегулированию конфликта интересов или по недопущению его возникновения;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 xml:space="preserve">5.5. </w:t>
      </w:r>
      <w:proofErr w:type="gramStart"/>
      <w:r w:rsidRPr="00290438">
        <w:rPr>
          <w:sz w:val="28"/>
          <w:szCs w:val="28"/>
        </w:rPr>
        <w:t>По итогам рассмотрения вопросов, указанных в </w:t>
      </w:r>
      <w:hyperlink r:id="rId25" w:anchor="/document/99/902223653/XA00M7K2N0/" w:history="1">
        <w:r w:rsidRPr="00290438">
          <w:rPr>
            <w:rStyle w:val="aa"/>
            <w:color w:val="auto"/>
            <w:sz w:val="28"/>
            <w:szCs w:val="28"/>
          </w:rPr>
          <w:t>подпунктах «а</w:t>
        </w:r>
      </w:hyperlink>
      <w:r w:rsidRPr="00290438">
        <w:rPr>
          <w:sz w:val="28"/>
          <w:szCs w:val="28"/>
        </w:rPr>
        <w:t>», «б», «г» и </w:t>
      </w:r>
      <w:hyperlink r:id="rId26" w:anchor="/document/99/902223653/XA00MEO2O0/" w:history="1">
        <w:r w:rsidRPr="00290438">
          <w:rPr>
            <w:rStyle w:val="aa"/>
            <w:color w:val="auto"/>
            <w:sz w:val="28"/>
            <w:szCs w:val="28"/>
          </w:rPr>
          <w:t>«</w:t>
        </w:r>
        <w:proofErr w:type="spellStart"/>
        <w:r w:rsidRPr="00290438">
          <w:rPr>
            <w:rStyle w:val="aa"/>
            <w:color w:val="auto"/>
            <w:sz w:val="28"/>
            <w:szCs w:val="28"/>
          </w:rPr>
          <w:t>д</w:t>
        </w:r>
        <w:proofErr w:type="spellEnd"/>
        <w:r w:rsidRPr="00290438">
          <w:rPr>
            <w:rStyle w:val="aa"/>
            <w:color w:val="auto"/>
            <w:sz w:val="28"/>
            <w:szCs w:val="28"/>
          </w:rPr>
          <w:t>» пункта 3.1. настоящего Положения</w:t>
        </w:r>
      </w:hyperlink>
      <w:r w:rsidRPr="00290438">
        <w:rPr>
          <w:sz w:val="28"/>
          <w:szCs w:val="28"/>
        </w:rPr>
        <w:t>, и при наличии к тому оснований комиссия может принять иное решение, чем это предусмотрено пунктами 5.1 – 5.4, 5.4.1-5.4.3 и </w:t>
      </w:r>
      <w:hyperlink r:id="rId27" w:anchor="/document/99/902223653/XA00M8M2NC/" w:history="1">
        <w:r w:rsidRPr="00290438">
          <w:rPr>
            <w:rStyle w:val="aa"/>
            <w:color w:val="auto"/>
            <w:sz w:val="28"/>
            <w:szCs w:val="28"/>
          </w:rPr>
          <w:t>5.5.1 настоящего Положения</w:t>
        </w:r>
      </w:hyperlink>
      <w:r w:rsidRPr="00290438">
        <w:rPr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  <w:proofErr w:type="gramEnd"/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5.5.1. По итогам рассмотрения вопроса, указанного в подпункте «</w:t>
      </w:r>
      <w:proofErr w:type="spellStart"/>
      <w:r w:rsidRPr="00290438">
        <w:rPr>
          <w:sz w:val="28"/>
          <w:szCs w:val="28"/>
        </w:rPr>
        <w:t>д</w:t>
      </w:r>
      <w:proofErr w:type="spellEnd"/>
      <w:r w:rsidRPr="00290438">
        <w:rPr>
          <w:sz w:val="28"/>
          <w:szCs w:val="28"/>
        </w:rPr>
        <w:t>» пункта 3.1. настоящего Положения, комиссия принимает в отношении гражданина, замещавшего должность муниципальной службы в Администрации сельсовета одно из следующих решений: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290438">
        <w:rPr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28" w:anchor="/document/99/902135263/XA00M362MC/" w:history="1">
        <w:r w:rsidRPr="00290438">
          <w:rPr>
            <w:rStyle w:val="aa"/>
            <w:color w:val="auto"/>
            <w:sz w:val="28"/>
            <w:szCs w:val="28"/>
          </w:rPr>
          <w:t>статьи 12 Федерального закона от 25 декабря 2008 года № 273-ФЗ «О противодействии коррупции</w:t>
        </w:r>
      </w:hyperlink>
      <w:r w:rsidRPr="00290438">
        <w:rPr>
          <w:sz w:val="28"/>
          <w:szCs w:val="28"/>
        </w:rPr>
        <w:t>». В этом случае комиссия рекомендует главе сельсовета проинформировать об указанных обстоятельствах органы прокуратуры и уведомившую организацию.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5.6. По итогам рассмотрения вопроса, предусмотренного подпунктом «в» пункта 3.1. настоящего Положения, комиссия принимает соответствующее решение.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5.7.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5.8.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3.1. настоящего Положения, для главы сельсовета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5.9. В протоколе заседания комиссии указываются: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а) дата заседания комиссии, фамилии, имена, отчества членов комиссии и других лиц, присутствующих на заседании;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в) предъявляемые к муниципальному служащему претензии, материалы, на которых они основываются;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г) содержание пояснений муниципального служащего и других лиц по существу предъявляемых претензий;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</w:r>
      <w:proofErr w:type="spellStart"/>
      <w:r w:rsidRPr="00290438">
        <w:rPr>
          <w:sz w:val="28"/>
          <w:szCs w:val="28"/>
        </w:rPr>
        <w:t>д</w:t>
      </w:r>
      <w:proofErr w:type="spellEnd"/>
      <w:r w:rsidRPr="00290438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ж) другие сведения;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</w:r>
      <w:proofErr w:type="spellStart"/>
      <w:r w:rsidRPr="00290438">
        <w:rPr>
          <w:sz w:val="28"/>
          <w:szCs w:val="28"/>
        </w:rPr>
        <w:t>з</w:t>
      </w:r>
      <w:proofErr w:type="spellEnd"/>
      <w:r w:rsidRPr="00290438">
        <w:rPr>
          <w:sz w:val="28"/>
          <w:szCs w:val="28"/>
        </w:rPr>
        <w:t>) результаты голосования;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и) решение и обоснование его принятия.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lastRenderedPageBreak/>
        <w:tab/>
        <w:t>5.10.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5.11. Копии протокола заседания комиссии в 7-дневный срок со дня заседания направляются руководителю муниципального органа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5.12. Руководитель муниципального органа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5.13.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 xml:space="preserve">5.14. </w:t>
      </w:r>
      <w:proofErr w:type="gramStart"/>
      <w:r w:rsidRPr="00290438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  <w:proofErr w:type="gramEnd"/>
    </w:p>
    <w:p w:rsidR="00EE0840" w:rsidRPr="00290438" w:rsidRDefault="00EE0840" w:rsidP="00EE084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38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>6.1.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tab/>
        <w:t xml:space="preserve">6.1.1. 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администрации, в </w:t>
      </w:r>
      <w:proofErr w:type="gramStart"/>
      <w:r w:rsidRPr="00290438">
        <w:rPr>
          <w:sz w:val="28"/>
          <w:szCs w:val="28"/>
        </w:rPr>
        <w:t>отношении</w:t>
      </w:r>
      <w:proofErr w:type="gramEnd"/>
      <w:r w:rsidRPr="00290438">
        <w:rPr>
          <w:sz w:val="28"/>
          <w:szCs w:val="28"/>
        </w:rPr>
        <w:t xml:space="preserve"> которого рассматривался вопрос, указанный в абзаце втором подпункта «б» пункта 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E0840" w:rsidRPr="00290438" w:rsidRDefault="00EE0840" w:rsidP="00EE084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438">
        <w:rPr>
          <w:sz w:val="28"/>
          <w:szCs w:val="28"/>
        </w:rPr>
        <w:lastRenderedPageBreak/>
        <w:tab/>
        <w:t>6.2.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кадровую работу.</w:t>
      </w:r>
    </w:p>
    <w:p w:rsidR="00EE0840" w:rsidRPr="00290438" w:rsidRDefault="00EE0840" w:rsidP="00EE0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40" w:rsidRPr="00290438" w:rsidRDefault="00EE0840" w:rsidP="00EE0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40" w:rsidRPr="00290438" w:rsidRDefault="00EE0840" w:rsidP="00EE0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40" w:rsidRPr="00290438" w:rsidRDefault="00EE0840" w:rsidP="00EE0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40" w:rsidRPr="00290438" w:rsidRDefault="00EE0840" w:rsidP="00EE0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40" w:rsidRPr="00290438" w:rsidRDefault="00EE0840" w:rsidP="00EE0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40" w:rsidRPr="00290438" w:rsidRDefault="00EE0840" w:rsidP="00EE0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40" w:rsidRPr="00290438" w:rsidRDefault="00EE0840" w:rsidP="00EE0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40" w:rsidRPr="00290438" w:rsidRDefault="00EE0840" w:rsidP="00EE0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E0840" w:rsidRPr="00290438" w:rsidRDefault="00EE0840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04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УТВЕРЖДЁН </w:t>
      </w:r>
    </w:p>
    <w:p w:rsidR="00EE0840" w:rsidRPr="00290438" w:rsidRDefault="00EE0840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04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постановлением  Администрации</w:t>
      </w:r>
    </w:p>
    <w:p w:rsidR="00EE0840" w:rsidRPr="00290438" w:rsidRDefault="00290438" w:rsidP="00EE084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 от 01.09.2020  № 21</w:t>
      </w:r>
    </w:p>
    <w:p w:rsidR="00EE0840" w:rsidRPr="00290438" w:rsidRDefault="00EE0840" w:rsidP="00EE084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90438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 w:rsidRPr="00290438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комиссии по соблюдению требований к служебному поведению  муниципальных служащих Администрации </w:t>
      </w:r>
      <w:proofErr w:type="spellStart"/>
      <w:r w:rsidR="007469A7" w:rsidRPr="00290438">
        <w:rPr>
          <w:rFonts w:ascii="Times New Roman" w:hAnsi="Times New Roman" w:cs="Times New Roman"/>
          <w:color w:val="auto"/>
          <w:sz w:val="28"/>
          <w:szCs w:val="28"/>
        </w:rPr>
        <w:t>Верх-Аллакского</w:t>
      </w:r>
      <w:proofErr w:type="spellEnd"/>
      <w:r w:rsidR="007469A7" w:rsidRPr="00290438">
        <w:rPr>
          <w:color w:val="auto"/>
          <w:sz w:val="28"/>
          <w:szCs w:val="28"/>
        </w:rPr>
        <w:t xml:space="preserve"> </w:t>
      </w:r>
      <w:r w:rsidRPr="00290438">
        <w:rPr>
          <w:rFonts w:ascii="Times New Roman" w:hAnsi="Times New Roman" w:cs="Times New Roman"/>
          <w:color w:val="auto"/>
          <w:sz w:val="28"/>
          <w:szCs w:val="28"/>
        </w:rPr>
        <w:t>сельсовета Каменского района Алтайского края и урегулированию конфликта интересов</w:t>
      </w:r>
    </w:p>
    <w:p w:rsidR="00EE0840" w:rsidRPr="00290438" w:rsidRDefault="00EE0840" w:rsidP="00EE084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90438">
        <w:rPr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503"/>
        <w:gridCol w:w="5244"/>
      </w:tblGrid>
      <w:tr w:rsidR="00EE0840" w:rsidRPr="00290438" w:rsidTr="009C62B1">
        <w:tc>
          <w:tcPr>
            <w:tcW w:w="4503" w:type="dxa"/>
          </w:tcPr>
          <w:p w:rsidR="00EE0840" w:rsidRPr="00290438" w:rsidRDefault="007469A7" w:rsidP="009C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38">
              <w:rPr>
                <w:rFonts w:ascii="Times New Roman" w:hAnsi="Times New Roman" w:cs="Times New Roman"/>
                <w:sz w:val="28"/>
                <w:szCs w:val="28"/>
              </w:rPr>
              <w:t>Березов Андрей Николаевич</w:t>
            </w:r>
          </w:p>
        </w:tc>
        <w:tc>
          <w:tcPr>
            <w:tcW w:w="5244" w:type="dxa"/>
          </w:tcPr>
          <w:p w:rsidR="00EE0840" w:rsidRPr="00290438" w:rsidRDefault="00EE0840" w:rsidP="009C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8">
              <w:rPr>
                <w:rFonts w:ascii="Times New Roman" w:hAnsi="Times New Roman" w:cs="Times New Roman"/>
                <w:sz w:val="28"/>
                <w:szCs w:val="28"/>
              </w:rPr>
              <w:t>- глава сельсовета,   председатель комиссии</w:t>
            </w:r>
          </w:p>
        </w:tc>
      </w:tr>
      <w:tr w:rsidR="00EE0840" w:rsidRPr="00290438" w:rsidTr="009C62B1">
        <w:tc>
          <w:tcPr>
            <w:tcW w:w="4503" w:type="dxa"/>
          </w:tcPr>
          <w:p w:rsidR="00EE0840" w:rsidRPr="00290438" w:rsidRDefault="001F53EB" w:rsidP="009C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38"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Pr="00290438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244" w:type="dxa"/>
          </w:tcPr>
          <w:p w:rsidR="00EE0840" w:rsidRPr="00290438" w:rsidRDefault="00EE0840" w:rsidP="001F5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8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spellStart"/>
            <w:r w:rsidR="001F53EB" w:rsidRPr="00290438">
              <w:rPr>
                <w:rFonts w:ascii="Times New Roman" w:hAnsi="Times New Roman" w:cs="Times New Roman"/>
                <w:sz w:val="28"/>
                <w:szCs w:val="28"/>
              </w:rPr>
              <w:t>Верх-Аллакского</w:t>
            </w:r>
            <w:proofErr w:type="spellEnd"/>
            <w:r w:rsidR="001F53EB" w:rsidRPr="00290438">
              <w:rPr>
                <w:sz w:val="28"/>
                <w:szCs w:val="28"/>
              </w:rPr>
              <w:t xml:space="preserve"> </w:t>
            </w:r>
            <w:r w:rsidRPr="0029043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депутатов (по согласованию), заместитель председателя комиссии </w:t>
            </w:r>
          </w:p>
        </w:tc>
      </w:tr>
      <w:tr w:rsidR="00EE0840" w:rsidRPr="00290438" w:rsidTr="009C62B1">
        <w:tc>
          <w:tcPr>
            <w:tcW w:w="4503" w:type="dxa"/>
          </w:tcPr>
          <w:p w:rsidR="00EE0840" w:rsidRPr="00290438" w:rsidRDefault="001F53EB" w:rsidP="009C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38">
              <w:rPr>
                <w:rFonts w:ascii="Times New Roman" w:hAnsi="Times New Roman" w:cs="Times New Roman"/>
                <w:sz w:val="28"/>
                <w:szCs w:val="28"/>
              </w:rPr>
              <w:t>Беликова Ирина Геннадьевна</w:t>
            </w:r>
          </w:p>
        </w:tc>
        <w:tc>
          <w:tcPr>
            <w:tcW w:w="5244" w:type="dxa"/>
          </w:tcPr>
          <w:p w:rsidR="00EE0840" w:rsidRPr="00290438" w:rsidRDefault="00EE0840" w:rsidP="001F5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53EB" w:rsidRPr="0029043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290438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сельсовета, секретарь   комиссии</w:t>
            </w:r>
          </w:p>
        </w:tc>
      </w:tr>
      <w:tr w:rsidR="00EE0840" w:rsidRPr="00290438" w:rsidTr="009C62B1">
        <w:tc>
          <w:tcPr>
            <w:tcW w:w="4503" w:type="dxa"/>
          </w:tcPr>
          <w:p w:rsidR="00EE0840" w:rsidRPr="00290438" w:rsidRDefault="00EE0840" w:rsidP="009C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40" w:rsidRPr="00290438" w:rsidRDefault="00EE0840" w:rsidP="009C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3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</w:tcPr>
          <w:p w:rsidR="00EE0840" w:rsidRPr="00290438" w:rsidRDefault="00EE0840" w:rsidP="009C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40" w:rsidRPr="00290438" w:rsidTr="009C62B1">
        <w:tc>
          <w:tcPr>
            <w:tcW w:w="4503" w:type="dxa"/>
          </w:tcPr>
          <w:p w:rsidR="00EE0840" w:rsidRPr="00290438" w:rsidRDefault="00EE0840" w:rsidP="009C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40" w:rsidRPr="00290438" w:rsidRDefault="00EE0840" w:rsidP="009C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38">
              <w:rPr>
                <w:rFonts w:ascii="Times New Roman" w:hAnsi="Times New Roman" w:cs="Times New Roman"/>
                <w:sz w:val="28"/>
                <w:szCs w:val="28"/>
              </w:rPr>
              <w:t>Гарипова Ольга Борисовна</w:t>
            </w:r>
          </w:p>
        </w:tc>
        <w:tc>
          <w:tcPr>
            <w:tcW w:w="5244" w:type="dxa"/>
          </w:tcPr>
          <w:p w:rsidR="00EE0840" w:rsidRPr="00290438" w:rsidRDefault="00EE0840" w:rsidP="009C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40" w:rsidRPr="00290438" w:rsidRDefault="00EE0840" w:rsidP="009C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8">
              <w:rPr>
                <w:rFonts w:ascii="Times New Roman" w:hAnsi="Times New Roman" w:cs="Times New Roman"/>
                <w:sz w:val="28"/>
                <w:szCs w:val="28"/>
              </w:rPr>
              <w:t>- начальник отдела Администрации Каменского района Алтайского края по вопросам муниципальной службы и кадрам (по согласованию)</w:t>
            </w:r>
          </w:p>
        </w:tc>
      </w:tr>
      <w:tr w:rsidR="00EE0840" w:rsidRPr="00290438" w:rsidTr="009C62B1">
        <w:trPr>
          <w:trHeight w:val="771"/>
        </w:trPr>
        <w:tc>
          <w:tcPr>
            <w:tcW w:w="4503" w:type="dxa"/>
          </w:tcPr>
          <w:p w:rsidR="00EE0840" w:rsidRPr="00290438" w:rsidRDefault="001F53EB" w:rsidP="009C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38">
              <w:rPr>
                <w:rFonts w:ascii="Times New Roman" w:hAnsi="Times New Roman" w:cs="Times New Roman"/>
                <w:sz w:val="28"/>
                <w:szCs w:val="28"/>
              </w:rPr>
              <w:t>Малетина</w:t>
            </w:r>
            <w:proofErr w:type="spellEnd"/>
            <w:r w:rsidRPr="0029043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244" w:type="dxa"/>
          </w:tcPr>
          <w:p w:rsidR="00EE0840" w:rsidRPr="00290438" w:rsidRDefault="00EE0840" w:rsidP="009C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8">
              <w:rPr>
                <w:rFonts w:ascii="Times New Roman" w:hAnsi="Times New Roman" w:cs="Times New Roman"/>
                <w:sz w:val="28"/>
                <w:szCs w:val="28"/>
              </w:rPr>
              <w:t xml:space="preserve">-  депутат </w:t>
            </w:r>
            <w:proofErr w:type="spellStart"/>
            <w:r w:rsidR="001F53EB" w:rsidRPr="00290438">
              <w:rPr>
                <w:rFonts w:ascii="Times New Roman" w:hAnsi="Times New Roman" w:cs="Times New Roman"/>
                <w:sz w:val="28"/>
                <w:szCs w:val="28"/>
              </w:rPr>
              <w:t>Верх-Аллакского</w:t>
            </w:r>
            <w:proofErr w:type="spellEnd"/>
            <w:r w:rsidR="001F53EB" w:rsidRPr="00290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38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 (по согласованию)</w:t>
            </w:r>
          </w:p>
          <w:p w:rsidR="00EE0840" w:rsidRPr="00290438" w:rsidRDefault="00EE0840" w:rsidP="009C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840" w:rsidRDefault="00EE0840" w:rsidP="00EE08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0840" w:rsidRDefault="00EE0840" w:rsidP="00EE08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0840" w:rsidRDefault="00EE0840" w:rsidP="00EE08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0840" w:rsidRDefault="00EE0840" w:rsidP="00EE08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0840" w:rsidRDefault="00EE0840" w:rsidP="00EE08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0840" w:rsidRDefault="00EE0840" w:rsidP="00EE08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0840" w:rsidRDefault="00EE0840" w:rsidP="00EE08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0840" w:rsidRDefault="00EE0840" w:rsidP="00EE08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0840" w:rsidRDefault="00EE0840" w:rsidP="00EE08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0840" w:rsidRPr="003E5AFB" w:rsidRDefault="00EE0840" w:rsidP="00EE08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0840" w:rsidRDefault="00EE0840" w:rsidP="00EE0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840" w:rsidRDefault="00EE0840" w:rsidP="00EE0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40" w:rsidRDefault="00EE0840" w:rsidP="00EE0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40" w:rsidRDefault="00EE0840" w:rsidP="00EE0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40" w:rsidRDefault="00EE0840" w:rsidP="00EE0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40" w:rsidRDefault="00EE0840" w:rsidP="00EE0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40" w:rsidRDefault="00EE0840" w:rsidP="00EE0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40" w:rsidRPr="001A19BD" w:rsidRDefault="00EE0840" w:rsidP="00EE08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30D09" w:rsidRDefault="00730D09"/>
    <w:sectPr w:rsidR="00730D09" w:rsidSect="009A7C5E">
      <w:headerReference w:type="default" r:id="rId29"/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E5" w:rsidRDefault="008F62E5" w:rsidP="00AC295B">
      <w:r>
        <w:separator/>
      </w:r>
    </w:p>
  </w:endnote>
  <w:endnote w:type="continuationSeparator" w:id="0">
    <w:p w:rsidR="008F62E5" w:rsidRDefault="008F62E5" w:rsidP="00AC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E5" w:rsidRDefault="008F62E5" w:rsidP="00AC295B">
      <w:r>
        <w:separator/>
      </w:r>
    </w:p>
  </w:footnote>
  <w:footnote w:type="continuationSeparator" w:id="0">
    <w:p w:rsidR="008F62E5" w:rsidRDefault="008F62E5" w:rsidP="00AC2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0C" w:rsidRDefault="00DD5B0A">
    <w:pPr>
      <w:pStyle w:val="a7"/>
      <w:jc w:val="center"/>
    </w:pPr>
    <w:r>
      <w:fldChar w:fldCharType="begin"/>
    </w:r>
    <w:r w:rsidR="00EE0840">
      <w:instrText xml:space="preserve"> PAGE   \* MERGEFORMAT </w:instrText>
    </w:r>
    <w:r>
      <w:fldChar w:fldCharType="separate"/>
    </w:r>
    <w:r w:rsidR="002D1A91">
      <w:rPr>
        <w:noProof/>
      </w:rPr>
      <w:t>1</w:t>
    </w:r>
    <w:r>
      <w:fldChar w:fldCharType="end"/>
    </w:r>
  </w:p>
  <w:p w:rsidR="0003550C" w:rsidRDefault="008F62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840"/>
    <w:rsid w:val="001351AE"/>
    <w:rsid w:val="001F53EB"/>
    <w:rsid w:val="00241EFC"/>
    <w:rsid w:val="00290438"/>
    <w:rsid w:val="002D1A91"/>
    <w:rsid w:val="00545339"/>
    <w:rsid w:val="00555A86"/>
    <w:rsid w:val="00573C6B"/>
    <w:rsid w:val="005D0694"/>
    <w:rsid w:val="0066719E"/>
    <w:rsid w:val="00683D6E"/>
    <w:rsid w:val="006A50AB"/>
    <w:rsid w:val="006C5E76"/>
    <w:rsid w:val="00730D09"/>
    <w:rsid w:val="007469A7"/>
    <w:rsid w:val="008F62E5"/>
    <w:rsid w:val="009B141F"/>
    <w:rsid w:val="00AC295B"/>
    <w:rsid w:val="00BD724B"/>
    <w:rsid w:val="00C007CB"/>
    <w:rsid w:val="00D04A30"/>
    <w:rsid w:val="00D51857"/>
    <w:rsid w:val="00DD5B0A"/>
    <w:rsid w:val="00EE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40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08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084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E0840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E0840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EE0840"/>
    <w:pPr>
      <w:ind w:firstLine="85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EE0840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E08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0840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Normal (Web)"/>
    <w:basedOn w:val="a"/>
    <w:uiPriority w:val="99"/>
    <w:rsid w:val="00EE08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EE08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5082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2020-08-13T04:44:00Z</cp:lastPrinted>
  <dcterms:created xsi:type="dcterms:W3CDTF">2020-08-13T04:29:00Z</dcterms:created>
  <dcterms:modified xsi:type="dcterms:W3CDTF">2020-09-08T04:19:00Z</dcterms:modified>
</cp:coreProperties>
</file>