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r w:rsidR="005C3193">
        <w:rPr>
          <w:u w:val="single"/>
        </w:rPr>
        <w:t>Верх-</w:t>
      </w:r>
      <w:proofErr w:type="spellStart"/>
      <w:r w:rsidR="005C3193">
        <w:rPr>
          <w:u w:val="single"/>
        </w:rPr>
        <w:t>Аллакский</w:t>
      </w:r>
      <w:proofErr w:type="spellEnd"/>
      <w:r w:rsidR="005C3193">
        <w:rPr>
          <w:u w:val="single"/>
        </w:rPr>
        <w:t xml:space="preserve"> сельсовет</w:t>
      </w:r>
      <w:r>
        <w:t xml:space="preserve"> Каменского</w:t>
      </w:r>
      <w:r w:rsidR="002A1EE2">
        <w:t xml:space="preserve"> района Алтайского края на 30.06.2023</w:t>
      </w:r>
      <w:bookmarkStart w:id="0" w:name="_GoBack"/>
      <w:bookmarkEnd w:id="0"/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>Россия, Алтайский край, Каменский район,</w:t>
            </w:r>
            <w:r w:rsidR="006E2981">
              <w:t xml:space="preserve"> с. Верх-</w:t>
            </w:r>
            <w:proofErr w:type="spellStart"/>
            <w:r w:rsidR="006E2981">
              <w:t>Аллак</w:t>
            </w:r>
            <w:proofErr w:type="spellEnd"/>
            <w:r w:rsidR="006E2981">
              <w:t>, ул</w:t>
            </w:r>
            <w:proofErr w:type="gramStart"/>
            <w:r w:rsidR="006E2981">
              <w:t>.</w:t>
            </w:r>
            <w:r>
              <w:t>Ц</w:t>
            </w:r>
            <w:proofErr w:type="gramEnd"/>
            <w:r>
              <w:t>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000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1EE2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586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0E0E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981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589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CC2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6E3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18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35E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5BB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0FCC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12</cp:revision>
  <cp:lastPrinted>2019-07-11T04:18:00Z</cp:lastPrinted>
  <dcterms:created xsi:type="dcterms:W3CDTF">2019-07-15T03:28:00Z</dcterms:created>
  <dcterms:modified xsi:type="dcterms:W3CDTF">2023-07-06T07:34:00Z</dcterms:modified>
</cp:coreProperties>
</file>