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D6353" w14:textId="77777777" w:rsidR="006742D7" w:rsidRPr="00236E52" w:rsidRDefault="00677D16" w:rsidP="006742D7">
      <w:pPr>
        <w:pStyle w:val="aff0"/>
        <w:keepNext/>
        <w:ind w:firstLine="0"/>
        <w:rPr>
          <w:color w:val="000000"/>
        </w:rPr>
      </w:pPr>
      <w:r>
        <w:rPr>
          <w:color w:val="000000"/>
        </w:rPr>
        <w:t xml:space="preserve">     </w:t>
      </w:r>
      <w:proofErr w:type="gramStart"/>
      <w:r w:rsidR="006742D7" w:rsidRPr="00236E52">
        <w:rPr>
          <w:color w:val="000000"/>
        </w:rPr>
        <w:t>РОССИЙСКАЯ  ФЕДЕРАЦИЯ</w:t>
      </w:r>
      <w:proofErr w:type="gramEnd"/>
    </w:p>
    <w:p w14:paraId="53B81BD3" w14:textId="77777777" w:rsidR="00B5273B" w:rsidRDefault="00CE79EC" w:rsidP="006742D7">
      <w:pPr>
        <w:pStyle w:val="aff2"/>
        <w:keepNext/>
        <w:tabs>
          <w:tab w:val="center" w:pos="5244"/>
        </w:tabs>
        <w:ind w:firstLine="0"/>
        <w:rPr>
          <w:color w:val="000000"/>
        </w:rPr>
      </w:pPr>
      <w:r>
        <w:rPr>
          <w:color w:val="000000"/>
        </w:rPr>
        <w:t xml:space="preserve">Администрация </w:t>
      </w:r>
      <w:r w:rsidR="0082315D">
        <w:rPr>
          <w:color w:val="000000"/>
        </w:rPr>
        <w:t xml:space="preserve">Толстовского </w:t>
      </w:r>
      <w:r w:rsidR="00B5273B">
        <w:rPr>
          <w:color w:val="000000"/>
        </w:rPr>
        <w:t xml:space="preserve">сельсовета </w:t>
      </w:r>
    </w:p>
    <w:p w14:paraId="59106218" w14:textId="77777777" w:rsidR="006742D7" w:rsidRPr="00236E52" w:rsidRDefault="006742D7" w:rsidP="006742D7">
      <w:pPr>
        <w:pStyle w:val="aff2"/>
        <w:keepNext/>
        <w:tabs>
          <w:tab w:val="center" w:pos="5244"/>
        </w:tabs>
        <w:ind w:firstLine="0"/>
        <w:rPr>
          <w:color w:val="000000"/>
        </w:rPr>
      </w:pPr>
      <w:r w:rsidRPr="00236E52">
        <w:rPr>
          <w:color w:val="000000"/>
        </w:rPr>
        <w:t>Каменского района Алтайского края</w:t>
      </w:r>
    </w:p>
    <w:p w14:paraId="64900789" w14:textId="77777777" w:rsidR="006742D7" w:rsidRPr="00236E52" w:rsidRDefault="006742D7" w:rsidP="006742D7">
      <w:pPr>
        <w:pStyle w:val="aff2"/>
        <w:keepNext/>
        <w:tabs>
          <w:tab w:val="center" w:pos="5244"/>
        </w:tabs>
        <w:ind w:firstLine="0"/>
        <w:rPr>
          <w:color w:val="000000"/>
        </w:rPr>
      </w:pPr>
    </w:p>
    <w:p w14:paraId="047E044A" w14:textId="77777777" w:rsidR="006742D7" w:rsidRPr="00236E52" w:rsidRDefault="006742D7" w:rsidP="006742D7">
      <w:pPr>
        <w:pStyle w:val="1"/>
        <w:tabs>
          <w:tab w:val="center" w:pos="5244"/>
        </w:tabs>
        <w:rPr>
          <w:b/>
          <w:color w:val="000000"/>
          <w:sz w:val="44"/>
          <w:szCs w:val="44"/>
        </w:rPr>
      </w:pPr>
      <w:r w:rsidRPr="00236E52">
        <w:rPr>
          <w:b/>
          <w:color w:val="000000"/>
          <w:sz w:val="44"/>
          <w:szCs w:val="44"/>
        </w:rPr>
        <w:t>П О С Т А Н О В Л Е Н И Е</w:t>
      </w:r>
    </w:p>
    <w:p w14:paraId="71774579" w14:textId="77777777" w:rsidR="006742D7" w:rsidRPr="00236E52" w:rsidRDefault="006742D7" w:rsidP="006742D7">
      <w:pPr>
        <w:keepNext/>
        <w:jc w:val="center"/>
        <w:rPr>
          <w:b/>
          <w:color w:val="000000"/>
          <w:sz w:val="28"/>
        </w:rPr>
      </w:pPr>
    </w:p>
    <w:p w14:paraId="07B134D0" w14:textId="77777777" w:rsidR="006742D7" w:rsidRPr="00236E52" w:rsidRDefault="009F1E6C" w:rsidP="006742D7">
      <w:pPr>
        <w:keepNext/>
        <w:jc w:val="both"/>
        <w:rPr>
          <w:color w:val="000000"/>
          <w:sz w:val="28"/>
        </w:rPr>
      </w:pPr>
      <w:r w:rsidRPr="00D26723">
        <w:rPr>
          <w:b/>
          <w:color w:val="FF0000"/>
          <w:sz w:val="28"/>
        </w:rPr>
        <w:t xml:space="preserve"> </w:t>
      </w:r>
      <w:proofErr w:type="gramStart"/>
      <w:r w:rsidR="00ED48CC" w:rsidRPr="00D541D9">
        <w:rPr>
          <w:b/>
          <w:sz w:val="28"/>
        </w:rPr>
        <w:t>31</w:t>
      </w:r>
      <w:r w:rsidRPr="00D541D9">
        <w:rPr>
          <w:b/>
          <w:sz w:val="28"/>
        </w:rPr>
        <w:t>.</w:t>
      </w:r>
      <w:r w:rsidR="00AF352A" w:rsidRPr="00D541D9">
        <w:rPr>
          <w:b/>
          <w:sz w:val="28"/>
        </w:rPr>
        <w:t>0</w:t>
      </w:r>
      <w:r w:rsidR="00ED48CC" w:rsidRPr="00D541D9">
        <w:rPr>
          <w:b/>
          <w:sz w:val="28"/>
        </w:rPr>
        <w:t>7</w:t>
      </w:r>
      <w:r w:rsidR="005108FC" w:rsidRPr="00D541D9">
        <w:rPr>
          <w:b/>
          <w:sz w:val="28"/>
        </w:rPr>
        <w:t>.202</w:t>
      </w:r>
      <w:r w:rsidR="00AF352A" w:rsidRPr="00D541D9">
        <w:rPr>
          <w:b/>
          <w:sz w:val="28"/>
        </w:rPr>
        <w:t>3</w:t>
      </w:r>
      <w:r w:rsidR="003C1996" w:rsidRPr="00D541D9">
        <w:rPr>
          <w:b/>
          <w:sz w:val="28"/>
        </w:rPr>
        <w:t xml:space="preserve">  </w:t>
      </w:r>
      <w:r w:rsidR="00AE1DCA" w:rsidRPr="00D541D9">
        <w:rPr>
          <w:b/>
          <w:sz w:val="28"/>
        </w:rPr>
        <w:t>№</w:t>
      </w:r>
      <w:proofErr w:type="gramEnd"/>
      <w:r w:rsidR="00AE1DCA" w:rsidRPr="00D541D9">
        <w:rPr>
          <w:b/>
          <w:sz w:val="28"/>
        </w:rPr>
        <w:t xml:space="preserve">  </w:t>
      </w:r>
      <w:r w:rsidR="00ED48CC" w:rsidRPr="00D541D9">
        <w:rPr>
          <w:b/>
          <w:sz w:val="28"/>
        </w:rPr>
        <w:t>18</w:t>
      </w:r>
      <w:r w:rsidR="00AE1DCA" w:rsidRPr="00D26723">
        <w:rPr>
          <w:b/>
          <w:color w:val="FF0000"/>
          <w:sz w:val="28"/>
        </w:rPr>
        <w:t xml:space="preserve">   </w:t>
      </w:r>
      <w:r w:rsidR="007A281D" w:rsidRPr="00D26723">
        <w:rPr>
          <w:b/>
          <w:color w:val="FF0000"/>
          <w:sz w:val="28"/>
        </w:rPr>
        <w:t xml:space="preserve">     </w:t>
      </w:r>
      <w:r w:rsidR="006742D7" w:rsidRPr="00D26723">
        <w:rPr>
          <w:b/>
          <w:color w:val="FF0000"/>
          <w:sz w:val="28"/>
        </w:rPr>
        <w:t xml:space="preserve"> </w:t>
      </w:r>
      <w:r w:rsidR="00EA01C5" w:rsidRPr="00D26723">
        <w:rPr>
          <w:b/>
          <w:color w:val="FF0000"/>
          <w:sz w:val="28"/>
        </w:rPr>
        <w:t xml:space="preserve">                </w:t>
      </w:r>
      <w:r w:rsidR="00BA63EC" w:rsidRPr="00D26723">
        <w:rPr>
          <w:b/>
          <w:color w:val="FF0000"/>
          <w:sz w:val="28"/>
        </w:rPr>
        <w:t xml:space="preserve">        </w:t>
      </w:r>
      <w:r w:rsidR="00EA01C5" w:rsidRPr="00D26723">
        <w:rPr>
          <w:b/>
          <w:color w:val="FF0000"/>
          <w:sz w:val="28"/>
        </w:rPr>
        <w:t xml:space="preserve">          </w:t>
      </w:r>
      <w:r w:rsidR="006742D7" w:rsidRPr="00D26723">
        <w:rPr>
          <w:b/>
          <w:color w:val="FF0000"/>
          <w:sz w:val="28"/>
        </w:rPr>
        <w:t xml:space="preserve">             </w:t>
      </w:r>
      <w:r w:rsidR="003C1996" w:rsidRPr="00D26723">
        <w:rPr>
          <w:b/>
          <w:color w:val="FF0000"/>
          <w:sz w:val="28"/>
        </w:rPr>
        <w:t xml:space="preserve">   </w:t>
      </w:r>
      <w:r w:rsidR="0082315D" w:rsidRPr="00D26723">
        <w:rPr>
          <w:b/>
          <w:color w:val="FF0000"/>
          <w:sz w:val="28"/>
        </w:rPr>
        <w:t xml:space="preserve">     </w:t>
      </w:r>
      <w:r w:rsidR="006742D7" w:rsidRPr="00D26723">
        <w:rPr>
          <w:b/>
          <w:color w:val="FF0000"/>
          <w:sz w:val="28"/>
        </w:rPr>
        <w:t xml:space="preserve">   </w:t>
      </w:r>
      <w:r w:rsidR="00B5273B" w:rsidRPr="00D26723">
        <w:rPr>
          <w:b/>
          <w:color w:val="FF0000"/>
          <w:sz w:val="28"/>
        </w:rPr>
        <w:t xml:space="preserve">         </w:t>
      </w:r>
      <w:r w:rsidR="006742D7" w:rsidRPr="00D26723">
        <w:rPr>
          <w:b/>
          <w:color w:val="FF0000"/>
          <w:sz w:val="28"/>
        </w:rPr>
        <w:t xml:space="preserve">  </w:t>
      </w:r>
      <w:r w:rsidR="0082315D">
        <w:rPr>
          <w:b/>
          <w:color w:val="000000"/>
          <w:sz w:val="28"/>
        </w:rPr>
        <w:t>п. Толсто</w:t>
      </w:r>
      <w:r w:rsidR="0082315D">
        <w:rPr>
          <w:b/>
          <w:color w:val="000000"/>
          <w:sz w:val="28"/>
        </w:rPr>
        <w:t>в</w:t>
      </w:r>
      <w:r w:rsidR="0082315D">
        <w:rPr>
          <w:b/>
          <w:color w:val="000000"/>
          <w:sz w:val="28"/>
        </w:rPr>
        <w:t>ский</w:t>
      </w:r>
    </w:p>
    <w:tbl>
      <w:tblPr>
        <w:tblW w:w="0" w:type="auto"/>
        <w:tblInd w:w="108" w:type="dxa"/>
        <w:tblLook w:val="0000" w:firstRow="0" w:lastRow="0" w:firstColumn="0" w:lastColumn="0" w:noHBand="0" w:noVBand="0"/>
      </w:tblPr>
      <w:tblGrid>
        <w:gridCol w:w="4863"/>
      </w:tblGrid>
      <w:tr w:rsidR="006742D7" w:rsidRPr="00236E52" w14:paraId="3A3B91C1" w14:textId="77777777" w:rsidTr="009034DF">
        <w:trPr>
          <w:trHeight w:val="353"/>
        </w:trPr>
        <w:tc>
          <w:tcPr>
            <w:tcW w:w="4863" w:type="dxa"/>
          </w:tcPr>
          <w:p w14:paraId="3443BACC" w14:textId="77777777" w:rsidR="006742D7" w:rsidRPr="00236E52" w:rsidRDefault="006742D7" w:rsidP="009034DF">
            <w:pPr>
              <w:keepNext/>
              <w:jc w:val="both"/>
              <w:rPr>
                <w:color w:val="000000"/>
                <w:sz w:val="28"/>
              </w:rPr>
            </w:pPr>
          </w:p>
          <w:p w14:paraId="2561F688" w14:textId="77777777" w:rsidR="006742D7" w:rsidRPr="00236E52" w:rsidRDefault="00D724CB" w:rsidP="00D724CB">
            <w:pPr>
              <w:keepNext/>
              <w:jc w:val="both"/>
              <w:rPr>
                <w:color w:val="000000"/>
                <w:sz w:val="28"/>
                <w:szCs w:val="28"/>
              </w:rPr>
            </w:pPr>
            <w:r>
              <w:rPr>
                <w:color w:val="000000"/>
                <w:sz w:val="28"/>
                <w:szCs w:val="28"/>
              </w:rPr>
              <w:t>О внесении изменений</w:t>
            </w:r>
            <w:r w:rsidR="00C50F73">
              <w:rPr>
                <w:color w:val="000000"/>
                <w:sz w:val="28"/>
                <w:szCs w:val="28"/>
              </w:rPr>
              <w:t xml:space="preserve"> и дополнений</w:t>
            </w:r>
            <w:r>
              <w:rPr>
                <w:color w:val="000000"/>
                <w:sz w:val="28"/>
                <w:szCs w:val="28"/>
              </w:rPr>
              <w:t xml:space="preserve"> в постановление Администрации сельсовета от </w:t>
            </w:r>
            <w:r w:rsidR="0082315D">
              <w:rPr>
                <w:sz w:val="28"/>
                <w:szCs w:val="28"/>
              </w:rPr>
              <w:t xml:space="preserve">05.06.2019 № 18 </w:t>
            </w:r>
            <w:r>
              <w:rPr>
                <w:color w:val="000000"/>
                <w:sz w:val="28"/>
                <w:szCs w:val="28"/>
              </w:rPr>
              <w:t>«</w:t>
            </w:r>
            <w:r w:rsidR="00E43EF6">
              <w:rPr>
                <w:color w:val="000000"/>
                <w:sz w:val="28"/>
                <w:szCs w:val="28"/>
              </w:rPr>
              <w:t>Об утверждении А</w:t>
            </w:r>
            <w:r w:rsidR="006742D7" w:rsidRPr="00236E52">
              <w:rPr>
                <w:color w:val="000000"/>
                <w:sz w:val="28"/>
                <w:szCs w:val="28"/>
              </w:rPr>
              <w:t xml:space="preserve">дминистративного регламента </w:t>
            </w:r>
            <w:r w:rsidR="00CE79EC">
              <w:rPr>
                <w:color w:val="000000"/>
                <w:sz w:val="28"/>
                <w:szCs w:val="28"/>
              </w:rPr>
              <w:t xml:space="preserve">Администрации </w:t>
            </w:r>
            <w:r w:rsidR="0082315D">
              <w:rPr>
                <w:color w:val="000000"/>
                <w:sz w:val="28"/>
                <w:szCs w:val="28"/>
              </w:rPr>
              <w:t>Толсто</w:t>
            </w:r>
            <w:r w:rsidR="0082315D">
              <w:rPr>
                <w:color w:val="000000"/>
                <w:sz w:val="28"/>
                <w:szCs w:val="28"/>
              </w:rPr>
              <w:t>в</w:t>
            </w:r>
            <w:r w:rsidR="0082315D">
              <w:rPr>
                <w:color w:val="000000"/>
                <w:sz w:val="28"/>
                <w:szCs w:val="28"/>
              </w:rPr>
              <w:t>ского</w:t>
            </w:r>
            <w:r w:rsidR="00B5273B">
              <w:rPr>
                <w:color w:val="000000"/>
                <w:sz w:val="28"/>
                <w:szCs w:val="28"/>
              </w:rPr>
              <w:t xml:space="preserve"> сельсовета </w:t>
            </w:r>
            <w:r w:rsidR="006742D7" w:rsidRPr="00236E52">
              <w:rPr>
                <w:color w:val="000000"/>
                <w:sz w:val="28"/>
                <w:szCs w:val="28"/>
              </w:rPr>
              <w:t xml:space="preserve">Каменского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w:t>
            </w:r>
            <w:r w:rsidR="006742D7" w:rsidRPr="00236E52">
              <w:rPr>
                <w:color w:val="000000"/>
                <w:sz w:val="28"/>
                <w:szCs w:val="28"/>
              </w:rPr>
              <w:t>у</w:t>
            </w:r>
            <w:r w:rsidR="006742D7" w:rsidRPr="00236E52">
              <w:rPr>
                <w:color w:val="000000"/>
                <w:sz w:val="28"/>
                <w:szCs w:val="28"/>
              </w:rPr>
              <w:t>ниц</w:t>
            </w:r>
            <w:r w:rsidR="006742D7" w:rsidRPr="00236E52">
              <w:rPr>
                <w:color w:val="000000"/>
                <w:sz w:val="28"/>
                <w:szCs w:val="28"/>
              </w:rPr>
              <w:t>и</w:t>
            </w:r>
            <w:r w:rsidR="006742D7" w:rsidRPr="00236E52">
              <w:rPr>
                <w:color w:val="000000"/>
                <w:sz w:val="28"/>
                <w:szCs w:val="28"/>
              </w:rPr>
              <w:t xml:space="preserve">пальной услуги </w:t>
            </w:r>
            <w:r w:rsidR="00B97A14" w:rsidRPr="00236E52">
              <w:rPr>
                <w:color w:val="000000"/>
                <w:sz w:val="28"/>
                <w:szCs w:val="28"/>
              </w:rPr>
              <w:t>«</w:t>
            </w:r>
            <w:r w:rsidR="00BA63EC">
              <w:rPr>
                <w:color w:val="000000"/>
                <w:sz w:val="28"/>
                <w:szCs w:val="28"/>
              </w:rPr>
              <w:t>Постановка на учё</w:t>
            </w:r>
            <w:r w:rsidR="00CE5107" w:rsidRPr="00236E52">
              <w:rPr>
                <w:color w:val="000000"/>
                <w:sz w:val="28"/>
                <w:szCs w:val="28"/>
              </w:rPr>
              <w:t>т граждан, испытывающих п</w:t>
            </w:r>
            <w:r w:rsidR="00CE5107" w:rsidRPr="00236E52">
              <w:rPr>
                <w:color w:val="000000"/>
                <w:sz w:val="28"/>
                <w:szCs w:val="28"/>
              </w:rPr>
              <w:t>о</w:t>
            </w:r>
            <w:r w:rsidR="00CE5107" w:rsidRPr="00236E52">
              <w:rPr>
                <w:color w:val="000000"/>
                <w:sz w:val="28"/>
                <w:szCs w:val="28"/>
              </w:rPr>
              <w:t>требность в древесине для собстве</w:t>
            </w:r>
            <w:r w:rsidR="00CE5107" w:rsidRPr="00236E52">
              <w:rPr>
                <w:color w:val="000000"/>
                <w:sz w:val="28"/>
                <w:szCs w:val="28"/>
              </w:rPr>
              <w:t>н</w:t>
            </w:r>
            <w:r w:rsidR="00CE5107" w:rsidRPr="00236E52">
              <w:rPr>
                <w:color w:val="000000"/>
                <w:sz w:val="28"/>
                <w:szCs w:val="28"/>
              </w:rPr>
              <w:t>ных нужд</w:t>
            </w:r>
            <w:r w:rsidR="00B97A14" w:rsidRPr="00236E52">
              <w:rPr>
                <w:color w:val="000000"/>
                <w:sz w:val="28"/>
                <w:szCs w:val="28"/>
              </w:rPr>
              <w:t xml:space="preserve">» </w:t>
            </w:r>
          </w:p>
        </w:tc>
      </w:tr>
    </w:tbl>
    <w:p w14:paraId="1A53647E" w14:textId="77777777" w:rsidR="006742D7" w:rsidRPr="00236E52" w:rsidRDefault="006742D7" w:rsidP="006742D7">
      <w:pPr>
        <w:keepNext/>
        <w:jc w:val="both"/>
        <w:rPr>
          <w:color w:val="000000"/>
          <w:sz w:val="28"/>
        </w:rPr>
      </w:pPr>
      <w:r w:rsidRPr="00236E52">
        <w:rPr>
          <w:color w:val="000000"/>
          <w:sz w:val="28"/>
        </w:rPr>
        <w:t xml:space="preserve">        </w:t>
      </w:r>
    </w:p>
    <w:p w14:paraId="0C430547" w14:textId="77777777" w:rsidR="004F79CD" w:rsidRDefault="00BA63EC" w:rsidP="004F79CD">
      <w:pPr>
        <w:keepNext/>
        <w:ind w:firstLine="720"/>
        <w:jc w:val="both"/>
        <w:rPr>
          <w:sz w:val="28"/>
          <w:szCs w:val="28"/>
        </w:rPr>
      </w:pPr>
      <w:r>
        <w:rPr>
          <w:color w:val="000000"/>
          <w:sz w:val="28"/>
        </w:rPr>
        <w:t xml:space="preserve">В соответствии </w:t>
      </w:r>
      <w:r w:rsidR="00D724CB">
        <w:rPr>
          <w:color w:val="000000"/>
          <w:sz w:val="28"/>
        </w:rPr>
        <w:t xml:space="preserve">с </w:t>
      </w:r>
      <w:r w:rsidR="0077048F">
        <w:rPr>
          <w:color w:val="000000"/>
          <w:sz w:val="28"/>
        </w:rPr>
        <w:t>З</w:t>
      </w:r>
      <w:r w:rsidR="00284D4A" w:rsidRPr="00284D4A">
        <w:rPr>
          <w:color w:val="000000"/>
          <w:sz w:val="28"/>
        </w:rPr>
        <w:t xml:space="preserve">аконом Алтайского края </w:t>
      </w:r>
      <w:r w:rsidR="005108FC">
        <w:rPr>
          <w:color w:val="000000"/>
          <w:sz w:val="28"/>
        </w:rPr>
        <w:t xml:space="preserve">от </w:t>
      </w:r>
      <w:r w:rsidR="00F5478B">
        <w:rPr>
          <w:color w:val="000000"/>
          <w:sz w:val="28"/>
        </w:rPr>
        <w:t>28.02.2023</w:t>
      </w:r>
      <w:r w:rsidR="005108FC">
        <w:rPr>
          <w:color w:val="000000"/>
          <w:sz w:val="28"/>
        </w:rPr>
        <w:t xml:space="preserve"> № </w:t>
      </w:r>
      <w:r w:rsidR="00F5478B">
        <w:rPr>
          <w:color w:val="000000"/>
          <w:sz w:val="28"/>
        </w:rPr>
        <w:t>8</w:t>
      </w:r>
      <w:r w:rsidR="005108FC">
        <w:rPr>
          <w:color w:val="000000"/>
          <w:sz w:val="28"/>
        </w:rPr>
        <w:t xml:space="preserve">-ЗС «О внесении изменений </w:t>
      </w:r>
      <w:r w:rsidR="00F5478B">
        <w:rPr>
          <w:color w:val="000000"/>
          <w:sz w:val="28"/>
        </w:rPr>
        <w:t>в статью 7</w:t>
      </w:r>
      <w:r w:rsidR="005108FC">
        <w:rPr>
          <w:color w:val="000000"/>
          <w:sz w:val="28"/>
        </w:rPr>
        <w:t xml:space="preserve"> закон</w:t>
      </w:r>
      <w:r w:rsidR="00F5478B">
        <w:rPr>
          <w:color w:val="000000"/>
          <w:sz w:val="28"/>
        </w:rPr>
        <w:t>а</w:t>
      </w:r>
      <w:r w:rsidR="005108FC">
        <w:rPr>
          <w:color w:val="000000"/>
          <w:sz w:val="28"/>
        </w:rPr>
        <w:t xml:space="preserve"> Алтайского края </w:t>
      </w:r>
      <w:r w:rsidR="00284D4A" w:rsidRPr="00284D4A">
        <w:rPr>
          <w:color w:val="000000"/>
          <w:sz w:val="28"/>
        </w:rPr>
        <w:t>от 10.09.2007 № 87-ЗС «О рег</w:t>
      </w:r>
      <w:r w:rsidR="00284D4A" w:rsidRPr="00284D4A">
        <w:rPr>
          <w:color w:val="000000"/>
          <w:sz w:val="28"/>
        </w:rPr>
        <w:t>у</w:t>
      </w:r>
      <w:r w:rsidR="00284D4A" w:rsidRPr="00284D4A">
        <w:rPr>
          <w:color w:val="000000"/>
          <w:sz w:val="28"/>
        </w:rPr>
        <w:t>лировании отдельных лесных отношений на территории Алтайского края»</w:t>
      </w:r>
      <w:r w:rsidR="005108FC">
        <w:rPr>
          <w:color w:val="000000"/>
          <w:sz w:val="28"/>
        </w:rPr>
        <w:t>,</w:t>
      </w:r>
      <w:r w:rsidR="00F5478B">
        <w:rPr>
          <w:color w:val="000000"/>
          <w:sz w:val="28"/>
        </w:rPr>
        <w:t xml:space="preserve"> Законом Алтайского края от 05.04.2023 № 15-ЗС «О внесении изменений в закон Алтайского края </w:t>
      </w:r>
      <w:r w:rsidR="00F5478B" w:rsidRPr="00284D4A">
        <w:rPr>
          <w:color w:val="000000"/>
          <w:sz w:val="28"/>
        </w:rPr>
        <w:t>от 10.09.2007 № 87-ЗС «О рег</w:t>
      </w:r>
      <w:r w:rsidR="00F5478B" w:rsidRPr="00284D4A">
        <w:rPr>
          <w:color w:val="000000"/>
          <w:sz w:val="28"/>
        </w:rPr>
        <w:t>у</w:t>
      </w:r>
      <w:r w:rsidR="00F5478B" w:rsidRPr="00284D4A">
        <w:rPr>
          <w:color w:val="000000"/>
          <w:sz w:val="28"/>
        </w:rPr>
        <w:t>лировании отдельных лесных отношений на территории Алтайского края»</w:t>
      </w:r>
      <w:r w:rsidR="00F5478B">
        <w:rPr>
          <w:color w:val="000000"/>
          <w:sz w:val="28"/>
        </w:rPr>
        <w:t>,</w:t>
      </w:r>
      <w:r w:rsidR="004D7D9C">
        <w:rPr>
          <w:color w:val="000000"/>
          <w:sz w:val="28"/>
        </w:rPr>
        <w:t xml:space="preserve"> </w:t>
      </w:r>
      <w:r>
        <w:rPr>
          <w:color w:val="000000"/>
          <w:sz w:val="28"/>
        </w:rPr>
        <w:t>статьё</w:t>
      </w:r>
      <w:r w:rsidR="0082315D">
        <w:rPr>
          <w:color w:val="000000"/>
          <w:sz w:val="28"/>
        </w:rPr>
        <w:t>й 3</w:t>
      </w:r>
      <w:r w:rsidR="00F5478B">
        <w:rPr>
          <w:color w:val="000000"/>
          <w:sz w:val="28"/>
        </w:rPr>
        <w:t>8</w:t>
      </w:r>
      <w:r w:rsidR="006742D7" w:rsidRPr="00236E52">
        <w:rPr>
          <w:color w:val="000000"/>
          <w:sz w:val="28"/>
        </w:rPr>
        <w:t xml:space="preserve"> Устава муниципального образования </w:t>
      </w:r>
      <w:r w:rsidR="0082315D">
        <w:rPr>
          <w:color w:val="000000"/>
          <w:sz w:val="28"/>
        </w:rPr>
        <w:t xml:space="preserve">Толстовский </w:t>
      </w:r>
      <w:r w:rsidR="00B5273B">
        <w:rPr>
          <w:color w:val="000000"/>
          <w:sz w:val="28"/>
        </w:rPr>
        <w:t xml:space="preserve">сельсовет </w:t>
      </w:r>
      <w:r w:rsidR="006742D7" w:rsidRPr="00236E52">
        <w:rPr>
          <w:color w:val="000000"/>
          <w:sz w:val="28"/>
        </w:rPr>
        <w:t>Каме</w:t>
      </w:r>
      <w:r w:rsidR="006742D7" w:rsidRPr="00236E52">
        <w:rPr>
          <w:color w:val="000000"/>
          <w:sz w:val="28"/>
        </w:rPr>
        <w:t>н</w:t>
      </w:r>
      <w:r w:rsidR="006742D7" w:rsidRPr="00236E52">
        <w:rPr>
          <w:color w:val="000000"/>
          <w:sz w:val="28"/>
        </w:rPr>
        <w:t>ск</w:t>
      </w:r>
      <w:r w:rsidR="00B5273B">
        <w:rPr>
          <w:color w:val="000000"/>
          <w:sz w:val="28"/>
        </w:rPr>
        <w:t>ого</w:t>
      </w:r>
      <w:r w:rsidR="006742D7" w:rsidRPr="00236E52">
        <w:rPr>
          <w:color w:val="000000"/>
          <w:sz w:val="28"/>
        </w:rPr>
        <w:t xml:space="preserve"> район</w:t>
      </w:r>
      <w:r w:rsidR="00B5273B">
        <w:rPr>
          <w:color w:val="000000"/>
          <w:sz w:val="28"/>
        </w:rPr>
        <w:t>а</w:t>
      </w:r>
      <w:r w:rsidR="006742D7" w:rsidRPr="00236E52">
        <w:rPr>
          <w:color w:val="000000"/>
          <w:sz w:val="28"/>
        </w:rPr>
        <w:t xml:space="preserve"> Алтайского края</w:t>
      </w:r>
      <w:r w:rsidR="00284D4A">
        <w:rPr>
          <w:color w:val="000000"/>
          <w:sz w:val="28"/>
        </w:rPr>
        <w:t xml:space="preserve">, </w:t>
      </w:r>
      <w:r w:rsidR="00130841">
        <w:rPr>
          <w:color w:val="000000"/>
          <w:sz w:val="28"/>
        </w:rPr>
        <w:t xml:space="preserve"> </w:t>
      </w:r>
      <w:r w:rsidR="00C50F73">
        <w:rPr>
          <w:sz w:val="28"/>
          <w:szCs w:val="28"/>
        </w:rPr>
        <w:t xml:space="preserve">на основании </w:t>
      </w:r>
      <w:r w:rsidR="00F5478B">
        <w:rPr>
          <w:sz w:val="28"/>
          <w:szCs w:val="28"/>
        </w:rPr>
        <w:t>информации Каменской межрайонной прокуратуры от 20.04.2023 № Исорг-20010005-521-23/20010005</w:t>
      </w:r>
      <w:r w:rsidR="00B5273B">
        <w:rPr>
          <w:sz w:val="28"/>
          <w:szCs w:val="28"/>
        </w:rPr>
        <w:t xml:space="preserve"> </w:t>
      </w:r>
    </w:p>
    <w:p w14:paraId="022E1D8F" w14:textId="77777777" w:rsidR="004F79CD" w:rsidRDefault="004F79CD" w:rsidP="004F79CD">
      <w:pPr>
        <w:keepNext/>
        <w:ind w:firstLine="720"/>
        <w:jc w:val="both"/>
        <w:rPr>
          <w:color w:val="000000"/>
          <w:sz w:val="28"/>
        </w:rPr>
      </w:pPr>
    </w:p>
    <w:p w14:paraId="3E30A33B" w14:textId="77777777" w:rsidR="006742D7" w:rsidRPr="00236E52" w:rsidRDefault="006742D7" w:rsidP="004F79CD">
      <w:pPr>
        <w:keepNext/>
        <w:ind w:firstLine="720"/>
        <w:jc w:val="both"/>
        <w:rPr>
          <w:color w:val="000000"/>
          <w:sz w:val="28"/>
        </w:rPr>
      </w:pPr>
      <w:r w:rsidRPr="00236E52">
        <w:rPr>
          <w:color w:val="000000"/>
          <w:sz w:val="28"/>
        </w:rPr>
        <w:t>П</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14:paraId="6AF2F5AF" w14:textId="77777777" w:rsidR="0077048F" w:rsidRDefault="003C1996" w:rsidP="00F852A5">
      <w:pPr>
        <w:pStyle w:val="aff5"/>
        <w:tabs>
          <w:tab w:val="left" w:pos="567"/>
        </w:tabs>
        <w:ind w:firstLine="720"/>
        <w:jc w:val="both"/>
        <w:rPr>
          <w:color w:val="000000"/>
          <w:sz w:val="28"/>
        </w:rPr>
      </w:pPr>
      <w:r>
        <w:rPr>
          <w:color w:val="000000"/>
          <w:sz w:val="28"/>
        </w:rPr>
        <w:t xml:space="preserve">1. </w:t>
      </w:r>
      <w:r w:rsidR="00F5478B">
        <w:rPr>
          <w:color w:val="000000"/>
          <w:sz w:val="28"/>
        </w:rPr>
        <w:t>Принять информацию</w:t>
      </w:r>
      <w:r w:rsidR="0077048F">
        <w:rPr>
          <w:color w:val="000000"/>
          <w:sz w:val="28"/>
        </w:rPr>
        <w:t xml:space="preserve"> Каменской межрайонной прокуратуры</w:t>
      </w:r>
      <w:r w:rsidR="00F5478B">
        <w:rPr>
          <w:color w:val="000000"/>
          <w:sz w:val="28"/>
        </w:rPr>
        <w:t xml:space="preserve"> к сведению</w:t>
      </w:r>
      <w:r w:rsidR="0077048F">
        <w:rPr>
          <w:color w:val="000000"/>
          <w:sz w:val="28"/>
        </w:rPr>
        <w:t>.</w:t>
      </w:r>
    </w:p>
    <w:p w14:paraId="05C836F6" w14:textId="77777777" w:rsidR="006742D7" w:rsidRDefault="0077048F" w:rsidP="00F852A5">
      <w:pPr>
        <w:pStyle w:val="aff5"/>
        <w:tabs>
          <w:tab w:val="left" w:pos="567"/>
        </w:tabs>
        <w:ind w:firstLine="720"/>
        <w:jc w:val="both"/>
        <w:rPr>
          <w:color w:val="000000"/>
          <w:sz w:val="28"/>
          <w:szCs w:val="28"/>
        </w:rPr>
      </w:pPr>
      <w:r>
        <w:rPr>
          <w:color w:val="000000"/>
          <w:sz w:val="28"/>
        </w:rPr>
        <w:t xml:space="preserve">2. Внести </w:t>
      </w:r>
      <w:proofErr w:type="gramStart"/>
      <w:r>
        <w:rPr>
          <w:color w:val="000000"/>
          <w:sz w:val="28"/>
        </w:rPr>
        <w:t xml:space="preserve">в </w:t>
      </w:r>
      <w:r w:rsidR="00E43EF6">
        <w:rPr>
          <w:color w:val="000000"/>
          <w:sz w:val="28"/>
        </w:rPr>
        <w:t xml:space="preserve"> </w:t>
      </w:r>
      <w:r>
        <w:rPr>
          <w:color w:val="000000"/>
          <w:sz w:val="28"/>
        </w:rPr>
        <w:t>постановление</w:t>
      </w:r>
      <w:proofErr w:type="gramEnd"/>
      <w:r>
        <w:rPr>
          <w:color w:val="000000"/>
          <w:sz w:val="28"/>
        </w:rPr>
        <w:t xml:space="preserve"> </w:t>
      </w:r>
      <w:r>
        <w:rPr>
          <w:color w:val="000000"/>
          <w:sz w:val="28"/>
          <w:szCs w:val="28"/>
        </w:rPr>
        <w:t xml:space="preserve">Администрации сельсовета от </w:t>
      </w:r>
      <w:r w:rsidR="0082315D">
        <w:rPr>
          <w:sz w:val="28"/>
          <w:szCs w:val="28"/>
        </w:rPr>
        <w:t xml:space="preserve">05.06.2019 № 18 </w:t>
      </w:r>
      <w:r>
        <w:rPr>
          <w:color w:val="000000"/>
          <w:sz w:val="28"/>
          <w:szCs w:val="28"/>
        </w:rPr>
        <w:t xml:space="preserve"> «Об утверждении А</w:t>
      </w:r>
      <w:r w:rsidRPr="00236E52">
        <w:rPr>
          <w:color w:val="000000"/>
          <w:sz w:val="28"/>
          <w:szCs w:val="28"/>
        </w:rPr>
        <w:t xml:space="preserve">дминистративного регламента </w:t>
      </w:r>
      <w:r>
        <w:rPr>
          <w:color w:val="000000"/>
          <w:sz w:val="28"/>
          <w:szCs w:val="28"/>
        </w:rPr>
        <w:t xml:space="preserve">Администрации </w:t>
      </w:r>
      <w:r w:rsidR="0082315D">
        <w:rPr>
          <w:color w:val="000000"/>
          <w:sz w:val="28"/>
          <w:szCs w:val="28"/>
        </w:rPr>
        <w:t>Толсто</w:t>
      </w:r>
      <w:r w:rsidR="0082315D">
        <w:rPr>
          <w:color w:val="000000"/>
          <w:sz w:val="28"/>
          <w:szCs w:val="28"/>
        </w:rPr>
        <w:t>в</w:t>
      </w:r>
      <w:r w:rsidR="0082315D">
        <w:rPr>
          <w:color w:val="000000"/>
          <w:sz w:val="28"/>
          <w:szCs w:val="28"/>
        </w:rPr>
        <w:t>ского</w:t>
      </w:r>
      <w:r>
        <w:rPr>
          <w:color w:val="000000"/>
          <w:sz w:val="28"/>
          <w:szCs w:val="28"/>
        </w:rPr>
        <w:t xml:space="preserve"> сельсовета </w:t>
      </w:r>
      <w:r w:rsidRPr="00236E52">
        <w:rPr>
          <w:color w:val="000000"/>
          <w:sz w:val="28"/>
          <w:szCs w:val="28"/>
        </w:rPr>
        <w:t>Каменского района Алтайского края предоставления муниц</w:t>
      </w:r>
      <w:r w:rsidRPr="00236E52">
        <w:rPr>
          <w:color w:val="000000"/>
          <w:sz w:val="28"/>
          <w:szCs w:val="28"/>
        </w:rPr>
        <w:t>и</w:t>
      </w:r>
      <w:r w:rsidRPr="00236E52">
        <w:rPr>
          <w:color w:val="000000"/>
          <w:sz w:val="28"/>
          <w:szCs w:val="28"/>
        </w:rPr>
        <w:t>пальной услуги «</w:t>
      </w:r>
      <w:r>
        <w:rPr>
          <w:color w:val="000000"/>
          <w:sz w:val="28"/>
          <w:szCs w:val="28"/>
        </w:rPr>
        <w:t>Постановка на учё</w:t>
      </w:r>
      <w:r w:rsidRPr="00236E52">
        <w:rPr>
          <w:color w:val="000000"/>
          <w:sz w:val="28"/>
          <w:szCs w:val="28"/>
        </w:rPr>
        <w:t xml:space="preserve">т граждан, испытывающих потребность в древесине для собственных нужд» </w:t>
      </w:r>
      <w:r w:rsidR="005108FC">
        <w:rPr>
          <w:color w:val="000000"/>
          <w:sz w:val="28"/>
          <w:szCs w:val="28"/>
        </w:rPr>
        <w:t>(в редакции от 21.02.2020 № 5, от 30.03.2020 № 7</w:t>
      </w:r>
      <w:r w:rsidR="00F5478B">
        <w:rPr>
          <w:color w:val="000000"/>
          <w:sz w:val="28"/>
          <w:szCs w:val="28"/>
        </w:rPr>
        <w:t>, от 15.11.2021 № 12</w:t>
      </w:r>
      <w:r w:rsidR="005108FC">
        <w:rPr>
          <w:color w:val="000000"/>
          <w:sz w:val="28"/>
          <w:szCs w:val="28"/>
        </w:rPr>
        <w:t>)</w:t>
      </w:r>
      <w:r w:rsidR="00B97A14" w:rsidRPr="00090229">
        <w:rPr>
          <w:color w:val="000000"/>
          <w:sz w:val="28"/>
          <w:szCs w:val="28"/>
        </w:rPr>
        <w:t xml:space="preserve"> </w:t>
      </w:r>
      <w:r>
        <w:rPr>
          <w:color w:val="000000"/>
          <w:sz w:val="28"/>
          <w:szCs w:val="28"/>
        </w:rPr>
        <w:t>следующие изменения</w:t>
      </w:r>
      <w:r w:rsidR="004A1D37">
        <w:rPr>
          <w:color w:val="000000"/>
          <w:sz w:val="28"/>
          <w:szCs w:val="28"/>
        </w:rPr>
        <w:t xml:space="preserve"> и дополнения</w:t>
      </w:r>
      <w:r>
        <w:rPr>
          <w:color w:val="000000"/>
          <w:sz w:val="28"/>
          <w:szCs w:val="28"/>
        </w:rPr>
        <w:t>:</w:t>
      </w:r>
    </w:p>
    <w:p w14:paraId="6CF11C8F" w14:textId="77777777" w:rsidR="008044F0" w:rsidRPr="0039084B" w:rsidRDefault="008044F0" w:rsidP="008044F0">
      <w:pPr>
        <w:tabs>
          <w:tab w:val="left" w:pos="567"/>
        </w:tabs>
        <w:ind w:firstLine="709"/>
        <w:jc w:val="both"/>
        <w:rPr>
          <w:color w:val="000000"/>
          <w:sz w:val="28"/>
          <w:szCs w:val="28"/>
        </w:rPr>
      </w:pPr>
      <w:r>
        <w:rPr>
          <w:color w:val="000000"/>
          <w:sz w:val="28"/>
          <w:szCs w:val="28"/>
        </w:rPr>
        <w:t>2.1. Подпункт «</w:t>
      </w: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r>
        <w:rPr>
          <w:color w:val="000000"/>
          <w:sz w:val="28"/>
          <w:szCs w:val="28"/>
        </w:rPr>
        <w:t>» пункта 1.2. Регламента дополнить подпунктом 4) следующего содержания:</w:t>
      </w:r>
    </w:p>
    <w:p w14:paraId="78E185B1" w14:textId="77777777" w:rsidR="008044F0" w:rsidRDefault="008044F0" w:rsidP="00F852A5">
      <w:pPr>
        <w:pStyle w:val="aff5"/>
        <w:tabs>
          <w:tab w:val="left" w:pos="567"/>
        </w:tabs>
        <w:ind w:firstLine="720"/>
        <w:jc w:val="both"/>
        <w:rPr>
          <w:color w:val="000000"/>
          <w:sz w:val="28"/>
          <w:szCs w:val="28"/>
        </w:rPr>
      </w:pPr>
    </w:p>
    <w:p w14:paraId="7ED2DF4B" w14:textId="77777777" w:rsidR="008044F0" w:rsidRPr="009B138B" w:rsidRDefault="008044F0" w:rsidP="008044F0">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lastRenderedPageBreak/>
        <w:t>«4) Граждане, указанные в подпунктах 1), 2), 3) ,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14:paraId="7ACD3428" w14:textId="77777777" w:rsidR="008044F0" w:rsidRPr="009B138B" w:rsidRDefault="008044F0" w:rsidP="008044F0">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а) призванных на военную службу в Вооруженные Силы Российской Федерации по мобилизации или заключивших в соответствии с </w:t>
      </w:r>
      <w:hyperlink r:id="rId7" w:anchor="8PS0M1" w:history="1">
        <w:r w:rsidRPr="00ED48CC">
          <w:rPr>
            <w:rStyle w:val="a5"/>
            <w:color w:val="auto"/>
            <w:sz w:val="28"/>
            <w:szCs w:val="28"/>
            <w:u w:val="none"/>
          </w:rPr>
          <w:t xml:space="preserve">пунктом 7 статьи 38 Федерального закона от 28 марта 1998 года </w:t>
        </w:r>
        <w:r w:rsidR="00ED48CC">
          <w:rPr>
            <w:rStyle w:val="a5"/>
            <w:color w:val="auto"/>
            <w:sz w:val="28"/>
            <w:szCs w:val="28"/>
            <w:u w:val="none"/>
          </w:rPr>
          <w:t>№</w:t>
        </w:r>
        <w:r w:rsidRPr="00ED48CC">
          <w:rPr>
            <w:rStyle w:val="a5"/>
            <w:color w:val="auto"/>
            <w:sz w:val="28"/>
            <w:szCs w:val="28"/>
            <w:u w:val="none"/>
          </w:rPr>
          <w:t xml:space="preserve"> 53-ФЗ </w:t>
        </w:r>
        <w:r w:rsidR="00ED48CC">
          <w:rPr>
            <w:rStyle w:val="a5"/>
            <w:color w:val="auto"/>
            <w:sz w:val="28"/>
            <w:szCs w:val="28"/>
            <w:u w:val="none"/>
          </w:rPr>
          <w:t>«</w:t>
        </w:r>
        <w:r w:rsidRPr="00ED48CC">
          <w:rPr>
            <w:rStyle w:val="a5"/>
            <w:color w:val="auto"/>
            <w:sz w:val="28"/>
            <w:szCs w:val="28"/>
            <w:u w:val="none"/>
          </w:rPr>
          <w:t>О воинской обязанности и военной службе"</w:t>
        </w:r>
      </w:hyperlink>
      <w:r w:rsidRPr="00ED48CC">
        <w:rPr>
          <w:sz w:val="28"/>
          <w:szCs w:val="28"/>
        </w:rPr>
        <w:t> контракт о прохождении военной службы</w:t>
      </w:r>
      <w:r w:rsidRPr="009B138B">
        <w:rPr>
          <w:sz w:val="28"/>
          <w:szCs w:val="28"/>
        </w:rPr>
        <w:t>, при условии их участия в специальной военной операции;</w:t>
      </w:r>
    </w:p>
    <w:p w14:paraId="2D56E2BC" w14:textId="77777777" w:rsidR="008044F0" w:rsidRPr="009B138B" w:rsidRDefault="008044F0" w:rsidP="008044F0">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б) членов семьи (дети, родители, супруг (супруга) граждан, указанных в подпункте "а" подпункта 4), в том числе погибших (умерших).</w:t>
      </w:r>
    </w:p>
    <w:p w14:paraId="7945180A" w14:textId="77777777" w:rsidR="008044F0" w:rsidRPr="009B138B" w:rsidRDefault="008044F0" w:rsidP="00247416">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 xml:space="preserve"> По основанию, указанному в части 4), право на внеочередное осуществление заготовки либо приобретение древесины для собственных нужд предоставляется однократно указанным </w:t>
      </w:r>
      <w:proofErr w:type="gramStart"/>
      <w:r w:rsidRPr="009B138B">
        <w:rPr>
          <w:sz w:val="28"/>
          <w:szCs w:val="28"/>
        </w:rPr>
        <w:t>гражданам</w:t>
      </w:r>
      <w:proofErr w:type="gramEnd"/>
      <w:r w:rsidRPr="009B138B">
        <w:rPr>
          <w:sz w:val="28"/>
          <w:szCs w:val="28"/>
        </w:rPr>
        <w:t xml:space="preserve"> либо члену семьи (дети, родители, супруг (супруга) таких граждан, в том числе погибших (умерших).».</w:t>
      </w:r>
      <w:r w:rsidRPr="009B138B">
        <w:rPr>
          <w:sz w:val="28"/>
          <w:szCs w:val="28"/>
        </w:rPr>
        <w:br/>
      </w:r>
      <w:r w:rsidR="00A725AC" w:rsidRPr="009B138B">
        <w:rPr>
          <w:sz w:val="28"/>
          <w:szCs w:val="28"/>
        </w:rPr>
        <w:tab/>
        <w:t xml:space="preserve">2.2. Предпоследний абзац пункта 1.2. Регламента изложить в новой редакции: </w:t>
      </w:r>
    </w:p>
    <w:p w14:paraId="6AB83E5A" w14:textId="77777777" w:rsidR="00A725AC" w:rsidRPr="009B138B" w:rsidRDefault="00A725AC" w:rsidP="00A725AC">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«5).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w:t>
      </w:r>
      <w:hyperlink r:id="rId8" w:anchor="64U0IK" w:history="1">
        <w:r w:rsidRPr="00ED48CC">
          <w:rPr>
            <w:rStyle w:val="a5"/>
            <w:color w:val="auto"/>
            <w:sz w:val="28"/>
            <w:szCs w:val="28"/>
            <w:u w:val="none"/>
          </w:rPr>
          <w:t xml:space="preserve">Закона Российской Федерации от 25 июня 1993 года </w:t>
        </w:r>
        <w:r w:rsidR="00ED48CC">
          <w:rPr>
            <w:rStyle w:val="a5"/>
            <w:color w:val="auto"/>
            <w:sz w:val="28"/>
            <w:szCs w:val="28"/>
            <w:u w:val="none"/>
          </w:rPr>
          <w:t>№</w:t>
        </w:r>
        <w:r w:rsidRPr="00ED48CC">
          <w:rPr>
            <w:rStyle w:val="a5"/>
            <w:color w:val="auto"/>
            <w:sz w:val="28"/>
            <w:szCs w:val="28"/>
            <w:u w:val="none"/>
          </w:rPr>
          <w:t xml:space="preserve"> 5242-1 "О праве граждан Российской Федерации на свободу передвижения, выбор места пребывания и жительства в пределах Российской Федерации"</w:t>
        </w:r>
      </w:hyperlink>
      <w:r w:rsidRPr="009B138B">
        <w:rPr>
          <w:sz w:val="28"/>
          <w:szCs w:val="28"/>
        </w:rPr>
        <w:t>,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14:paraId="393CF350" w14:textId="77777777" w:rsidR="00A725AC" w:rsidRPr="009B138B" w:rsidRDefault="00A725AC" w:rsidP="008044F0">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6). Граждане имеют право на заготовку или приобретение древесины по указанному в подпункте 5)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14:paraId="724F1E20" w14:textId="77777777" w:rsidR="00470372" w:rsidRPr="009B138B" w:rsidRDefault="00470372" w:rsidP="00F852A5">
      <w:pPr>
        <w:pStyle w:val="aff5"/>
        <w:tabs>
          <w:tab w:val="left" w:pos="567"/>
        </w:tabs>
        <w:ind w:firstLine="720"/>
        <w:jc w:val="both"/>
        <w:rPr>
          <w:sz w:val="28"/>
          <w:szCs w:val="28"/>
        </w:rPr>
      </w:pPr>
      <w:r w:rsidRPr="009B138B">
        <w:rPr>
          <w:sz w:val="28"/>
          <w:szCs w:val="28"/>
        </w:rPr>
        <w:t>2.</w:t>
      </w:r>
      <w:r w:rsidR="006B4459" w:rsidRPr="009B138B">
        <w:rPr>
          <w:sz w:val="28"/>
          <w:szCs w:val="28"/>
        </w:rPr>
        <w:t>3</w:t>
      </w:r>
      <w:r w:rsidRPr="009B138B">
        <w:rPr>
          <w:sz w:val="28"/>
          <w:szCs w:val="28"/>
        </w:rPr>
        <w:t>. Подпункт а) пункта 1 раздела 2.7.1.2 изложить в новой редакции:</w:t>
      </w:r>
    </w:p>
    <w:p w14:paraId="60439833" w14:textId="77777777" w:rsidR="00470372" w:rsidRPr="009B138B" w:rsidRDefault="00470372" w:rsidP="00470372">
      <w:pPr>
        <w:tabs>
          <w:tab w:val="left" w:pos="567"/>
        </w:tabs>
        <w:ind w:firstLine="709"/>
        <w:jc w:val="both"/>
        <w:rPr>
          <w:sz w:val="28"/>
          <w:szCs w:val="28"/>
          <w:shd w:val="clear" w:color="auto" w:fill="FFFFFF"/>
        </w:rPr>
      </w:pPr>
      <w:r w:rsidRPr="009B138B">
        <w:rPr>
          <w:sz w:val="28"/>
          <w:szCs w:val="28"/>
          <w:shd w:val="clear" w:color="auto" w:fill="FFFFFF"/>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14:paraId="1C32CFFF" w14:textId="77777777" w:rsidR="003F04FB" w:rsidRPr="009B138B" w:rsidRDefault="006B4459" w:rsidP="00470372">
      <w:pPr>
        <w:tabs>
          <w:tab w:val="left" w:pos="567"/>
        </w:tabs>
        <w:ind w:firstLine="709"/>
        <w:jc w:val="both"/>
        <w:rPr>
          <w:sz w:val="28"/>
          <w:szCs w:val="28"/>
          <w:shd w:val="clear" w:color="auto" w:fill="FFFFFF"/>
        </w:rPr>
      </w:pPr>
      <w:r w:rsidRPr="009B138B">
        <w:rPr>
          <w:sz w:val="28"/>
          <w:szCs w:val="28"/>
          <w:shd w:val="clear" w:color="auto" w:fill="FFFFFF"/>
        </w:rPr>
        <w:lastRenderedPageBreak/>
        <w:t xml:space="preserve">2.4. </w:t>
      </w:r>
      <w:r w:rsidR="003F04FB" w:rsidRPr="009B138B">
        <w:rPr>
          <w:sz w:val="28"/>
          <w:szCs w:val="28"/>
          <w:shd w:val="clear" w:color="auto" w:fill="FFFFFF"/>
        </w:rPr>
        <w:t>Подпункт б) пункта 1 раздела 2.7.1.2 дополнить словами «(для категорий граждан, указанных в подпунктах</w:t>
      </w:r>
      <w:r w:rsidR="005B3C4D" w:rsidRPr="009B138B">
        <w:rPr>
          <w:sz w:val="28"/>
          <w:szCs w:val="28"/>
          <w:shd w:val="clear" w:color="auto" w:fill="FFFFFF"/>
        </w:rPr>
        <w:t xml:space="preserve"> </w:t>
      </w:r>
      <w:r w:rsidR="003F04FB" w:rsidRPr="009B138B">
        <w:rPr>
          <w:sz w:val="28"/>
          <w:szCs w:val="28"/>
          <w:shd w:val="clear" w:color="auto" w:fill="FFFFFF"/>
        </w:rPr>
        <w:t>1), 2), 3), 4) пункта 1.2 Регламента)».</w:t>
      </w:r>
    </w:p>
    <w:p w14:paraId="64621997" w14:textId="77777777" w:rsidR="006B4459" w:rsidRPr="009B138B" w:rsidRDefault="006B4459" w:rsidP="00470372">
      <w:pPr>
        <w:tabs>
          <w:tab w:val="left" w:pos="567"/>
        </w:tabs>
        <w:ind w:firstLine="709"/>
        <w:jc w:val="both"/>
        <w:rPr>
          <w:sz w:val="28"/>
          <w:szCs w:val="28"/>
          <w:shd w:val="clear" w:color="auto" w:fill="FFFFFF"/>
        </w:rPr>
      </w:pPr>
      <w:r w:rsidRPr="009B138B">
        <w:rPr>
          <w:sz w:val="28"/>
          <w:szCs w:val="28"/>
          <w:shd w:val="clear" w:color="auto" w:fill="FFFFFF"/>
        </w:rPr>
        <w:t>2.5. В подпункте в) пункта 1 раздела 2.7.1.2  слова «</w:t>
      </w:r>
      <w:r w:rsidRPr="009B138B">
        <w:rPr>
          <w:sz w:val="28"/>
          <w:szCs w:val="28"/>
        </w:rPr>
        <w:t>для категории граждан, указанной в подпункте 1 пункта 1.2 Административного регламента) заменить словами «(</w:t>
      </w:r>
      <w:r w:rsidRPr="009B138B">
        <w:rPr>
          <w:sz w:val="28"/>
          <w:szCs w:val="28"/>
          <w:shd w:val="clear" w:color="auto" w:fill="FFFFFF"/>
        </w:rPr>
        <w:t>для категорий граждан, указанных в подпунктах 1), 2), 3), 4) пункта 1.2 Регламента)».</w:t>
      </w:r>
    </w:p>
    <w:p w14:paraId="227C994A" w14:textId="77777777" w:rsidR="006B4459" w:rsidRPr="009B138B" w:rsidRDefault="006B4459" w:rsidP="00470372">
      <w:pPr>
        <w:tabs>
          <w:tab w:val="left" w:pos="567"/>
        </w:tabs>
        <w:ind w:firstLine="709"/>
        <w:jc w:val="both"/>
        <w:rPr>
          <w:sz w:val="28"/>
          <w:szCs w:val="28"/>
          <w:shd w:val="clear" w:color="auto" w:fill="FFFFFF"/>
        </w:rPr>
      </w:pPr>
      <w:r w:rsidRPr="009B138B">
        <w:rPr>
          <w:sz w:val="28"/>
          <w:szCs w:val="28"/>
          <w:shd w:val="clear" w:color="auto" w:fill="FFFFFF"/>
        </w:rPr>
        <w:t>2.6. В подпункте г) пункта 1 раздела 2.7.1.2  слова «(</w:t>
      </w:r>
      <w:r w:rsidRPr="009B138B">
        <w:rPr>
          <w:sz w:val="28"/>
          <w:szCs w:val="28"/>
        </w:rPr>
        <w:t>для категории граждан, ук</w:t>
      </w:r>
      <w:r w:rsidRPr="009B138B">
        <w:rPr>
          <w:sz w:val="28"/>
          <w:szCs w:val="28"/>
        </w:rPr>
        <w:t>а</w:t>
      </w:r>
      <w:r w:rsidRPr="009B138B">
        <w:rPr>
          <w:sz w:val="28"/>
          <w:szCs w:val="28"/>
        </w:rPr>
        <w:t>занной в подпункте 2 пункта 1.2 Административного регламента)» заменить словами ««(</w:t>
      </w:r>
      <w:r w:rsidRPr="009B138B">
        <w:rPr>
          <w:sz w:val="28"/>
          <w:szCs w:val="28"/>
          <w:shd w:val="clear" w:color="auto" w:fill="FFFFFF"/>
        </w:rPr>
        <w:t>для категорий граждан, указанных в подпунктах 1), 2), 3), 4) пункта 1.2 Регламента)».</w:t>
      </w:r>
    </w:p>
    <w:p w14:paraId="211160C9" w14:textId="77777777" w:rsidR="006B4459" w:rsidRPr="009B138B" w:rsidRDefault="006B4459" w:rsidP="00470372">
      <w:pPr>
        <w:tabs>
          <w:tab w:val="left" w:pos="567"/>
        </w:tabs>
        <w:ind w:firstLine="709"/>
        <w:jc w:val="both"/>
        <w:rPr>
          <w:sz w:val="28"/>
          <w:szCs w:val="28"/>
          <w:shd w:val="clear" w:color="auto" w:fill="FFFFFF"/>
        </w:rPr>
      </w:pPr>
      <w:r w:rsidRPr="009B138B">
        <w:rPr>
          <w:sz w:val="28"/>
          <w:szCs w:val="28"/>
          <w:shd w:val="clear" w:color="auto" w:fill="FFFFFF"/>
        </w:rPr>
        <w:t xml:space="preserve">2.7. Подпункт д) пункта 1 раздела </w:t>
      </w:r>
      <w:proofErr w:type="gramStart"/>
      <w:r w:rsidRPr="009B138B">
        <w:rPr>
          <w:sz w:val="28"/>
          <w:szCs w:val="28"/>
          <w:shd w:val="clear" w:color="auto" w:fill="FFFFFF"/>
        </w:rPr>
        <w:t>2.7.1.2  изложить</w:t>
      </w:r>
      <w:proofErr w:type="gramEnd"/>
      <w:r w:rsidRPr="009B138B">
        <w:rPr>
          <w:sz w:val="28"/>
          <w:szCs w:val="28"/>
          <w:shd w:val="clear" w:color="auto" w:fill="FFFFFF"/>
        </w:rPr>
        <w:t xml:space="preserve"> в новой редакции:</w:t>
      </w:r>
    </w:p>
    <w:p w14:paraId="32BABBA3" w14:textId="77777777" w:rsidR="006B4459" w:rsidRPr="009B138B" w:rsidRDefault="006B4459" w:rsidP="006B4459">
      <w:pPr>
        <w:tabs>
          <w:tab w:val="left" w:pos="567"/>
        </w:tabs>
        <w:ind w:firstLine="709"/>
        <w:jc w:val="both"/>
        <w:rPr>
          <w:sz w:val="28"/>
          <w:szCs w:val="28"/>
          <w:shd w:val="clear" w:color="auto" w:fill="FFFFFF"/>
        </w:rPr>
      </w:pPr>
      <w:r w:rsidRPr="009B138B">
        <w:rPr>
          <w:sz w:val="28"/>
          <w:szCs w:val="28"/>
          <w:shd w:val="clear" w:color="auto" w:fill="FFFFFF"/>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4</w:t>
      </w:r>
      <w:proofErr w:type="gramStart"/>
      <w:r w:rsidRPr="009B138B">
        <w:rPr>
          <w:sz w:val="28"/>
          <w:szCs w:val="28"/>
          <w:shd w:val="clear" w:color="auto" w:fill="FFFFFF"/>
        </w:rPr>
        <w:t>)  пункта</w:t>
      </w:r>
      <w:proofErr w:type="gramEnd"/>
      <w:r w:rsidRPr="009B138B">
        <w:rPr>
          <w:sz w:val="28"/>
          <w:szCs w:val="28"/>
          <w:shd w:val="clear" w:color="auto" w:fill="FFFFFF"/>
        </w:rPr>
        <w:t xml:space="preserve"> 1.2 Регламента)».</w:t>
      </w:r>
    </w:p>
    <w:p w14:paraId="40BD3408" w14:textId="77777777" w:rsidR="005B3C4D" w:rsidRPr="009B138B" w:rsidRDefault="005B3C4D" w:rsidP="006B4459">
      <w:pPr>
        <w:tabs>
          <w:tab w:val="left" w:pos="567"/>
        </w:tabs>
        <w:ind w:firstLine="709"/>
        <w:jc w:val="both"/>
        <w:rPr>
          <w:sz w:val="28"/>
          <w:szCs w:val="28"/>
          <w:shd w:val="clear" w:color="auto" w:fill="FFFFFF"/>
        </w:rPr>
      </w:pPr>
      <w:r w:rsidRPr="009B138B">
        <w:rPr>
          <w:sz w:val="28"/>
          <w:szCs w:val="28"/>
          <w:shd w:val="clear" w:color="auto" w:fill="FFFFFF"/>
        </w:rPr>
        <w:t>2.8. Пункт 1 раздела 2.7.1.2 Регламента дополнить подпунктами и), к) следующего содержания:</w:t>
      </w:r>
    </w:p>
    <w:p w14:paraId="3581EC40" w14:textId="77777777" w:rsidR="005B3C4D" w:rsidRPr="009B138B" w:rsidRDefault="005B3C4D" w:rsidP="006B4459">
      <w:pPr>
        <w:tabs>
          <w:tab w:val="left" w:pos="567"/>
        </w:tabs>
        <w:ind w:firstLine="709"/>
        <w:jc w:val="both"/>
        <w:rPr>
          <w:sz w:val="28"/>
          <w:szCs w:val="28"/>
          <w:shd w:val="clear" w:color="auto" w:fill="FFFFFF"/>
        </w:rPr>
      </w:pPr>
      <w:r w:rsidRPr="009B138B">
        <w:rPr>
          <w:sz w:val="28"/>
          <w:szCs w:val="28"/>
          <w:shd w:val="clear" w:color="auto" w:fill="FFFFFF"/>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9" w:anchor="8PS0M1" w:history="1">
        <w:r w:rsidRPr="00ED48CC">
          <w:rPr>
            <w:rStyle w:val="a5"/>
            <w:color w:val="auto"/>
            <w:sz w:val="28"/>
            <w:szCs w:val="28"/>
            <w:u w:val="none"/>
            <w:shd w:val="clear" w:color="auto" w:fill="FFFFFF"/>
          </w:rPr>
          <w:t xml:space="preserve">пунктом 7 статьи 38 Федерального закона от 28 марта 1998 года </w:t>
        </w:r>
        <w:r w:rsidR="00ED48CC">
          <w:rPr>
            <w:rStyle w:val="a5"/>
            <w:color w:val="auto"/>
            <w:sz w:val="28"/>
            <w:szCs w:val="28"/>
            <w:u w:val="none"/>
            <w:shd w:val="clear" w:color="auto" w:fill="FFFFFF"/>
          </w:rPr>
          <w:t>№</w:t>
        </w:r>
        <w:r w:rsidRPr="00ED48CC">
          <w:rPr>
            <w:rStyle w:val="a5"/>
            <w:color w:val="auto"/>
            <w:sz w:val="28"/>
            <w:szCs w:val="28"/>
            <w:u w:val="none"/>
            <w:shd w:val="clear" w:color="auto" w:fill="FFFFFF"/>
          </w:rPr>
          <w:t xml:space="preserve"> 53-ФЗ "О воинской обязанности и военной службе"</w:t>
        </w:r>
      </w:hyperlink>
      <w:r w:rsidRPr="00ED48CC">
        <w:rPr>
          <w:sz w:val="28"/>
          <w:szCs w:val="28"/>
          <w:shd w:val="clear" w:color="auto" w:fill="FFFFFF"/>
        </w:rPr>
        <w:t>, и участие в специальной военной операции</w:t>
      </w:r>
      <w:r w:rsidRPr="009B138B">
        <w:rPr>
          <w:sz w:val="28"/>
          <w:szCs w:val="28"/>
          <w:shd w:val="clear" w:color="auto" w:fill="FFFFFF"/>
        </w:rPr>
        <w:t xml:space="preserve"> (для категорий граждан, указанных в подпункте 4) пункта 1.2 Регламента);</w:t>
      </w:r>
    </w:p>
    <w:p w14:paraId="545128D1" w14:textId="77777777" w:rsidR="005B3C4D" w:rsidRPr="009B138B" w:rsidRDefault="005B3C4D" w:rsidP="006B4459">
      <w:pPr>
        <w:tabs>
          <w:tab w:val="left" w:pos="567"/>
        </w:tabs>
        <w:ind w:firstLine="709"/>
        <w:jc w:val="both"/>
        <w:rPr>
          <w:sz w:val="28"/>
          <w:szCs w:val="28"/>
        </w:rPr>
      </w:pPr>
      <w:r w:rsidRPr="009B138B">
        <w:rPr>
          <w:sz w:val="28"/>
          <w:szCs w:val="28"/>
          <w:shd w:val="clear" w:color="auto" w:fill="FFFFFF"/>
        </w:rPr>
        <w:t xml:space="preserve">к) копии документов, подтверждающих статус члена семьи (ребенка, родителя, супруга (супруги) граждан, указанных в </w:t>
      </w:r>
      <w:proofErr w:type="spellStart"/>
      <w:r w:rsidRPr="009B138B">
        <w:rPr>
          <w:sz w:val="28"/>
          <w:szCs w:val="28"/>
          <w:shd w:val="clear" w:color="auto" w:fill="FFFFFF"/>
        </w:rPr>
        <w:t>пподпункте</w:t>
      </w:r>
      <w:proofErr w:type="spellEnd"/>
      <w:r w:rsidRPr="009B138B">
        <w:rPr>
          <w:sz w:val="28"/>
          <w:szCs w:val="28"/>
          <w:shd w:val="clear" w:color="auto" w:fill="FFFFFF"/>
        </w:rPr>
        <w:t xml:space="preserve"> "а" подпункта 4) пункта 1.2 Регламента (для категории граждан, указанной в </w:t>
      </w:r>
      <w:proofErr w:type="spellStart"/>
      <w:r w:rsidRPr="009B138B">
        <w:rPr>
          <w:sz w:val="28"/>
          <w:szCs w:val="28"/>
          <w:shd w:val="clear" w:color="auto" w:fill="FFFFFF"/>
        </w:rPr>
        <w:t>пподпункте</w:t>
      </w:r>
      <w:proofErr w:type="spellEnd"/>
      <w:r w:rsidRPr="009B138B">
        <w:rPr>
          <w:sz w:val="28"/>
          <w:szCs w:val="28"/>
          <w:shd w:val="clear" w:color="auto" w:fill="FFFFFF"/>
        </w:rPr>
        <w:t xml:space="preserve"> "б" подпункта 4) пункта 1.2 Регламента)</w:t>
      </w:r>
      <w:r w:rsidR="001527DE" w:rsidRPr="009B138B">
        <w:rPr>
          <w:sz w:val="28"/>
          <w:szCs w:val="28"/>
          <w:shd w:val="clear" w:color="auto" w:fill="FFFFFF"/>
        </w:rPr>
        <w:t>.».</w:t>
      </w:r>
      <w:r w:rsidRPr="009B138B">
        <w:rPr>
          <w:sz w:val="28"/>
          <w:szCs w:val="28"/>
        </w:rPr>
        <w:t xml:space="preserve"> </w:t>
      </w:r>
    </w:p>
    <w:p w14:paraId="4897C466" w14:textId="77777777" w:rsidR="00F5478B" w:rsidRPr="009B138B" w:rsidRDefault="00D26723" w:rsidP="006B4459">
      <w:pPr>
        <w:tabs>
          <w:tab w:val="left" w:pos="567"/>
        </w:tabs>
        <w:ind w:firstLine="709"/>
        <w:jc w:val="both"/>
        <w:rPr>
          <w:sz w:val="28"/>
          <w:szCs w:val="28"/>
        </w:rPr>
      </w:pPr>
      <w:r w:rsidRPr="009B138B">
        <w:rPr>
          <w:sz w:val="28"/>
          <w:szCs w:val="28"/>
        </w:rPr>
        <w:t>2.</w:t>
      </w:r>
      <w:r w:rsidR="00470372" w:rsidRPr="009B138B">
        <w:rPr>
          <w:sz w:val="28"/>
          <w:szCs w:val="28"/>
        </w:rPr>
        <w:t>2</w:t>
      </w:r>
      <w:r w:rsidRPr="009B138B">
        <w:rPr>
          <w:sz w:val="28"/>
          <w:szCs w:val="28"/>
        </w:rPr>
        <w:t xml:space="preserve">. </w:t>
      </w:r>
      <w:r w:rsidR="00DF5561" w:rsidRPr="009B138B">
        <w:rPr>
          <w:sz w:val="28"/>
          <w:szCs w:val="28"/>
        </w:rPr>
        <w:t>Подпункты 1), 2) п</w:t>
      </w:r>
      <w:r w:rsidRPr="009B138B">
        <w:rPr>
          <w:sz w:val="28"/>
          <w:szCs w:val="28"/>
        </w:rPr>
        <w:t>ункт</w:t>
      </w:r>
      <w:r w:rsidR="00DF5561" w:rsidRPr="009B138B">
        <w:rPr>
          <w:sz w:val="28"/>
          <w:szCs w:val="28"/>
        </w:rPr>
        <w:t>а</w:t>
      </w:r>
      <w:r w:rsidR="000E4FCC" w:rsidRPr="009B138B">
        <w:rPr>
          <w:sz w:val="28"/>
          <w:szCs w:val="28"/>
        </w:rPr>
        <w:t xml:space="preserve"> 1 раздела</w:t>
      </w:r>
      <w:r w:rsidRPr="009B138B">
        <w:rPr>
          <w:sz w:val="28"/>
          <w:szCs w:val="28"/>
        </w:rPr>
        <w:t xml:space="preserve"> 2.8 Регламента</w:t>
      </w:r>
      <w:r w:rsidR="000E4FCC" w:rsidRPr="009B138B">
        <w:rPr>
          <w:sz w:val="28"/>
          <w:szCs w:val="28"/>
        </w:rPr>
        <w:t xml:space="preserve"> изложить в новой редакции:</w:t>
      </w:r>
    </w:p>
    <w:p w14:paraId="01565B2B" w14:textId="77777777" w:rsidR="00DF5561" w:rsidRPr="009B138B" w:rsidRDefault="00DF5561" w:rsidP="00470372">
      <w:pPr>
        <w:pStyle w:val="formattext"/>
        <w:shd w:val="clear" w:color="auto" w:fill="FFFFFF"/>
        <w:spacing w:before="0" w:beforeAutospacing="0" w:after="0" w:afterAutospacing="0"/>
        <w:ind w:firstLine="480"/>
        <w:textAlignment w:val="baseline"/>
        <w:rPr>
          <w:sz w:val="28"/>
          <w:szCs w:val="28"/>
        </w:rPr>
      </w:pPr>
      <w:r w:rsidRPr="009B138B">
        <w:rPr>
          <w:sz w:val="28"/>
          <w:szCs w:val="28"/>
        </w:rPr>
        <w:t>«1) для индивидуального жилищного строительства:</w:t>
      </w:r>
      <w:r w:rsidRPr="009B138B">
        <w:rPr>
          <w:sz w:val="28"/>
          <w:szCs w:val="28"/>
        </w:rPr>
        <w:br/>
      </w:r>
      <w:r w:rsidR="00470372" w:rsidRPr="009B138B">
        <w:rPr>
          <w:sz w:val="28"/>
          <w:szCs w:val="28"/>
        </w:rPr>
        <w:t xml:space="preserve">        </w:t>
      </w:r>
      <w:r w:rsidRPr="009B138B">
        <w:rPr>
          <w:sz w:val="28"/>
          <w:szCs w:val="28"/>
        </w:rPr>
        <w:t xml:space="preserve">а) до 70 куб. м деловой древесины из общего объема предоставленной ликвидной </w:t>
      </w:r>
      <w:proofErr w:type="spellStart"/>
      <w:r w:rsidRPr="009B138B">
        <w:rPr>
          <w:sz w:val="28"/>
          <w:szCs w:val="28"/>
        </w:rPr>
        <w:t>сырорастущей</w:t>
      </w:r>
      <w:proofErr w:type="spellEnd"/>
      <w:r w:rsidRPr="009B138B">
        <w:rPr>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14:paraId="68F4397D" w14:textId="77777777" w:rsidR="00DF5561" w:rsidRPr="009B138B" w:rsidRDefault="00DF5561" w:rsidP="00DF5561">
      <w:pPr>
        <w:pStyle w:val="formattext"/>
        <w:shd w:val="clear" w:color="auto" w:fill="FFFFFF"/>
        <w:spacing w:before="0" w:beforeAutospacing="0" w:after="0" w:afterAutospacing="0"/>
        <w:ind w:firstLine="480"/>
        <w:textAlignment w:val="baseline"/>
        <w:rPr>
          <w:sz w:val="28"/>
          <w:szCs w:val="28"/>
        </w:rPr>
      </w:pPr>
      <w:r w:rsidRPr="009B138B">
        <w:rPr>
          <w:sz w:val="28"/>
          <w:szCs w:val="28"/>
        </w:rPr>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14:paraId="7C4E6B71" w14:textId="77777777" w:rsidR="00DF5561" w:rsidRPr="009B138B" w:rsidRDefault="00DF5561" w:rsidP="00DF5561">
      <w:pPr>
        <w:pStyle w:val="formattext"/>
        <w:shd w:val="clear" w:color="auto" w:fill="FFFFFF"/>
        <w:spacing w:before="0" w:beforeAutospacing="0" w:after="0" w:afterAutospacing="0"/>
        <w:ind w:firstLine="480"/>
        <w:textAlignment w:val="baseline"/>
        <w:rPr>
          <w:sz w:val="28"/>
          <w:szCs w:val="28"/>
        </w:rPr>
      </w:pPr>
      <w:r w:rsidRPr="009B138B">
        <w:rPr>
          <w:sz w:val="28"/>
          <w:szCs w:val="28"/>
        </w:rPr>
        <w:t>2) для ремонта жилого дома, части жилого дома, иных жилых помещений, ремонта (возведения) хозяйственных построек:</w:t>
      </w:r>
    </w:p>
    <w:p w14:paraId="677CBD18" w14:textId="77777777" w:rsidR="00DF5561" w:rsidRPr="00DF5561" w:rsidRDefault="00DF5561" w:rsidP="00DF5561">
      <w:pPr>
        <w:pStyle w:val="formattext"/>
        <w:shd w:val="clear" w:color="auto" w:fill="FFFFFF"/>
        <w:spacing w:before="0" w:beforeAutospacing="0" w:after="0" w:afterAutospacing="0"/>
        <w:ind w:firstLine="480"/>
        <w:textAlignment w:val="baseline"/>
        <w:rPr>
          <w:sz w:val="28"/>
          <w:szCs w:val="28"/>
        </w:rPr>
      </w:pPr>
      <w:r w:rsidRPr="009B138B">
        <w:rPr>
          <w:sz w:val="28"/>
          <w:szCs w:val="28"/>
        </w:rPr>
        <w:t>а) до</w:t>
      </w:r>
      <w:r w:rsidRPr="00DF5561">
        <w:rPr>
          <w:sz w:val="28"/>
          <w:szCs w:val="28"/>
        </w:rPr>
        <w:t xml:space="preserve"> 15 куб. м деловой древесины из общего объема предоставленной ликвидной </w:t>
      </w:r>
      <w:proofErr w:type="spellStart"/>
      <w:r w:rsidRPr="00DF5561">
        <w:rPr>
          <w:sz w:val="28"/>
          <w:szCs w:val="28"/>
        </w:rPr>
        <w:t>сырорастущей</w:t>
      </w:r>
      <w:proofErr w:type="spellEnd"/>
      <w:r w:rsidRPr="00DF5561">
        <w:rPr>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w:t>
      </w:r>
      <w:r w:rsidRPr="00DF5561">
        <w:rPr>
          <w:sz w:val="28"/>
          <w:szCs w:val="28"/>
        </w:rPr>
        <w:lastRenderedPageBreak/>
        <w:t>реданных в аренду в целях использования лесов для заготовки древесины, на основании договоров купли-продажи лесных насаждений;</w:t>
      </w:r>
    </w:p>
    <w:p w14:paraId="376F230D" w14:textId="77777777" w:rsidR="00F5478B" w:rsidRDefault="00DF5561" w:rsidP="009B138B">
      <w:pPr>
        <w:pStyle w:val="formattext"/>
        <w:shd w:val="clear" w:color="auto" w:fill="FFFFFF"/>
        <w:spacing w:before="0" w:beforeAutospacing="0" w:after="0" w:afterAutospacing="0"/>
        <w:ind w:firstLine="480"/>
        <w:textAlignment w:val="baseline"/>
        <w:rPr>
          <w:sz w:val="28"/>
          <w:szCs w:val="28"/>
        </w:rPr>
      </w:pPr>
      <w:r w:rsidRPr="00DF5561">
        <w:rPr>
          <w:sz w:val="28"/>
          <w:szCs w:val="28"/>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14:paraId="3DA081B0" w14:textId="77777777" w:rsidR="00DF27C5" w:rsidRPr="00997324" w:rsidRDefault="00DF27C5" w:rsidP="00DF27C5">
      <w:pPr>
        <w:ind w:firstLine="708"/>
        <w:jc w:val="both"/>
        <w:rPr>
          <w:sz w:val="28"/>
          <w:szCs w:val="28"/>
        </w:rPr>
      </w:pPr>
      <w:r w:rsidRPr="00997324">
        <w:rPr>
          <w:sz w:val="28"/>
          <w:szCs w:val="28"/>
        </w:rPr>
        <w:t>3. Направить настоящее постановление в Каменскую межрайонную пр</w:t>
      </w:r>
      <w:r w:rsidRPr="00997324">
        <w:rPr>
          <w:sz w:val="28"/>
          <w:szCs w:val="28"/>
        </w:rPr>
        <w:t>о</w:t>
      </w:r>
      <w:r w:rsidRPr="00997324">
        <w:rPr>
          <w:sz w:val="28"/>
          <w:szCs w:val="28"/>
        </w:rPr>
        <w:t>куратуру.</w:t>
      </w:r>
    </w:p>
    <w:p w14:paraId="519C2037" w14:textId="77777777" w:rsidR="001635D3" w:rsidRDefault="00DF27C5" w:rsidP="001635D3">
      <w:pPr>
        <w:widowControl w:val="0"/>
        <w:shd w:val="clear" w:color="auto" w:fill="FFFFFF"/>
        <w:tabs>
          <w:tab w:val="left" w:pos="-142"/>
          <w:tab w:val="left" w:pos="567"/>
          <w:tab w:val="left" w:pos="709"/>
          <w:tab w:val="left" w:pos="851"/>
          <w:tab w:val="left" w:pos="993"/>
          <w:tab w:val="left" w:pos="1276"/>
          <w:tab w:val="left" w:pos="4536"/>
        </w:tabs>
        <w:overflowPunct w:val="0"/>
        <w:autoSpaceDE w:val="0"/>
        <w:autoSpaceDN w:val="0"/>
        <w:adjustRightInd w:val="0"/>
        <w:jc w:val="both"/>
        <w:rPr>
          <w:sz w:val="28"/>
          <w:szCs w:val="28"/>
        </w:rPr>
      </w:pPr>
      <w:r w:rsidRPr="00997324">
        <w:rPr>
          <w:sz w:val="28"/>
          <w:szCs w:val="28"/>
        </w:rPr>
        <w:tab/>
        <w:t xml:space="preserve">4. </w:t>
      </w:r>
      <w:r w:rsidR="001635D3">
        <w:rPr>
          <w:sz w:val="28"/>
          <w:szCs w:val="28"/>
        </w:rPr>
        <w:t>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w:t>
      </w:r>
    </w:p>
    <w:p w14:paraId="6D8CD1AB" w14:textId="77777777" w:rsidR="00DF27C5" w:rsidRPr="00997324" w:rsidRDefault="00DF27C5" w:rsidP="00DF27C5">
      <w:pPr>
        <w:jc w:val="both"/>
        <w:rPr>
          <w:sz w:val="28"/>
          <w:szCs w:val="28"/>
        </w:rPr>
      </w:pPr>
      <w:r>
        <w:rPr>
          <w:sz w:val="28"/>
          <w:szCs w:val="28"/>
        </w:rPr>
        <w:t xml:space="preserve">  </w:t>
      </w:r>
      <w:r>
        <w:rPr>
          <w:sz w:val="28"/>
          <w:szCs w:val="28"/>
        </w:rPr>
        <w:tab/>
        <w:t xml:space="preserve"> 5</w:t>
      </w:r>
      <w:r w:rsidRPr="00997324">
        <w:rPr>
          <w:sz w:val="28"/>
          <w:szCs w:val="28"/>
        </w:rPr>
        <w:t>. Контроль по исполнению настоящего постановления оставляю за с</w:t>
      </w:r>
      <w:r w:rsidRPr="00997324">
        <w:rPr>
          <w:sz w:val="28"/>
          <w:szCs w:val="28"/>
        </w:rPr>
        <w:t>о</w:t>
      </w:r>
      <w:r w:rsidRPr="00997324">
        <w:rPr>
          <w:sz w:val="28"/>
          <w:szCs w:val="28"/>
        </w:rPr>
        <w:t>бой.</w:t>
      </w:r>
    </w:p>
    <w:p w14:paraId="4E547858" w14:textId="77777777" w:rsidR="00BB2E30" w:rsidRDefault="00BB2E30" w:rsidP="00AA6FB8">
      <w:pPr>
        <w:jc w:val="both"/>
        <w:rPr>
          <w:sz w:val="28"/>
          <w:szCs w:val="28"/>
        </w:rPr>
      </w:pPr>
    </w:p>
    <w:p w14:paraId="19999F1D" w14:textId="77777777" w:rsidR="00BB2E30" w:rsidRDefault="00BB2E30" w:rsidP="00AA6FB8">
      <w:pPr>
        <w:jc w:val="both"/>
        <w:rPr>
          <w:sz w:val="28"/>
          <w:szCs w:val="28"/>
        </w:rPr>
      </w:pPr>
    </w:p>
    <w:p w14:paraId="3579D887" w14:textId="77777777" w:rsidR="00BB2E30" w:rsidRDefault="00BB2E30" w:rsidP="00AA6FB8">
      <w:pPr>
        <w:jc w:val="both"/>
        <w:rPr>
          <w:sz w:val="28"/>
          <w:szCs w:val="28"/>
        </w:rPr>
      </w:pPr>
      <w:r>
        <w:rPr>
          <w:sz w:val="28"/>
          <w:szCs w:val="28"/>
        </w:rPr>
        <w:t>Заместитель г</w:t>
      </w:r>
      <w:r w:rsidR="00DF27C5" w:rsidRPr="00997324">
        <w:rPr>
          <w:sz w:val="28"/>
          <w:szCs w:val="28"/>
        </w:rPr>
        <w:t>лав</w:t>
      </w:r>
      <w:r>
        <w:rPr>
          <w:sz w:val="28"/>
          <w:szCs w:val="28"/>
        </w:rPr>
        <w:t>ы</w:t>
      </w:r>
      <w:r w:rsidR="00DF27C5">
        <w:rPr>
          <w:sz w:val="28"/>
          <w:szCs w:val="28"/>
        </w:rPr>
        <w:t xml:space="preserve"> </w:t>
      </w:r>
    </w:p>
    <w:p w14:paraId="1E748757" w14:textId="77777777" w:rsidR="00B97A14" w:rsidRPr="00236E52" w:rsidRDefault="00BB2E30" w:rsidP="00AA6FB8">
      <w:pPr>
        <w:jc w:val="both"/>
        <w:rPr>
          <w:color w:val="000000"/>
          <w:sz w:val="28"/>
          <w:szCs w:val="28"/>
        </w:rPr>
      </w:pPr>
      <w:r>
        <w:rPr>
          <w:sz w:val="28"/>
          <w:szCs w:val="28"/>
        </w:rPr>
        <w:t xml:space="preserve">Администрации </w:t>
      </w:r>
      <w:r w:rsidR="00DF27C5" w:rsidRPr="00997324">
        <w:rPr>
          <w:sz w:val="28"/>
          <w:szCs w:val="28"/>
        </w:rPr>
        <w:t xml:space="preserve">сельсовета                   </w:t>
      </w:r>
      <w:r>
        <w:rPr>
          <w:sz w:val="28"/>
          <w:szCs w:val="28"/>
        </w:rPr>
        <w:t xml:space="preserve">           </w:t>
      </w:r>
      <w:r w:rsidR="00DF27C5" w:rsidRPr="00997324">
        <w:rPr>
          <w:sz w:val="28"/>
          <w:szCs w:val="28"/>
        </w:rPr>
        <w:t xml:space="preserve">   </w:t>
      </w:r>
      <w:r w:rsidR="00DF27C5">
        <w:rPr>
          <w:sz w:val="28"/>
          <w:szCs w:val="28"/>
        </w:rPr>
        <w:t xml:space="preserve">                   </w:t>
      </w:r>
      <w:r>
        <w:rPr>
          <w:sz w:val="28"/>
          <w:szCs w:val="28"/>
        </w:rPr>
        <w:t xml:space="preserve">     </w:t>
      </w:r>
      <w:r w:rsidR="00DF27C5">
        <w:rPr>
          <w:sz w:val="28"/>
          <w:szCs w:val="28"/>
        </w:rPr>
        <w:t xml:space="preserve">  </w:t>
      </w:r>
      <w:r>
        <w:rPr>
          <w:sz w:val="28"/>
          <w:szCs w:val="28"/>
        </w:rPr>
        <w:t>Л.Н. Смородина</w:t>
      </w:r>
      <w:r w:rsidR="00DF27C5" w:rsidRPr="00997324">
        <w:rPr>
          <w:sz w:val="28"/>
          <w:szCs w:val="28"/>
        </w:rPr>
        <w:t xml:space="preserve"> </w:t>
      </w:r>
    </w:p>
    <w:sectPr w:rsidR="00B97A14" w:rsidRPr="00236E52" w:rsidSect="006742D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E726" w14:textId="77777777" w:rsidR="006766EF" w:rsidRDefault="006766EF">
      <w:r>
        <w:separator/>
      </w:r>
    </w:p>
  </w:endnote>
  <w:endnote w:type="continuationSeparator" w:id="0">
    <w:p w14:paraId="624839F7" w14:textId="77777777" w:rsidR="006766EF" w:rsidRDefault="006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8C8A" w14:textId="77777777" w:rsidR="006766EF" w:rsidRDefault="006766EF">
      <w:r>
        <w:separator/>
      </w:r>
    </w:p>
  </w:footnote>
  <w:footnote w:type="continuationSeparator" w:id="0">
    <w:p w14:paraId="1D47B690" w14:textId="77777777" w:rsidR="006766EF" w:rsidRDefault="0067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36E9" w14:textId="77777777" w:rsidR="0077048F" w:rsidRDefault="004E1D41">
    <w:pPr>
      <w:pStyle w:val="ab"/>
      <w:jc w:val="center"/>
    </w:pPr>
    <w:r>
      <w:fldChar w:fldCharType="begin"/>
    </w:r>
    <w:r>
      <w:instrText xml:space="preserve"> PAGE   \* MERGEFORMAT </w:instrText>
    </w:r>
    <w:r>
      <w:fldChar w:fldCharType="separate"/>
    </w:r>
    <w:r w:rsidR="009F1E6C">
      <w:rPr>
        <w:noProof/>
      </w:rPr>
      <w:t>2</w:t>
    </w:r>
    <w:r>
      <w:fldChar w:fldCharType="end"/>
    </w:r>
  </w:p>
  <w:p w14:paraId="21A84C28" w14:textId="77777777" w:rsidR="0077048F" w:rsidRDefault="0077048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15:restartNumberingAfterBreak="0">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EF2"/>
    <w:rsid w:val="00071FAC"/>
    <w:rsid w:val="00074893"/>
    <w:rsid w:val="000774B0"/>
    <w:rsid w:val="00083105"/>
    <w:rsid w:val="00090229"/>
    <w:rsid w:val="00093989"/>
    <w:rsid w:val="000942C4"/>
    <w:rsid w:val="0009617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E4FCC"/>
    <w:rsid w:val="000F1C3B"/>
    <w:rsid w:val="000F6B64"/>
    <w:rsid w:val="00100373"/>
    <w:rsid w:val="001026D4"/>
    <w:rsid w:val="00103495"/>
    <w:rsid w:val="00104278"/>
    <w:rsid w:val="0010438C"/>
    <w:rsid w:val="0012230C"/>
    <w:rsid w:val="001279DE"/>
    <w:rsid w:val="001303CA"/>
    <w:rsid w:val="00130841"/>
    <w:rsid w:val="00133BC3"/>
    <w:rsid w:val="00135DD0"/>
    <w:rsid w:val="001445DC"/>
    <w:rsid w:val="00144948"/>
    <w:rsid w:val="001456F1"/>
    <w:rsid w:val="001527DE"/>
    <w:rsid w:val="00156072"/>
    <w:rsid w:val="001635D3"/>
    <w:rsid w:val="00163C78"/>
    <w:rsid w:val="001643AA"/>
    <w:rsid w:val="001704B1"/>
    <w:rsid w:val="00173694"/>
    <w:rsid w:val="00174153"/>
    <w:rsid w:val="0017442F"/>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C6540"/>
    <w:rsid w:val="001D6963"/>
    <w:rsid w:val="001E031A"/>
    <w:rsid w:val="001E0D3E"/>
    <w:rsid w:val="001E0F90"/>
    <w:rsid w:val="001E2D6D"/>
    <w:rsid w:val="001E3ADE"/>
    <w:rsid w:val="001F02D4"/>
    <w:rsid w:val="001F0FA8"/>
    <w:rsid w:val="001F2179"/>
    <w:rsid w:val="001F2C11"/>
    <w:rsid w:val="001F3D19"/>
    <w:rsid w:val="001F4744"/>
    <w:rsid w:val="001F5186"/>
    <w:rsid w:val="001F52B5"/>
    <w:rsid w:val="001F567C"/>
    <w:rsid w:val="001F6155"/>
    <w:rsid w:val="001F692B"/>
    <w:rsid w:val="00202D35"/>
    <w:rsid w:val="0020319F"/>
    <w:rsid w:val="002051BB"/>
    <w:rsid w:val="0021073C"/>
    <w:rsid w:val="00220BEE"/>
    <w:rsid w:val="00223847"/>
    <w:rsid w:val="0022394D"/>
    <w:rsid w:val="00236E52"/>
    <w:rsid w:val="00237E68"/>
    <w:rsid w:val="00240DC6"/>
    <w:rsid w:val="00241615"/>
    <w:rsid w:val="00242832"/>
    <w:rsid w:val="00243D20"/>
    <w:rsid w:val="0024732C"/>
    <w:rsid w:val="00247416"/>
    <w:rsid w:val="002568DB"/>
    <w:rsid w:val="00263563"/>
    <w:rsid w:val="00263DE0"/>
    <w:rsid w:val="002653C9"/>
    <w:rsid w:val="0027231E"/>
    <w:rsid w:val="002731A7"/>
    <w:rsid w:val="00273535"/>
    <w:rsid w:val="00273C12"/>
    <w:rsid w:val="00273EF9"/>
    <w:rsid w:val="00275281"/>
    <w:rsid w:val="00275AC7"/>
    <w:rsid w:val="00283FD4"/>
    <w:rsid w:val="00284D4A"/>
    <w:rsid w:val="00291366"/>
    <w:rsid w:val="0029300B"/>
    <w:rsid w:val="002A49D8"/>
    <w:rsid w:val="002B1577"/>
    <w:rsid w:val="002B1625"/>
    <w:rsid w:val="002B7779"/>
    <w:rsid w:val="002B78BB"/>
    <w:rsid w:val="002C2D5E"/>
    <w:rsid w:val="002C6036"/>
    <w:rsid w:val="002C7A01"/>
    <w:rsid w:val="002D06BB"/>
    <w:rsid w:val="002D2092"/>
    <w:rsid w:val="002D3B44"/>
    <w:rsid w:val="002D67D4"/>
    <w:rsid w:val="002D7EE8"/>
    <w:rsid w:val="002E0827"/>
    <w:rsid w:val="002E09A6"/>
    <w:rsid w:val="002E0C3C"/>
    <w:rsid w:val="002E3A71"/>
    <w:rsid w:val="002E3CB1"/>
    <w:rsid w:val="002E7495"/>
    <w:rsid w:val="002F17CE"/>
    <w:rsid w:val="002F2947"/>
    <w:rsid w:val="002F32E3"/>
    <w:rsid w:val="002F4887"/>
    <w:rsid w:val="002F4A26"/>
    <w:rsid w:val="002F67F6"/>
    <w:rsid w:val="00301D82"/>
    <w:rsid w:val="00303181"/>
    <w:rsid w:val="0031077F"/>
    <w:rsid w:val="00312494"/>
    <w:rsid w:val="00313A83"/>
    <w:rsid w:val="0032392D"/>
    <w:rsid w:val="00324519"/>
    <w:rsid w:val="00330068"/>
    <w:rsid w:val="003313C2"/>
    <w:rsid w:val="00331604"/>
    <w:rsid w:val="003323C9"/>
    <w:rsid w:val="003341DC"/>
    <w:rsid w:val="003415CF"/>
    <w:rsid w:val="0034218E"/>
    <w:rsid w:val="00342644"/>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77CC1"/>
    <w:rsid w:val="00380F13"/>
    <w:rsid w:val="00383C96"/>
    <w:rsid w:val="00384406"/>
    <w:rsid w:val="00384A74"/>
    <w:rsid w:val="00384F7C"/>
    <w:rsid w:val="0038514A"/>
    <w:rsid w:val="003868C4"/>
    <w:rsid w:val="003873E6"/>
    <w:rsid w:val="0039084B"/>
    <w:rsid w:val="00390D63"/>
    <w:rsid w:val="003A3761"/>
    <w:rsid w:val="003A4DA0"/>
    <w:rsid w:val="003B21AE"/>
    <w:rsid w:val="003B6397"/>
    <w:rsid w:val="003C1996"/>
    <w:rsid w:val="003C1A38"/>
    <w:rsid w:val="003C21EB"/>
    <w:rsid w:val="003C27D6"/>
    <w:rsid w:val="003C4AA7"/>
    <w:rsid w:val="003C6DEB"/>
    <w:rsid w:val="003C6EA3"/>
    <w:rsid w:val="003C79A6"/>
    <w:rsid w:val="003D1DBD"/>
    <w:rsid w:val="003D4A4E"/>
    <w:rsid w:val="003E51ED"/>
    <w:rsid w:val="003E5256"/>
    <w:rsid w:val="003F04FB"/>
    <w:rsid w:val="003F2A22"/>
    <w:rsid w:val="003F315E"/>
    <w:rsid w:val="003F3760"/>
    <w:rsid w:val="003F5A08"/>
    <w:rsid w:val="003F7E58"/>
    <w:rsid w:val="004022F0"/>
    <w:rsid w:val="0040253D"/>
    <w:rsid w:val="00402F1C"/>
    <w:rsid w:val="00403F8D"/>
    <w:rsid w:val="00406626"/>
    <w:rsid w:val="00406909"/>
    <w:rsid w:val="004119A4"/>
    <w:rsid w:val="00413C20"/>
    <w:rsid w:val="0041427E"/>
    <w:rsid w:val="00414D20"/>
    <w:rsid w:val="00415384"/>
    <w:rsid w:val="0041697F"/>
    <w:rsid w:val="00421552"/>
    <w:rsid w:val="00423E89"/>
    <w:rsid w:val="00424AF6"/>
    <w:rsid w:val="00424DF6"/>
    <w:rsid w:val="0042553B"/>
    <w:rsid w:val="00425A85"/>
    <w:rsid w:val="00430400"/>
    <w:rsid w:val="00434704"/>
    <w:rsid w:val="0043516C"/>
    <w:rsid w:val="0043643E"/>
    <w:rsid w:val="00436749"/>
    <w:rsid w:val="0044013F"/>
    <w:rsid w:val="004411E8"/>
    <w:rsid w:val="004426DA"/>
    <w:rsid w:val="00444E9F"/>
    <w:rsid w:val="00445F2F"/>
    <w:rsid w:val="00452538"/>
    <w:rsid w:val="00452FD0"/>
    <w:rsid w:val="00453A39"/>
    <w:rsid w:val="00455E8D"/>
    <w:rsid w:val="0046011A"/>
    <w:rsid w:val="00464121"/>
    <w:rsid w:val="00467FDF"/>
    <w:rsid w:val="00470372"/>
    <w:rsid w:val="0047237E"/>
    <w:rsid w:val="004737E8"/>
    <w:rsid w:val="00474451"/>
    <w:rsid w:val="00474EC8"/>
    <w:rsid w:val="00483C37"/>
    <w:rsid w:val="00484BE4"/>
    <w:rsid w:val="004879AD"/>
    <w:rsid w:val="0049100E"/>
    <w:rsid w:val="00493D40"/>
    <w:rsid w:val="00494BC8"/>
    <w:rsid w:val="00497C6F"/>
    <w:rsid w:val="004A1D37"/>
    <w:rsid w:val="004A609E"/>
    <w:rsid w:val="004B3521"/>
    <w:rsid w:val="004B4830"/>
    <w:rsid w:val="004B4AE6"/>
    <w:rsid w:val="004B6C9E"/>
    <w:rsid w:val="004C6CC4"/>
    <w:rsid w:val="004C771B"/>
    <w:rsid w:val="004D1C49"/>
    <w:rsid w:val="004D7890"/>
    <w:rsid w:val="004D7D9C"/>
    <w:rsid w:val="004E1D41"/>
    <w:rsid w:val="004E79F9"/>
    <w:rsid w:val="004F04D6"/>
    <w:rsid w:val="004F126F"/>
    <w:rsid w:val="004F79CD"/>
    <w:rsid w:val="00500964"/>
    <w:rsid w:val="005020B4"/>
    <w:rsid w:val="005028F2"/>
    <w:rsid w:val="00502CA4"/>
    <w:rsid w:val="00504552"/>
    <w:rsid w:val="00507EFC"/>
    <w:rsid w:val="0051020A"/>
    <w:rsid w:val="005108FC"/>
    <w:rsid w:val="00511073"/>
    <w:rsid w:val="00511B46"/>
    <w:rsid w:val="00511E80"/>
    <w:rsid w:val="005120A7"/>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65AA0"/>
    <w:rsid w:val="00580FB9"/>
    <w:rsid w:val="00583D2E"/>
    <w:rsid w:val="00594C76"/>
    <w:rsid w:val="005952E7"/>
    <w:rsid w:val="00596963"/>
    <w:rsid w:val="0059754E"/>
    <w:rsid w:val="00597C96"/>
    <w:rsid w:val="00597CD5"/>
    <w:rsid w:val="005A38D8"/>
    <w:rsid w:val="005A5269"/>
    <w:rsid w:val="005A54D3"/>
    <w:rsid w:val="005A626C"/>
    <w:rsid w:val="005B1FF0"/>
    <w:rsid w:val="005B2160"/>
    <w:rsid w:val="005B3C4D"/>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66EF"/>
    <w:rsid w:val="00677D16"/>
    <w:rsid w:val="00687C96"/>
    <w:rsid w:val="006944C9"/>
    <w:rsid w:val="006A1D7F"/>
    <w:rsid w:val="006B0D60"/>
    <w:rsid w:val="006B319B"/>
    <w:rsid w:val="006B4459"/>
    <w:rsid w:val="006B7CF7"/>
    <w:rsid w:val="006B7F38"/>
    <w:rsid w:val="006C35E9"/>
    <w:rsid w:val="006C4320"/>
    <w:rsid w:val="006C4D16"/>
    <w:rsid w:val="006C59B8"/>
    <w:rsid w:val="006C7291"/>
    <w:rsid w:val="006D05F9"/>
    <w:rsid w:val="006E3EEC"/>
    <w:rsid w:val="006E4582"/>
    <w:rsid w:val="006E48F4"/>
    <w:rsid w:val="006E4A67"/>
    <w:rsid w:val="006E61DF"/>
    <w:rsid w:val="006E7308"/>
    <w:rsid w:val="006F1224"/>
    <w:rsid w:val="006F1851"/>
    <w:rsid w:val="007018B2"/>
    <w:rsid w:val="00704FD6"/>
    <w:rsid w:val="00712109"/>
    <w:rsid w:val="00716C7A"/>
    <w:rsid w:val="00722DC4"/>
    <w:rsid w:val="007249EE"/>
    <w:rsid w:val="00725716"/>
    <w:rsid w:val="00727652"/>
    <w:rsid w:val="00731011"/>
    <w:rsid w:val="00733BEC"/>
    <w:rsid w:val="00741858"/>
    <w:rsid w:val="007429F3"/>
    <w:rsid w:val="00751168"/>
    <w:rsid w:val="00751468"/>
    <w:rsid w:val="00751518"/>
    <w:rsid w:val="00752A23"/>
    <w:rsid w:val="00754F50"/>
    <w:rsid w:val="00757853"/>
    <w:rsid w:val="00757E08"/>
    <w:rsid w:val="00760CC7"/>
    <w:rsid w:val="007610CE"/>
    <w:rsid w:val="007656FB"/>
    <w:rsid w:val="00765F60"/>
    <w:rsid w:val="0077048F"/>
    <w:rsid w:val="00771048"/>
    <w:rsid w:val="00772232"/>
    <w:rsid w:val="007738A1"/>
    <w:rsid w:val="00774025"/>
    <w:rsid w:val="00775384"/>
    <w:rsid w:val="00784A09"/>
    <w:rsid w:val="00791AFA"/>
    <w:rsid w:val="007949E2"/>
    <w:rsid w:val="007A03BE"/>
    <w:rsid w:val="007A281D"/>
    <w:rsid w:val="007A4D1D"/>
    <w:rsid w:val="007A7369"/>
    <w:rsid w:val="007A7794"/>
    <w:rsid w:val="007B311A"/>
    <w:rsid w:val="007B4741"/>
    <w:rsid w:val="007B56C2"/>
    <w:rsid w:val="007B644D"/>
    <w:rsid w:val="007B73BA"/>
    <w:rsid w:val="007C2A5B"/>
    <w:rsid w:val="007C3EF9"/>
    <w:rsid w:val="007C6C32"/>
    <w:rsid w:val="007C778A"/>
    <w:rsid w:val="007D7C27"/>
    <w:rsid w:val="007E0B22"/>
    <w:rsid w:val="007E19BC"/>
    <w:rsid w:val="007E264A"/>
    <w:rsid w:val="007E446F"/>
    <w:rsid w:val="007E474E"/>
    <w:rsid w:val="007E5B30"/>
    <w:rsid w:val="007E7C8A"/>
    <w:rsid w:val="007F35FC"/>
    <w:rsid w:val="00800715"/>
    <w:rsid w:val="00803DBD"/>
    <w:rsid w:val="008044F0"/>
    <w:rsid w:val="00807C24"/>
    <w:rsid w:val="0081203E"/>
    <w:rsid w:val="00817870"/>
    <w:rsid w:val="00820596"/>
    <w:rsid w:val="00822718"/>
    <w:rsid w:val="0082315D"/>
    <w:rsid w:val="00836BA5"/>
    <w:rsid w:val="00842202"/>
    <w:rsid w:val="0084281E"/>
    <w:rsid w:val="00843A91"/>
    <w:rsid w:val="00846186"/>
    <w:rsid w:val="00847E9B"/>
    <w:rsid w:val="00850AFA"/>
    <w:rsid w:val="0085147B"/>
    <w:rsid w:val="00857C2E"/>
    <w:rsid w:val="008622EA"/>
    <w:rsid w:val="008635BA"/>
    <w:rsid w:val="00866BFD"/>
    <w:rsid w:val="00874DC3"/>
    <w:rsid w:val="008753CA"/>
    <w:rsid w:val="00880D03"/>
    <w:rsid w:val="00882DFB"/>
    <w:rsid w:val="008844FE"/>
    <w:rsid w:val="00885306"/>
    <w:rsid w:val="008854DF"/>
    <w:rsid w:val="00892839"/>
    <w:rsid w:val="008A0B09"/>
    <w:rsid w:val="008A1DB6"/>
    <w:rsid w:val="008A498B"/>
    <w:rsid w:val="008B2403"/>
    <w:rsid w:val="008B2788"/>
    <w:rsid w:val="008B2DD0"/>
    <w:rsid w:val="008B3533"/>
    <w:rsid w:val="008C225D"/>
    <w:rsid w:val="008C26EB"/>
    <w:rsid w:val="008C6EBA"/>
    <w:rsid w:val="008C7279"/>
    <w:rsid w:val="008D0570"/>
    <w:rsid w:val="008D1E67"/>
    <w:rsid w:val="008D1F46"/>
    <w:rsid w:val="008D268A"/>
    <w:rsid w:val="008D476E"/>
    <w:rsid w:val="008E0E07"/>
    <w:rsid w:val="008E2074"/>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27844"/>
    <w:rsid w:val="0092797D"/>
    <w:rsid w:val="0093444A"/>
    <w:rsid w:val="009422BB"/>
    <w:rsid w:val="0095019A"/>
    <w:rsid w:val="00956D05"/>
    <w:rsid w:val="00960482"/>
    <w:rsid w:val="00961429"/>
    <w:rsid w:val="009758E0"/>
    <w:rsid w:val="00981D91"/>
    <w:rsid w:val="00984606"/>
    <w:rsid w:val="00984C9B"/>
    <w:rsid w:val="00985D6B"/>
    <w:rsid w:val="009871A9"/>
    <w:rsid w:val="00990758"/>
    <w:rsid w:val="00991A49"/>
    <w:rsid w:val="00992903"/>
    <w:rsid w:val="00994565"/>
    <w:rsid w:val="0099706A"/>
    <w:rsid w:val="00997E77"/>
    <w:rsid w:val="009A3570"/>
    <w:rsid w:val="009A7195"/>
    <w:rsid w:val="009A74FB"/>
    <w:rsid w:val="009A7924"/>
    <w:rsid w:val="009B138B"/>
    <w:rsid w:val="009B175C"/>
    <w:rsid w:val="009B1CF0"/>
    <w:rsid w:val="009B3970"/>
    <w:rsid w:val="009B6493"/>
    <w:rsid w:val="009D06C7"/>
    <w:rsid w:val="009D0A68"/>
    <w:rsid w:val="009D437B"/>
    <w:rsid w:val="009D51E7"/>
    <w:rsid w:val="009D7441"/>
    <w:rsid w:val="009E1E2B"/>
    <w:rsid w:val="009E57C8"/>
    <w:rsid w:val="009F147B"/>
    <w:rsid w:val="009F1E6C"/>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26FAA"/>
    <w:rsid w:val="00A309C9"/>
    <w:rsid w:val="00A31842"/>
    <w:rsid w:val="00A33A7F"/>
    <w:rsid w:val="00A4047C"/>
    <w:rsid w:val="00A422EC"/>
    <w:rsid w:val="00A432C5"/>
    <w:rsid w:val="00A522E7"/>
    <w:rsid w:val="00A576E3"/>
    <w:rsid w:val="00A576F5"/>
    <w:rsid w:val="00A62406"/>
    <w:rsid w:val="00A65728"/>
    <w:rsid w:val="00A70601"/>
    <w:rsid w:val="00A70D07"/>
    <w:rsid w:val="00A725AC"/>
    <w:rsid w:val="00A73165"/>
    <w:rsid w:val="00A748D5"/>
    <w:rsid w:val="00A80922"/>
    <w:rsid w:val="00A810E2"/>
    <w:rsid w:val="00A838F7"/>
    <w:rsid w:val="00A85AED"/>
    <w:rsid w:val="00A91CDD"/>
    <w:rsid w:val="00A9219D"/>
    <w:rsid w:val="00A92618"/>
    <w:rsid w:val="00A938FF"/>
    <w:rsid w:val="00A96648"/>
    <w:rsid w:val="00A9770F"/>
    <w:rsid w:val="00AA022A"/>
    <w:rsid w:val="00AA6FB8"/>
    <w:rsid w:val="00AB0790"/>
    <w:rsid w:val="00AB24B0"/>
    <w:rsid w:val="00AB331B"/>
    <w:rsid w:val="00AB34E2"/>
    <w:rsid w:val="00AB4CEB"/>
    <w:rsid w:val="00AC7076"/>
    <w:rsid w:val="00AD3E0A"/>
    <w:rsid w:val="00AD5092"/>
    <w:rsid w:val="00AD6F3E"/>
    <w:rsid w:val="00AE0C5D"/>
    <w:rsid w:val="00AE1002"/>
    <w:rsid w:val="00AE1DCA"/>
    <w:rsid w:val="00AE2FE6"/>
    <w:rsid w:val="00AE36BB"/>
    <w:rsid w:val="00AE4941"/>
    <w:rsid w:val="00AE4BC5"/>
    <w:rsid w:val="00AF2241"/>
    <w:rsid w:val="00AF352A"/>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5273B"/>
    <w:rsid w:val="00B63951"/>
    <w:rsid w:val="00B7354E"/>
    <w:rsid w:val="00B837E5"/>
    <w:rsid w:val="00B92131"/>
    <w:rsid w:val="00B95B77"/>
    <w:rsid w:val="00B97A14"/>
    <w:rsid w:val="00BA0497"/>
    <w:rsid w:val="00BA1FC1"/>
    <w:rsid w:val="00BA63EC"/>
    <w:rsid w:val="00BB2839"/>
    <w:rsid w:val="00BB2E30"/>
    <w:rsid w:val="00BC1751"/>
    <w:rsid w:val="00BC2AD0"/>
    <w:rsid w:val="00BC74B6"/>
    <w:rsid w:val="00BD24A2"/>
    <w:rsid w:val="00BD4218"/>
    <w:rsid w:val="00BE7A62"/>
    <w:rsid w:val="00BF1C95"/>
    <w:rsid w:val="00BF5813"/>
    <w:rsid w:val="00C01B02"/>
    <w:rsid w:val="00C05594"/>
    <w:rsid w:val="00C05BD0"/>
    <w:rsid w:val="00C1055F"/>
    <w:rsid w:val="00C12B47"/>
    <w:rsid w:val="00C26A21"/>
    <w:rsid w:val="00C2737D"/>
    <w:rsid w:val="00C277B8"/>
    <w:rsid w:val="00C319B9"/>
    <w:rsid w:val="00C41AD1"/>
    <w:rsid w:val="00C4538C"/>
    <w:rsid w:val="00C465FB"/>
    <w:rsid w:val="00C50F73"/>
    <w:rsid w:val="00C53441"/>
    <w:rsid w:val="00C54739"/>
    <w:rsid w:val="00C55FF7"/>
    <w:rsid w:val="00C576BA"/>
    <w:rsid w:val="00C60BD6"/>
    <w:rsid w:val="00C6158A"/>
    <w:rsid w:val="00C7568B"/>
    <w:rsid w:val="00C84137"/>
    <w:rsid w:val="00C846FB"/>
    <w:rsid w:val="00C84BE5"/>
    <w:rsid w:val="00C8527E"/>
    <w:rsid w:val="00C90A3B"/>
    <w:rsid w:val="00C9338B"/>
    <w:rsid w:val="00CA0DEF"/>
    <w:rsid w:val="00CA14E6"/>
    <w:rsid w:val="00CA2086"/>
    <w:rsid w:val="00CB06A1"/>
    <w:rsid w:val="00CB287D"/>
    <w:rsid w:val="00CB7249"/>
    <w:rsid w:val="00CC19FB"/>
    <w:rsid w:val="00CC4469"/>
    <w:rsid w:val="00CC4AC7"/>
    <w:rsid w:val="00CC73EE"/>
    <w:rsid w:val="00CD2E08"/>
    <w:rsid w:val="00CD2F1D"/>
    <w:rsid w:val="00CD6E0E"/>
    <w:rsid w:val="00CE10D0"/>
    <w:rsid w:val="00CE5107"/>
    <w:rsid w:val="00CE5675"/>
    <w:rsid w:val="00CE79EC"/>
    <w:rsid w:val="00CF0ED4"/>
    <w:rsid w:val="00CF11B3"/>
    <w:rsid w:val="00CF1AEB"/>
    <w:rsid w:val="00CF4D46"/>
    <w:rsid w:val="00CF53E0"/>
    <w:rsid w:val="00D0396C"/>
    <w:rsid w:val="00D123FB"/>
    <w:rsid w:val="00D14DFC"/>
    <w:rsid w:val="00D1641B"/>
    <w:rsid w:val="00D26694"/>
    <w:rsid w:val="00D26723"/>
    <w:rsid w:val="00D316C2"/>
    <w:rsid w:val="00D35298"/>
    <w:rsid w:val="00D3567A"/>
    <w:rsid w:val="00D37935"/>
    <w:rsid w:val="00D379D9"/>
    <w:rsid w:val="00D37C03"/>
    <w:rsid w:val="00D40869"/>
    <w:rsid w:val="00D4178D"/>
    <w:rsid w:val="00D4420B"/>
    <w:rsid w:val="00D45ED2"/>
    <w:rsid w:val="00D46D57"/>
    <w:rsid w:val="00D50661"/>
    <w:rsid w:val="00D541D9"/>
    <w:rsid w:val="00D609C5"/>
    <w:rsid w:val="00D61910"/>
    <w:rsid w:val="00D62A8D"/>
    <w:rsid w:val="00D63F58"/>
    <w:rsid w:val="00D71464"/>
    <w:rsid w:val="00D724CB"/>
    <w:rsid w:val="00D74D9A"/>
    <w:rsid w:val="00D76054"/>
    <w:rsid w:val="00D837EA"/>
    <w:rsid w:val="00D83DD5"/>
    <w:rsid w:val="00D90BF7"/>
    <w:rsid w:val="00D93C73"/>
    <w:rsid w:val="00D971AE"/>
    <w:rsid w:val="00DA689B"/>
    <w:rsid w:val="00DB1FBA"/>
    <w:rsid w:val="00DB3FE1"/>
    <w:rsid w:val="00DB5221"/>
    <w:rsid w:val="00DB70A1"/>
    <w:rsid w:val="00DD23B6"/>
    <w:rsid w:val="00DE09A8"/>
    <w:rsid w:val="00DE373A"/>
    <w:rsid w:val="00DE3770"/>
    <w:rsid w:val="00DF27C5"/>
    <w:rsid w:val="00DF4D16"/>
    <w:rsid w:val="00DF5561"/>
    <w:rsid w:val="00DF5658"/>
    <w:rsid w:val="00DF7792"/>
    <w:rsid w:val="00E02E7A"/>
    <w:rsid w:val="00E04FDF"/>
    <w:rsid w:val="00E05070"/>
    <w:rsid w:val="00E05F45"/>
    <w:rsid w:val="00E064B0"/>
    <w:rsid w:val="00E119C0"/>
    <w:rsid w:val="00E11CEB"/>
    <w:rsid w:val="00E150EA"/>
    <w:rsid w:val="00E2147C"/>
    <w:rsid w:val="00E278FA"/>
    <w:rsid w:val="00E32DBA"/>
    <w:rsid w:val="00E33620"/>
    <w:rsid w:val="00E37E34"/>
    <w:rsid w:val="00E43EF6"/>
    <w:rsid w:val="00E46090"/>
    <w:rsid w:val="00E505E6"/>
    <w:rsid w:val="00E50DFB"/>
    <w:rsid w:val="00E526E1"/>
    <w:rsid w:val="00E52CCB"/>
    <w:rsid w:val="00E53C3C"/>
    <w:rsid w:val="00E63A03"/>
    <w:rsid w:val="00E67171"/>
    <w:rsid w:val="00E701A4"/>
    <w:rsid w:val="00E709B6"/>
    <w:rsid w:val="00E74E73"/>
    <w:rsid w:val="00E86973"/>
    <w:rsid w:val="00E90F4F"/>
    <w:rsid w:val="00E9258A"/>
    <w:rsid w:val="00E94748"/>
    <w:rsid w:val="00E95B27"/>
    <w:rsid w:val="00EA01C5"/>
    <w:rsid w:val="00EA5801"/>
    <w:rsid w:val="00EB1A9E"/>
    <w:rsid w:val="00EB72E2"/>
    <w:rsid w:val="00EB7CC3"/>
    <w:rsid w:val="00EC70BC"/>
    <w:rsid w:val="00ED483C"/>
    <w:rsid w:val="00ED48CC"/>
    <w:rsid w:val="00ED7A47"/>
    <w:rsid w:val="00EE0495"/>
    <w:rsid w:val="00EE7355"/>
    <w:rsid w:val="00EF088B"/>
    <w:rsid w:val="00EF23DA"/>
    <w:rsid w:val="00F00409"/>
    <w:rsid w:val="00F00D62"/>
    <w:rsid w:val="00F060F5"/>
    <w:rsid w:val="00F249EB"/>
    <w:rsid w:val="00F256F9"/>
    <w:rsid w:val="00F2604A"/>
    <w:rsid w:val="00F2674E"/>
    <w:rsid w:val="00F371C1"/>
    <w:rsid w:val="00F37D7B"/>
    <w:rsid w:val="00F40F23"/>
    <w:rsid w:val="00F414A7"/>
    <w:rsid w:val="00F416A0"/>
    <w:rsid w:val="00F434B9"/>
    <w:rsid w:val="00F4774C"/>
    <w:rsid w:val="00F53205"/>
    <w:rsid w:val="00F5478B"/>
    <w:rsid w:val="00F56083"/>
    <w:rsid w:val="00F5675A"/>
    <w:rsid w:val="00F57EB6"/>
    <w:rsid w:val="00F64C4C"/>
    <w:rsid w:val="00F6685A"/>
    <w:rsid w:val="00F71505"/>
    <w:rsid w:val="00F71E06"/>
    <w:rsid w:val="00F732A5"/>
    <w:rsid w:val="00F77773"/>
    <w:rsid w:val="00F80EF1"/>
    <w:rsid w:val="00F852A5"/>
    <w:rsid w:val="00F91966"/>
    <w:rsid w:val="00F923CA"/>
    <w:rsid w:val="00F94B0A"/>
    <w:rsid w:val="00F954C2"/>
    <w:rsid w:val="00F9683B"/>
    <w:rsid w:val="00F97C45"/>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1E5F9"/>
  <w15:chartTrackingRefBased/>
  <w15:docId w15:val="{1749774E-4019-4E44-9C4D-E440999F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95"/>
    <w:rPr>
      <w:sz w:val="24"/>
      <w:szCs w:val="24"/>
    </w:rPr>
  </w:style>
  <w:style w:type="paragraph" w:styleId="1">
    <w:name w:val="heading 1"/>
    <w:basedOn w:val="a"/>
    <w:next w:val="a"/>
    <w:link w:val="10"/>
    <w:qFormat/>
    <w:rsid w:val="00EE0495"/>
    <w:pPr>
      <w:keepNext/>
      <w:autoSpaceDE w:val="0"/>
      <w:autoSpaceDN w:val="0"/>
      <w:adjustRightInd w:val="0"/>
      <w:jc w:val="center"/>
      <w:outlineLvl w:val="0"/>
    </w:pPr>
    <w:rPr>
      <w:sz w:val="28"/>
    </w:rPr>
  </w:style>
  <w:style w:type="paragraph" w:styleId="2">
    <w:name w:val="heading 2"/>
    <w:basedOn w:val="a"/>
    <w:next w:val="a"/>
    <w:uiPriority w:val="9"/>
    <w:qFormat/>
    <w:rsid w:val="00EE0495"/>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0495"/>
    <w:pPr>
      <w:autoSpaceDE w:val="0"/>
      <w:autoSpaceDN w:val="0"/>
      <w:adjustRightInd w:val="0"/>
      <w:ind w:firstLine="540"/>
      <w:jc w:val="both"/>
    </w:pPr>
    <w:rPr>
      <w:sz w:val="28"/>
    </w:rPr>
  </w:style>
  <w:style w:type="paragraph" w:styleId="20">
    <w:name w:val="Body Text Indent 2"/>
    <w:basedOn w:val="a"/>
    <w:link w:val="21"/>
    <w:rsid w:val="00EE0495"/>
    <w:pPr>
      <w:autoSpaceDE w:val="0"/>
      <w:autoSpaceDN w:val="0"/>
      <w:adjustRightInd w:val="0"/>
      <w:ind w:firstLine="540"/>
      <w:jc w:val="center"/>
    </w:pPr>
    <w:rPr>
      <w:sz w:val="28"/>
      <w:lang w:val="x-none" w:eastAsia="x-none"/>
    </w:rPr>
  </w:style>
  <w:style w:type="paragraph" w:styleId="22">
    <w:name w:val="Body Text 2"/>
    <w:basedOn w:val="a"/>
    <w:semiHidden/>
    <w:rsid w:val="00EE0495"/>
    <w:pPr>
      <w:autoSpaceDE w:val="0"/>
      <w:autoSpaceDN w:val="0"/>
      <w:adjustRightInd w:val="0"/>
      <w:jc w:val="center"/>
    </w:pPr>
    <w:rPr>
      <w:sz w:val="28"/>
      <w:szCs w:val="28"/>
    </w:rPr>
  </w:style>
  <w:style w:type="paragraph" w:styleId="a4">
    <w:name w:val="Normal (Web)"/>
    <w:basedOn w:val="a"/>
    <w:semiHidden/>
    <w:rsid w:val="00EE0495"/>
    <w:pPr>
      <w:spacing w:before="100" w:beforeAutospacing="1" w:after="100" w:afterAutospacing="1"/>
    </w:pPr>
  </w:style>
  <w:style w:type="character" w:styleId="a5">
    <w:name w:val="Hyperlink"/>
    <w:semiHidden/>
    <w:rsid w:val="00EE0495"/>
    <w:rPr>
      <w:color w:val="074592"/>
      <w:u w:val="single"/>
    </w:rPr>
  </w:style>
  <w:style w:type="paragraph" w:styleId="a6">
    <w:name w:val="footnote text"/>
    <w:basedOn w:val="a"/>
    <w:link w:val="a7"/>
    <w:semiHidden/>
    <w:rsid w:val="00EE0495"/>
    <w:rPr>
      <w:sz w:val="20"/>
      <w:szCs w:val="20"/>
    </w:rPr>
  </w:style>
  <w:style w:type="character" w:customStyle="1" w:styleId="FontStyle26">
    <w:name w:val="Font Style26"/>
    <w:rsid w:val="00EE0495"/>
    <w:rPr>
      <w:rFonts w:ascii="Times New Roman" w:hAnsi="Times New Roman" w:cs="Times New Roman"/>
      <w:sz w:val="24"/>
      <w:szCs w:val="24"/>
    </w:rPr>
  </w:style>
  <w:style w:type="paragraph" w:customStyle="1" w:styleId="ConsPlusNonformat">
    <w:name w:val="ConsPlusNonformat"/>
    <w:uiPriority w:val="99"/>
    <w:rsid w:val="00EE0495"/>
    <w:pPr>
      <w:autoSpaceDE w:val="0"/>
      <w:autoSpaceDN w:val="0"/>
      <w:adjustRightInd w:val="0"/>
    </w:pPr>
    <w:rPr>
      <w:rFonts w:ascii="Courier New" w:hAnsi="Courier New" w:cs="Courier New"/>
    </w:rPr>
  </w:style>
  <w:style w:type="character" w:styleId="a8">
    <w:name w:val="Emphasis"/>
    <w:qFormat/>
    <w:rsid w:val="00EE0495"/>
    <w:rPr>
      <w:i/>
      <w:iCs/>
    </w:rPr>
  </w:style>
  <w:style w:type="character" w:styleId="a9">
    <w:name w:val="Strong"/>
    <w:uiPriority w:val="22"/>
    <w:qFormat/>
    <w:rsid w:val="00EE0495"/>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EE0495"/>
    <w:pPr>
      <w:tabs>
        <w:tab w:val="center" w:pos="4677"/>
        <w:tab w:val="right" w:pos="9355"/>
      </w:tabs>
    </w:pPr>
  </w:style>
  <w:style w:type="character" w:customStyle="1" w:styleId="ac">
    <w:name w:val="Верхний колонтитул Знак"/>
    <w:uiPriority w:val="99"/>
    <w:rsid w:val="00EE0495"/>
    <w:rPr>
      <w:sz w:val="24"/>
      <w:szCs w:val="24"/>
    </w:rPr>
  </w:style>
  <w:style w:type="paragraph" w:styleId="ad">
    <w:name w:val="footer"/>
    <w:basedOn w:val="a"/>
    <w:semiHidden/>
    <w:rsid w:val="00EE0495"/>
    <w:pPr>
      <w:tabs>
        <w:tab w:val="center" w:pos="4677"/>
        <w:tab w:val="right" w:pos="9355"/>
      </w:tabs>
    </w:pPr>
  </w:style>
  <w:style w:type="character" w:customStyle="1" w:styleId="ae">
    <w:name w:val="Нижний колонтитул Знак"/>
    <w:rsid w:val="00EE0495"/>
    <w:rPr>
      <w:sz w:val="24"/>
      <w:szCs w:val="24"/>
    </w:rPr>
  </w:style>
  <w:style w:type="paragraph" w:customStyle="1" w:styleId="ConsPlusCell">
    <w:name w:val="ConsPlusCell"/>
    <w:rsid w:val="00EE0495"/>
    <w:pPr>
      <w:autoSpaceDE w:val="0"/>
      <w:autoSpaceDN w:val="0"/>
      <w:adjustRightInd w:val="0"/>
    </w:pPr>
    <w:rPr>
      <w:rFonts w:ascii="Arial" w:hAnsi="Arial" w:cs="Arial"/>
    </w:rPr>
  </w:style>
  <w:style w:type="character" w:customStyle="1" w:styleId="23">
    <w:name w:val="Заголовок 2 Знак"/>
    <w:uiPriority w:val="9"/>
    <w:rsid w:val="00EE0495"/>
    <w:rPr>
      <w:sz w:val="28"/>
      <w:szCs w:val="24"/>
    </w:rPr>
  </w:style>
  <w:style w:type="paragraph" w:customStyle="1" w:styleId="ConsPlusNormal">
    <w:name w:val="ConsPlusNormal"/>
    <w:rsid w:val="00EE0495"/>
    <w:pPr>
      <w:autoSpaceDE w:val="0"/>
      <w:autoSpaceDN w:val="0"/>
      <w:adjustRightInd w:val="0"/>
      <w:ind w:firstLine="720"/>
    </w:pPr>
    <w:rPr>
      <w:rFonts w:ascii="Arial" w:hAnsi="Arial" w:cs="Arial"/>
    </w:rPr>
  </w:style>
  <w:style w:type="character" w:styleId="af">
    <w:name w:val="FollowedHyperlink"/>
    <w:uiPriority w:val="99"/>
    <w:semiHidden/>
    <w:rsid w:val="00EE0495"/>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val="x-none" w:eastAsia="x-none"/>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val="x-none" w:eastAsia="x-none"/>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val="x-none" w:eastAsia="x-none"/>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Заголовок Знак"/>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link w:val="aff2"/>
    <w:uiPriority w:val="99"/>
    <w:rsid w:val="006742D7"/>
    <w:rPr>
      <w:b/>
      <w:sz w:val="28"/>
    </w:rPr>
  </w:style>
  <w:style w:type="character" w:customStyle="1" w:styleId="70">
    <w:name w:val="Заголовок 7 Знак"/>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DF55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3807">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957952647">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178693837">
      <w:bodyDiv w:val="1"/>
      <w:marLeft w:val="0"/>
      <w:marRight w:val="0"/>
      <w:marTop w:val="0"/>
      <w:marBottom w:val="0"/>
      <w:divBdr>
        <w:top w:val="none" w:sz="0" w:space="0" w:color="auto"/>
        <w:left w:val="none" w:sz="0" w:space="0" w:color="auto"/>
        <w:bottom w:val="none" w:sz="0" w:space="0" w:color="auto"/>
        <w:right w:val="none" w:sz="0" w:space="0" w:color="auto"/>
      </w:divBdr>
    </w:div>
    <w:div w:id="1264194121">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551263370">
      <w:bodyDiv w:val="1"/>
      <w:marLeft w:val="0"/>
      <w:marRight w:val="0"/>
      <w:marTop w:val="0"/>
      <w:marBottom w:val="0"/>
      <w:divBdr>
        <w:top w:val="none" w:sz="0" w:space="0" w:color="auto"/>
        <w:left w:val="none" w:sz="0" w:space="0" w:color="auto"/>
        <w:bottom w:val="none" w:sz="0" w:space="0" w:color="auto"/>
        <w:right w:val="none" w:sz="0" w:space="0" w:color="auto"/>
      </w:divBdr>
    </w:div>
    <w:div w:id="1629357604">
      <w:bodyDiv w:val="1"/>
      <w:marLeft w:val="0"/>
      <w:marRight w:val="0"/>
      <w:marTop w:val="0"/>
      <w:marBottom w:val="0"/>
      <w:divBdr>
        <w:top w:val="none" w:sz="0" w:space="0" w:color="auto"/>
        <w:left w:val="none" w:sz="0" w:space="0" w:color="auto"/>
        <w:bottom w:val="none" w:sz="0" w:space="0" w:color="auto"/>
        <w:right w:val="none" w:sz="0" w:space="0" w:color="auto"/>
      </w:divBdr>
    </w:div>
    <w:div w:id="1774472843">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383" TargetMode="External"/><Relationship Id="rId3" Type="http://schemas.openxmlformats.org/officeDocument/2006/relationships/settings" Target="settings.xml"/><Relationship Id="rId7" Type="http://schemas.openxmlformats.org/officeDocument/2006/relationships/hyperlink" Target="https://docs.cntd.ru/document/9017047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901704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8750</CharactersWithSpaces>
  <SharedDoc>false</SharedDoc>
  <HLinks>
    <vt:vector size="18" baseType="variant">
      <vt:variant>
        <vt:i4>1900572</vt:i4>
      </vt:variant>
      <vt:variant>
        <vt:i4>6</vt:i4>
      </vt:variant>
      <vt:variant>
        <vt:i4>0</vt:i4>
      </vt:variant>
      <vt:variant>
        <vt:i4>5</vt:i4>
      </vt:variant>
      <vt:variant>
        <vt:lpwstr>https://docs.cntd.ru/document/901704754</vt:lpwstr>
      </vt:variant>
      <vt:variant>
        <vt:lpwstr>8PS0M1</vt:lpwstr>
      </vt:variant>
      <vt:variant>
        <vt:i4>3735589</vt:i4>
      </vt:variant>
      <vt:variant>
        <vt:i4>3</vt:i4>
      </vt:variant>
      <vt:variant>
        <vt:i4>0</vt:i4>
      </vt:variant>
      <vt:variant>
        <vt:i4>5</vt:i4>
      </vt:variant>
      <vt:variant>
        <vt:lpwstr>https://docs.cntd.ru/document/9004383</vt:lpwstr>
      </vt:variant>
      <vt:variant>
        <vt:lpwstr>64U0IK</vt:lpwstr>
      </vt:variant>
      <vt:variant>
        <vt:i4>1900572</vt:i4>
      </vt:variant>
      <vt:variant>
        <vt:i4>0</vt:i4>
      </vt:variant>
      <vt:variant>
        <vt:i4>0</vt:i4>
      </vt:variant>
      <vt:variant>
        <vt:i4>5</vt:i4>
      </vt:variant>
      <vt:variant>
        <vt:lpwstr>https://docs.cntd.ru/document/901704754</vt:lpwstr>
      </vt:variant>
      <vt:variant>
        <vt:lpwstr>8PS0M1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cp:lastModifiedBy>Пользователь</cp:lastModifiedBy>
  <cp:revision>2</cp:revision>
  <cp:lastPrinted>2019-06-04T06:05:00Z</cp:lastPrinted>
  <dcterms:created xsi:type="dcterms:W3CDTF">2023-07-27T02:55:00Z</dcterms:created>
  <dcterms:modified xsi:type="dcterms:W3CDTF">2023-07-27T02:55:00Z</dcterms:modified>
</cp:coreProperties>
</file>