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1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418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34197" w:rsidRDefault="00934197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418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B47418" w:rsidRPr="00B47418" w:rsidRDefault="00B47418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47418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47418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34197" w:rsidRPr="00B47418" w:rsidRDefault="00934197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Default="000C1365" w:rsidP="00B474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00.00</w:t>
      </w:r>
      <w:r w:rsidR="00D0583A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.2021  № </w:t>
      </w:r>
      <w:r w:rsid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           </w:t>
      </w:r>
      <w:r w:rsidR="00B474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B47418" w:rsidRPr="00B47418" w:rsidRDefault="00B47418" w:rsidP="00B474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О предварительных итогах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социально-экономического развития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за истекший период и </w:t>
      </w:r>
      <w:proofErr w:type="gramStart"/>
      <w:r w:rsidRPr="00B47418">
        <w:rPr>
          <w:rFonts w:ascii="Times New Roman" w:hAnsi="Times New Roman" w:cs="Times New Roman"/>
          <w:sz w:val="28"/>
          <w:szCs w:val="28"/>
          <w:lang w:eastAsia="en-US"/>
        </w:rPr>
        <w:t>прогнозе</w:t>
      </w:r>
      <w:proofErr w:type="gramEnd"/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934197" w:rsidRPr="00B47418" w:rsidRDefault="00D0583A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на 2022</w:t>
      </w:r>
      <w:r w:rsidR="00934197"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год муниципального образования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47418">
        <w:rPr>
          <w:rFonts w:ascii="Times New Roman" w:hAnsi="Times New Roman" w:cs="Times New Roman"/>
          <w:sz w:val="28"/>
          <w:szCs w:val="28"/>
          <w:lang w:eastAsia="en-US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Каменского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района Алтайского края</w:t>
      </w:r>
    </w:p>
    <w:p w:rsidR="00B47418" w:rsidRPr="00B47418" w:rsidRDefault="00B47418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Алтайского края от 09.02.2011 № 19-ЗС «О стратегическом планировании социально-экономического развития Алтайского края», ст. 22 Устава муниципального образования </w:t>
      </w:r>
      <w:proofErr w:type="spellStart"/>
      <w:r w:rsidRPr="00B474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B47418">
        <w:rPr>
          <w:rFonts w:ascii="Times New Roman" w:hAnsi="Times New Roman" w:cs="Times New Roman"/>
          <w:sz w:val="28"/>
          <w:szCs w:val="28"/>
        </w:rPr>
        <w:tab/>
        <w:t>1. Принять к сведению итоги социально-экономического разв</w:t>
      </w:r>
      <w:r w:rsidR="00D0583A" w:rsidRPr="00B47418">
        <w:rPr>
          <w:rFonts w:ascii="Times New Roman" w:hAnsi="Times New Roman" w:cs="Times New Roman"/>
          <w:sz w:val="28"/>
          <w:szCs w:val="28"/>
        </w:rPr>
        <w:t>ития поселения за 9 месяцев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года и ожидаемые итоги за год, приложение 1.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B47418">
        <w:rPr>
          <w:rFonts w:ascii="Times New Roman" w:hAnsi="Times New Roman" w:cs="Times New Roman"/>
          <w:sz w:val="28"/>
          <w:szCs w:val="28"/>
        </w:rPr>
        <w:tab/>
      </w:r>
      <w:r w:rsidR="00B47418">
        <w:rPr>
          <w:rFonts w:ascii="Times New Roman" w:hAnsi="Times New Roman" w:cs="Times New Roman"/>
          <w:bCs/>
          <w:sz w:val="28"/>
          <w:szCs w:val="28"/>
        </w:rPr>
        <w:t>2. Обнародовать настоящее Р</w:t>
      </w:r>
      <w:r w:rsidRPr="00B47418">
        <w:rPr>
          <w:rFonts w:ascii="Times New Roman" w:hAnsi="Times New Roman" w:cs="Times New Roman"/>
          <w:bCs/>
          <w:sz w:val="28"/>
          <w:szCs w:val="28"/>
        </w:rPr>
        <w:t xml:space="preserve">ешение в соответствии </w:t>
      </w:r>
      <w:r w:rsidRPr="00B47418">
        <w:rPr>
          <w:rFonts w:ascii="Times New Roman" w:hAnsi="Times New Roman" w:cs="Times New Roman"/>
          <w:sz w:val="28"/>
          <w:szCs w:val="28"/>
        </w:rPr>
        <w:t xml:space="preserve">со ст. 46 Устава муниципального образования </w:t>
      </w:r>
      <w:proofErr w:type="spellStart"/>
      <w:r w:rsidRPr="00B474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7418" w:rsidRDefault="00B47418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7418" w:rsidRPr="00B47418" w:rsidRDefault="00B47418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Решению сельского Совета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6672E" w:rsidRPr="00B47418">
        <w:rPr>
          <w:rFonts w:ascii="Times New Roman" w:hAnsi="Times New Roman" w:cs="Times New Roman"/>
          <w:sz w:val="28"/>
          <w:szCs w:val="28"/>
        </w:rPr>
        <w:t xml:space="preserve">    депутатов от </w:t>
      </w:r>
      <w:r w:rsidR="000C1365">
        <w:rPr>
          <w:rFonts w:ascii="Times New Roman" w:hAnsi="Times New Roman" w:cs="Times New Roman"/>
          <w:sz w:val="28"/>
          <w:szCs w:val="28"/>
        </w:rPr>
        <w:t>00.00</w:t>
      </w:r>
      <w:r w:rsidR="00D0583A" w:rsidRPr="00B4741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C1365">
        <w:rPr>
          <w:rFonts w:ascii="Times New Roman" w:hAnsi="Times New Roman" w:cs="Times New Roman"/>
          <w:sz w:val="28"/>
          <w:szCs w:val="28"/>
        </w:rPr>
        <w:t>00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18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поселения</w:t>
      </w:r>
    </w:p>
    <w:p w:rsidR="00934197" w:rsidRPr="00B47418" w:rsidRDefault="00D0583A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18">
        <w:rPr>
          <w:rFonts w:ascii="Times New Roman" w:hAnsi="Times New Roman" w:cs="Times New Roman"/>
          <w:b/>
          <w:sz w:val="28"/>
          <w:szCs w:val="28"/>
        </w:rPr>
        <w:t>за 9 месяцев 2021 года и ожидаемые итоги на 2022</w:t>
      </w:r>
      <w:r w:rsidR="00934197" w:rsidRPr="00B474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В социа</w:t>
      </w:r>
      <w:r w:rsidR="00D0583A" w:rsidRPr="00B47418">
        <w:rPr>
          <w:rFonts w:ascii="Times New Roman" w:hAnsi="Times New Roman" w:cs="Times New Roman"/>
          <w:sz w:val="28"/>
          <w:szCs w:val="28"/>
        </w:rPr>
        <w:t>льно-экономическом развитии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 оказался непростым для района: для одних отраслей успешным, для других неудачным.  Сложная ситуация  к концу года сложилась в промышленности района, если в  производстве тепловой энергии наблюдается рост, то в разы снизилось производство пищевой продукции. В связи со сложным экономическим и финансовым положением предп</w:t>
      </w:r>
      <w:r w:rsidR="00B47418">
        <w:rPr>
          <w:rFonts w:ascii="Times New Roman" w:hAnsi="Times New Roman" w:cs="Times New Roman"/>
          <w:sz w:val="28"/>
          <w:szCs w:val="28"/>
        </w:rPr>
        <w:t xml:space="preserve">риятий работы в период пандемии </w:t>
      </w:r>
      <w:proofErr w:type="spellStart"/>
      <w:r w:rsidRPr="00B4741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4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197" w:rsidRPr="00B47418" w:rsidRDefault="00934197" w:rsidP="00B474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Производством муки и хлеба в районе занимаются подсобные предприятия, но в связи со сложными погодными условиями весны-лета 2020 года (засуха) снизилось производство данной продукции. Мука не вырабатывалась предприятиями, хлеб в небольшом количестве в основном для собственных нужд предприятий.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418">
        <w:rPr>
          <w:rFonts w:ascii="Times New Roman" w:hAnsi="Times New Roman" w:cs="Times New Roman"/>
          <w:sz w:val="28"/>
          <w:szCs w:val="28"/>
        </w:rPr>
        <w:tab/>
      </w:r>
      <w:r w:rsidR="00D0583A" w:rsidRPr="00B47418">
        <w:rPr>
          <w:rFonts w:ascii="Times New Roman" w:hAnsi="Times New Roman" w:cs="Times New Roman"/>
          <w:sz w:val="28"/>
          <w:szCs w:val="28"/>
        </w:rPr>
        <w:t xml:space="preserve">Экономическая ситуация по </w:t>
      </w:r>
      <w:proofErr w:type="spellStart"/>
      <w:r w:rsidR="00D0583A" w:rsidRPr="00B47418">
        <w:rPr>
          <w:rFonts w:ascii="Times New Roman" w:hAnsi="Times New Roman" w:cs="Times New Roman"/>
          <w:sz w:val="28"/>
          <w:szCs w:val="28"/>
        </w:rPr>
        <w:t>Телеутскому</w:t>
      </w:r>
      <w:proofErr w:type="spellEnd"/>
      <w:r w:rsidR="00D0583A" w:rsidRPr="00B47418">
        <w:rPr>
          <w:rFonts w:ascii="Times New Roman" w:hAnsi="Times New Roman" w:cs="Times New Roman"/>
          <w:sz w:val="28"/>
          <w:szCs w:val="28"/>
        </w:rPr>
        <w:t xml:space="preserve"> сельсовету в</w:t>
      </w:r>
      <w:r w:rsidRPr="00B47418">
        <w:rPr>
          <w:rFonts w:ascii="Times New Roman" w:hAnsi="Times New Roman" w:cs="Times New Roman"/>
          <w:sz w:val="28"/>
          <w:szCs w:val="28"/>
        </w:rPr>
        <w:t xml:space="preserve"> сельском хозяйстве сложная.   </w:t>
      </w:r>
      <w:r w:rsidR="00D0583A" w:rsidRPr="00B47418">
        <w:rPr>
          <w:rFonts w:ascii="Times New Roman" w:hAnsi="Times New Roman" w:cs="Times New Roman"/>
          <w:sz w:val="28"/>
          <w:szCs w:val="28"/>
        </w:rPr>
        <w:t>По оценке за 9 месяцев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индекс производства сельского хозяйства в хозяйствах всех категорий составит 97%, объем произведенной сел</w:t>
      </w:r>
      <w:r w:rsidR="00D0583A" w:rsidRPr="00B47418">
        <w:rPr>
          <w:rFonts w:ascii="Times New Roman" w:hAnsi="Times New Roman" w:cs="Times New Roman"/>
          <w:sz w:val="28"/>
          <w:szCs w:val="28"/>
        </w:rPr>
        <w:t>ьскохозяйственной продукции 1210605,0</w:t>
      </w:r>
      <w:r w:rsidRPr="00B4741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</w:r>
      <w:r w:rsidR="00D0583A" w:rsidRPr="00B47418">
        <w:rPr>
          <w:rFonts w:ascii="Times New Roman" w:hAnsi="Times New Roman" w:cs="Times New Roman"/>
          <w:sz w:val="28"/>
          <w:szCs w:val="28"/>
        </w:rPr>
        <w:t>Замедление темпов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связано со снижением урожайности зерновых культур,  подсолнечника из-за неблагоприятных природно-клима</w:t>
      </w:r>
      <w:r w:rsidR="00D0583A" w:rsidRPr="00B47418">
        <w:rPr>
          <w:rFonts w:ascii="Times New Roman" w:hAnsi="Times New Roman" w:cs="Times New Roman"/>
          <w:sz w:val="28"/>
          <w:szCs w:val="28"/>
        </w:rPr>
        <w:t>тических условий лета-осени 2021</w:t>
      </w:r>
      <w:r w:rsidRPr="00B47418">
        <w:rPr>
          <w:rFonts w:ascii="Times New Roman" w:hAnsi="Times New Roman" w:cs="Times New Roman"/>
          <w:sz w:val="28"/>
          <w:szCs w:val="28"/>
        </w:rPr>
        <w:t>г.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  <w:t>В животноводстве с</w:t>
      </w:r>
      <w:r w:rsidR="00D0583A" w:rsidRPr="00B47418">
        <w:rPr>
          <w:rFonts w:ascii="Times New Roman" w:hAnsi="Times New Roman" w:cs="Times New Roman"/>
          <w:sz w:val="28"/>
          <w:szCs w:val="28"/>
        </w:rPr>
        <w:t>окращение поголовья коров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и, как следствие, падение молока оказали негативное влия</w:t>
      </w:r>
      <w:r w:rsidR="00D0583A" w:rsidRPr="00B47418">
        <w:rPr>
          <w:rFonts w:ascii="Times New Roman" w:hAnsi="Times New Roman" w:cs="Times New Roman"/>
          <w:sz w:val="28"/>
          <w:szCs w:val="28"/>
        </w:rPr>
        <w:t>ние на показатели отрасли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из-за длительного достижения коровами продуктивного возраста.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7418">
        <w:rPr>
          <w:rFonts w:ascii="Times New Roman" w:hAnsi="Times New Roman" w:cs="Times New Roman"/>
          <w:sz w:val="28"/>
          <w:szCs w:val="28"/>
        </w:rPr>
        <w:tab/>
        <w:t>В дальнейшем развитие агропромышленного комплекса во многом будет определяться реализацией государственной и краевой целевой программы развития сельского хозяйства и регулирования рынков сельскохозяйственной продукции и продовольствия. Государственная поддержка будет способствовать притоку в отрасль инвестиций, модернизации сельского производства.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B47418">
        <w:rPr>
          <w:rFonts w:ascii="Times New Roman" w:hAnsi="Times New Roman" w:cs="Times New Roman"/>
          <w:sz w:val="28"/>
          <w:szCs w:val="28"/>
        </w:rPr>
        <w:tab/>
        <w:t>Изменение</w:t>
      </w:r>
      <w:r w:rsidR="00D0583A" w:rsidRPr="00B47418">
        <w:rPr>
          <w:rFonts w:ascii="Times New Roman" w:hAnsi="Times New Roman" w:cs="Times New Roman"/>
          <w:sz w:val="28"/>
          <w:szCs w:val="28"/>
        </w:rPr>
        <w:t xml:space="preserve"> показателей уровня жизни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характеризовалось, прежде всего, ростом денежных доходов населения. Реальные располагаемые  д</w:t>
      </w:r>
      <w:r w:rsidR="00D0583A" w:rsidRPr="00B47418">
        <w:rPr>
          <w:rFonts w:ascii="Times New Roman" w:hAnsi="Times New Roman" w:cs="Times New Roman"/>
          <w:sz w:val="28"/>
          <w:szCs w:val="28"/>
        </w:rPr>
        <w:t>оходы населения составили  103% к уровню 2020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года. Как и прежде, основными источниками доходов населения были: заработная плата, пенсии и пособия, доходы от предпринимательской деятельности и личного подсобного хозяйства.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по сельсовету уве</w:t>
      </w:r>
      <w:r w:rsidR="00D0583A" w:rsidRPr="00B47418">
        <w:rPr>
          <w:rFonts w:ascii="Times New Roman" w:hAnsi="Times New Roman" w:cs="Times New Roman"/>
          <w:sz w:val="28"/>
          <w:szCs w:val="28"/>
        </w:rPr>
        <w:t>личилась на 9% и составила 16750</w:t>
      </w:r>
      <w:r w:rsidRPr="00B47418">
        <w:rPr>
          <w:rFonts w:ascii="Times New Roman" w:hAnsi="Times New Roman" w:cs="Times New Roman"/>
          <w:sz w:val="28"/>
          <w:szCs w:val="28"/>
        </w:rPr>
        <w:t>рублей.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 xml:space="preserve">Среднемесячные доходы на одного человека хотя и возросли на 8%, но остаются  </w:t>
      </w:r>
      <w:proofErr w:type="gramStart"/>
      <w:r w:rsidRPr="00B47418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B47418">
        <w:rPr>
          <w:rFonts w:ascii="Times New Roman" w:hAnsi="Times New Roman" w:cs="Times New Roman"/>
          <w:sz w:val="28"/>
          <w:szCs w:val="28"/>
        </w:rPr>
        <w:t xml:space="preserve"> низкими.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Уровень официально зарегистрированной безработицы к трудоспособ</w:t>
      </w:r>
      <w:r w:rsidR="00D0583A" w:rsidRPr="00B47418">
        <w:rPr>
          <w:rFonts w:ascii="Times New Roman" w:hAnsi="Times New Roman" w:cs="Times New Roman"/>
          <w:sz w:val="28"/>
          <w:szCs w:val="28"/>
        </w:rPr>
        <w:t>ному населению на 1 октября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года составил 1,2%, на аналогичную дату прошлого года уровень безработицы составлял 3,5%.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При Администрации  района создана и работает инвестиционная комиссия, в полномочия которой входит рассмотрение бизнес-планов безработных граждан. Рассмотрено 10 бизнес- планов, 10 из которых получили субсидию на организацию собственного дела. Вновь зарегистрированные предприниматели создали 10 новых рабочих мест.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  <w:t xml:space="preserve">Несмотря на принимаемые меры по различным видам и формам трудоустройства и профессионального обучения, армия безработных уменьшается медленными темпами. Во многих населенных пунктах из-за отсутствия фермерских хозяйств и промышленного производства  остается острой проблема  трудоустройства безработных. </w:t>
      </w:r>
      <w:proofErr w:type="gramStart"/>
      <w:r w:rsidRPr="00B47418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Pr="00B47418">
        <w:rPr>
          <w:rFonts w:ascii="Times New Roman" w:hAnsi="Times New Roman" w:cs="Times New Roman"/>
          <w:sz w:val="28"/>
          <w:szCs w:val="28"/>
        </w:rPr>
        <w:t xml:space="preserve"> с этим можно только путем развития АПК и другого производства на данных территориях.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Для экономики района очень важно развитие малого и среднего бизнес</w:t>
      </w:r>
      <w:proofErr w:type="gramStart"/>
      <w:r w:rsidRPr="00B474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47418">
        <w:rPr>
          <w:rFonts w:ascii="Times New Roman" w:hAnsi="Times New Roman" w:cs="Times New Roman"/>
          <w:sz w:val="28"/>
          <w:szCs w:val="28"/>
        </w:rPr>
        <w:t xml:space="preserve"> который значительно влияет на экономику района и решение социальных вопросов. Предпринимательство в районе представлено во всех основных сферах хозяйственной деятельности: торговле и общественном питании, промышленности и сельском хозяйстве.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</w:t>
      </w:r>
      <w:r w:rsidRPr="00B47418">
        <w:rPr>
          <w:rFonts w:ascii="Times New Roman" w:hAnsi="Times New Roman" w:cs="Times New Roman"/>
          <w:sz w:val="28"/>
          <w:szCs w:val="28"/>
        </w:rPr>
        <w:tab/>
        <w:t>Предприниматели оказывают транспортные и бытовые услуги, услуги по ремонту автотранспорта, переработке древесины и изготовлению столярных изделий, занимаются хлебопечением, закупом мяса у населения и многим другим</w:t>
      </w:r>
      <w:r w:rsidR="00D0583A" w:rsidRPr="00B47418">
        <w:rPr>
          <w:rFonts w:ascii="Times New Roman" w:hAnsi="Times New Roman" w:cs="Times New Roman"/>
          <w:sz w:val="28"/>
          <w:szCs w:val="28"/>
        </w:rPr>
        <w:t>.</w:t>
      </w:r>
    </w:p>
    <w:p w:rsidR="00934197" w:rsidRPr="00B47418" w:rsidRDefault="00D0583A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В 2021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году оборот рознич</w:t>
      </w:r>
      <w:r w:rsidRPr="00B47418">
        <w:rPr>
          <w:rFonts w:ascii="Times New Roman" w:hAnsi="Times New Roman" w:cs="Times New Roman"/>
          <w:sz w:val="28"/>
          <w:szCs w:val="28"/>
        </w:rPr>
        <w:t>ной торговли составил 4,9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м</w:t>
      </w:r>
      <w:r w:rsidRPr="00B47418">
        <w:rPr>
          <w:rFonts w:ascii="Times New Roman" w:hAnsi="Times New Roman" w:cs="Times New Roman"/>
          <w:sz w:val="28"/>
          <w:szCs w:val="28"/>
        </w:rPr>
        <w:t>лн. рублей, что выше уровня 2020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года на  2,6</w:t>
      </w:r>
      <w:r w:rsidRPr="00B47418">
        <w:rPr>
          <w:rFonts w:ascii="Times New Roman" w:hAnsi="Times New Roman" w:cs="Times New Roman"/>
          <w:sz w:val="28"/>
          <w:szCs w:val="28"/>
        </w:rPr>
        <w:t xml:space="preserve"> </w:t>
      </w:r>
      <w:r w:rsidR="00934197" w:rsidRPr="00B47418">
        <w:rPr>
          <w:rFonts w:ascii="Times New Roman" w:hAnsi="Times New Roman" w:cs="Times New Roman"/>
          <w:sz w:val="28"/>
          <w:szCs w:val="28"/>
        </w:rPr>
        <w:t>процента в сопоставимых ценах</w:t>
      </w:r>
      <w:r w:rsidRPr="00B47418">
        <w:rPr>
          <w:rFonts w:ascii="Times New Roman" w:hAnsi="Times New Roman" w:cs="Times New Roman"/>
          <w:sz w:val="28"/>
          <w:szCs w:val="28"/>
        </w:rPr>
        <w:t>. Сеть розничной торговли в 2020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году насчитывала 2 торговые точки</w:t>
      </w:r>
      <w:r w:rsidRPr="00B47418">
        <w:rPr>
          <w:rFonts w:ascii="Times New Roman" w:hAnsi="Times New Roman" w:cs="Times New Roman"/>
          <w:sz w:val="28"/>
          <w:szCs w:val="28"/>
        </w:rPr>
        <w:t>, в 2021 одна.</w:t>
      </w:r>
      <w:r w:rsidR="00934197" w:rsidRPr="00B474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4197" w:rsidRPr="00B47418">
        <w:rPr>
          <w:rFonts w:ascii="Times New Roman" w:hAnsi="Times New Roman" w:cs="Times New Roman"/>
          <w:sz w:val="28"/>
          <w:szCs w:val="28"/>
        </w:rPr>
        <w:t>Обеспеченность торговыми площадями в расче</w:t>
      </w:r>
      <w:r w:rsidRPr="00B47418">
        <w:rPr>
          <w:rFonts w:ascii="Times New Roman" w:hAnsi="Times New Roman" w:cs="Times New Roman"/>
          <w:sz w:val="28"/>
          <w:szCs w:val="28"/>
        </w:rPr>
        <w:t>те на 1000 жителей составляет 38</w:t>
      </w:r>
      <w:r w:rsidR="00934197" w:rsidRPr="00B47418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Сохраняется тенденция формирования оборота розничной торговли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сети. 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(с учетом экспертной оценки объемов услуг по недоучтенным предприятиям и оказыва</w:t>
      </w:r>
      <w:r w:rsidR="00D0583A" w:rsidRPr="00B47418">
        <w:rPr>
          <w:rFonts w:ascii="Times New Roman" w:hAnsi="Times New Roman" w:cs="Times New Roman"/>
          <w:sz w:val="28"/>
          <w:szCs w:val="28"/>
        </w:rPr>
        <w:t>емых физическими лицами), в 2021</w:t>
      </w:r>
      <w:r w:rsidRPr="00B47418">
        <w:rPr>
          <w:rFonts w:ascii="Times New Roman" w:hAnsi="Times New Roman" w:cs="Times New Roman"/>
          <w:sz w:val="28"/>
          <w:szCs w:val="28"/>
        </w:rPr>
        <w:t xml:space="preserve"> году составил 0%.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</w:r>
      <w:r w:rsidR="009962E2" w:rsidRPr="00B47418">
        <w:rPr>
          <w:rFonts w:ascii="Times New Roman" w:hAnsi="Times New Roman" w:cs="Times New Roman"/>
          <w:sz w:val="28"/>
          <w:szCs w:val="28"/>
        </w:rPr>
        <w:t xml:space="preserve">Стабильный экономический рост  МО </w:t>
      </w:r>
      <w:proofErr w:type="spellStart"/>
      <w:r w:rsidR="009962E2" w:rsidRPr="00B474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9962E2" w:rsidRPr="00B47418">
        <w:rPr>
          <w:rFonts w:ascii="Times New Roman" w:hAnsi="Times New Roman" w:cs="Times New Roman"/>
          <w:sz w:val="28"/>
          <w:szCs w:val="28"/>
        </w:rPr>
        <w:t xml:space="preserve"> сельсовет напрямую зависит  от возможностей наращивания инвестиций в эффективные проекты реального сектора экономики. Инвестиционная политика, являясь  составной частью экономической политики, проводится Администрацией и предприятиями района. К </w:t>
      </w:r>
      <w:proofErr w:type="gramStart"/>
      <w:r w:rsidR="009962E2" w:rsidRPr="00B47418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962E2" w:rsidRPr="00B47418">
        <w:rPr>
          <w:rFonts w:ascii="Times New Roman" w:hAnsi="Times New Roman" w:cs="Times New Roman"/>
          <w:sz w:val="28"/>
          <w:szCs w:val="28"/>
        </w:rPr>
        <w:t xml:space="preserve"> территория не развивается, для инвесторов не интересна, население преклонного возраста, высокие цены на ГСМ, не стабильные погодные условия, все это отражается на росте экономических показателей.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3026" w:rsidRPr="00B47418" w:rsidRDefault="001D3026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D3026" w:rsidRPr="00B47418" w:rsidSect="00C164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197"/>
    <w:rsid w:val="000C1365"/>
    <w:rsid w:val="001B68D3"/>
    <w:rsid w:val="001D3026"/>
    <w:rsid w:val="00240D6A"/>
    <w:rsid w:val="002D094C"/>
    <w:rsid w:val="00405B48"/>
    <w:rsid w:val="005C51B8"/>
    <w:rsid w:val="00720B44"/>
    <w:rsid w:val="0084478C"/>
    <w:rsid w:val="00934197"/>
    <w:rsid w:val="0096672E"/>
    <w:rsid w:val="009962E2"/>
    <w:rsid w:val="00B47418"/>
    <w:rsid w:val="00D0583A"/>
    <w:rsid w:val="00D5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A"/>
  </w:style>
  <w:style w:type="paragraph" w:styleId="6">
    <w:name w:val="heading 6"/>
    <w:basedOn w:val="a"/>
    <w:next w:val="a"/>
    <w:link w:val="60"/>
    <w:semiHidden/>
    <w:unhideWhenUsed/>
    <w:qFormat/>
    <w:rsid w:val="009341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34197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1"/>
    <w:qFormat/>
    <w:rsid w:val="00934197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934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34197"/>
    <w:pPr>
      <w:spacing w:after="0" w:line="240" w:lineRule="auto"/>
    </w:pPr>
  </w:style>
  <w:style w:type="character" w:customStyle="1" w:styleId="1">
    <w:name w:val="Название Знак1"/>
    <w:basedOn w:val="a0"/>
    <w:link w:val="a3"/>
    <w:locked/>
    <w:rsid w:val="00934197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12</cp:revision>
  <cp:lastPrinted>2021-12-24T09:00:00Z</cp:lastPrinted>
  <dcterms:created xsi:type="dcterms:W3CDTF">2021-12-16T04:55:00Z</dcterms:created>
  <dcterms:modified xsi:type="dcterms:W3CDTF">2022-06-10T07:02:00Z</dcterms:modified>
</cp:coreProperties>
</file>