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C5" w:rsidRDefault="005930C5" w:rsidP="005930C5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РОССИЙСКАЯ ФЕДЕРАЦИЯ</w:t>
      </w:r>
    </w:p>
    <w:p w:rsidR="00124425" w:rsidRDefault="00124425" w:rsidP="005930C5">
      <w:pPr>
        <w:jc w:val="center"/>
        <w:rPr>
          <w:b/>
          <w:sz w:val="28"/>
        </w:rPr>
      </w:pPr>
      <w:r>
        <w:rPr>
          <w:b/>
          <w:sz w:val="28"/>
        </w:rPr>
        <w:t>Рыбинский сельский</w:t>
      </w:r>
      <w:r w:rsidR="005930C5">
        <w:rPr>
          <w:b/>
          <w:sz w:val="28"/>
        </w:rPr>
        <w:t xml:space="preserve"> Совет депутатов </w:t>
      </w:r>
    </w:p>
    <w:p w:rsidR="005930C5" w:rsidRDefault="005930C5" w:rsidP="005930C5">
      <w:pPr>
        <w:jc w:val="center"/>
        <w:rPr>
          <w:b/>
          <w:sz w:val="28"/>
        </w:rPr>
      </w:pPr>
      <w:r>
        <w:rPr>
          <w:b/>
          <w:sz w:val="28"/>
        </w:rPr>
        <w:t>Каменского района</w:t>
      </w:r>
      <w:r w:rsidR="00124425">
        <w:rPr>
          <w:b/>
          <w:sz w:val="28"/>
        </w:rPr>
        <w:t xml:space="preserve"> </w:t>
      </w:r>
      <w:r>
        <w:rPr>
          <w:b/>
          <w:sz w:val="28"/>
        </w:rPr>
        <w:t>Алтайского края</w:t>
      </w:r>
    </w:p>
    <w:p w:rsidR="005930C5" w:rsidRDefault="005930C5" w:rsidP="005930C5">
      <w:pPr>
        <w:jc w:val="center"/>
        <w:rPr>
          <w:b/>
          <w:sz w:val="28"/>
        </w:rPr>
      </w:pPr>
    </w:p>
    <w:p w:rsidR="005930C5" w:rsidRDefault="005930C5" w:rsidP="005930C5">
      <w:pPr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5930C5" w:rsidRDefault="005930C5" w:rsidP="005930C5">
      <w:pPr>
        <w:rPr>
          <w:b/>
          <w:sz w:val="28"/>
        </w:rPr>
      </w:pPr>
    </w:p>
    <w:p w:rsidR="005930C5" w:rsidRDefault="0049383E" w:rsidP="005930C5">
      <w:pPr>
        <w:rPr>
          <w:b/>
          <w:sz w:val="28"/>
        </w:rPr>
      </w:pPr>
      <w:r>
        <w:rPr>
          <w:b/>
          <w:sz w:val="28"/>
        </w:rPr>
        <w:t>25</w:t>
      </w:r>
      <w:r w:rsidR="005930C5">
        <w:rPr>
          <w:b/>
          <w:sz w:val="28"/>
        </w:rPr>
        <w:t>.0</w:t>
      </w:r>
      <w:r>
        <w:rPr>
          <w:b/>
          <w:sz w:val="28"/>
        </w:rPr>
        <w:t>9</w:t>
      </w:r>
      <w:r w:rsidR="005930C5">
        <w:rPr>
          <w:b/>
          <w:sz w:val="28"/>
        </w:rPr>
        <w:t xml:space="preserve">.2018    № </w:t>
      </w:r>
      <w:r w:rsidR="00A6386F">
        <w:rPr>
          <w:b/>
          <w:sz w:val="28"/>
        </w:rPr>
        <w:t>6</w:t>
      </w:r>
      <w:r w:rsidR="00FD7057">
        <w:rPr>
          <w:b/>
          <w:sz w:val="28"/>
        </w:rPr>
        <w:t>4</w:t>
      </w:r>
      <w:r w:rsidR="005930C5">
        <w:rPr>
          <w:b/>
          <w:sz w:val="28"/>
        </w:rPr>
        <w:t xml:space="preserve">                                </w:t>
      </w:r>
      <w:r w:rsidR="00A842BB">
        <w:rPr>
          <w:b/>
          <w:sz w:val="28"/>
        </w:rPr>
        <w:t xml:space="preserve">                           </w:t>
      </w:r>
      <w:r w:rsidR="005930C5">
        <w:rPr>
          <w:b/>
          <w:sz w:val="28"/>
        </w:rPr>
        <w:t xml:space="preserve">         </w:t>
      </w:r>
      <w:r w:rsidR="00A6386F">
        <w:rPr>
          <w:b/>
          <w:sz w:val="28"/>
        </w:rPr>
        <w:t xml:space="preserve">           с</w:t>
      </w:r>
      <w:r w:rsidR="005930C5">
        <w:rPr>
          <w:b/>
          <w:sz w:val="28"/>
        </w:rPr>
        <w:t xml:space="preserve">. </w:t>
      </w:r>
      <w:r w:rsidR="00A6386F">
        <w:rPr>
          <w:b/>
          <w:sz w:val="28"/>
        </w:rPr>
        <w:t>Рыбное</w:t>
      </w:r>
    </w:p>
    <w:p w:rsidR="005930C5" w:rsidRDefault="005930C5" w:rsidP="005930C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5930C5" w:rsidTr="005930C5">
        <w:tc>
          <w:tcPr>
            <w:tcW w:w="4503" w:type="dxa"/>
            <w:hideMark/>
          </w:tcPr>
          <w:p w:rsidR="005930C5" w:rsidRDefault="005930C5" w:rsidP="005944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</w:t>
            </w:r>
            <w:r w:rsidR="00F2361E">
              <w:rPr>
                <w:rFonts w:ascii="Times New Roman" w:hAnsi="Times New Roman" w:cs="Times New Roman"/>
                <w:b w:val="0"/>
                <w:sz w:val="28"/>
                <w:szCs w:val="28"/>
              </w:rPr>
              <w:t>Рыбинского сельского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Совета депутатов Каменского района Алтайского края от 2</w:t>
            </w:r>
            <w:r w:rsidR="005944CF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.1</w:t>
            </w:r>
            <w:r w:rsidR="005944CF">
              <w:rPr>
                <w:rFonts w:ascii="Times New Roman" w:hAnsi="Times New Roman" w:cs="Times New Roman"/>
                <w:b w:val="0"/>
                <w:sz w:val="28"/>
                <w:szCs w:val="28"/>
              </w:rPr>
              <w:t>1.2017 № 27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«О дополнительных основаниях признания безнадежными к взысканию недоимки, задолженности по пеням и штрафам по местным налогам»</w:t>
            </w:r>
          </w:p>
        </w:tc>
      </w:tr>
    </w:tbl>
    <w:p w:rsidR="005930C5" w:rsidRDefault="005930C5" w:rsidP="005930C5">
      <w:pPr>
        <w:spacing w:before="80"/>
        <w:jc w:val="both"/>
        <w:rPr>
          <w:sz w:val="28"/>
          <w:szCs w:val="28"/>
        </w:rPr>
      </w:pPr>
    </w:p>
    <w:p w:rsidR="005930C5" w:rsidRDefault="005930C5" w:rsidP="00593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части первой Налогового кодекса Российской Федерации, Федеральным законом от 06.10.2003 № 131 «Об общих принципах организации местного самоуправления в Российской Федерации», статьей 3 Устава муниципального образования </w:t>
      </w:r>
      <w:r w:rsidR="00AC53F1">
        <w:rPr>
          <w:sz w:val="28"/>
          <w:szCs w:val="28"/>
        </w:rPr>
        <w:t xml:space="preserve">Рыбинский сельсовет </w:t>
      </w:r>
      <w:r>
        <w:rPr>
          <w:sz w:val="28"/>
          <w:szCs w:val="28"/>
        </w:rPr>
        <w:t xml:space="preserve">Каменского района Алтайского края, протестом </w:t>
      </w:r>
      <w:r w:rsidR="00722A1B">
        <w:rPr>
          <w:sz w:val="28"/>
          <w:szCs w:val="28"/>
        </w:rPr>
        <w:t>№ 174/02-71-18 от 29.06.2018 Каменской межрайонной прокуратуры</w:t>
      </w:r>
    </w:p>
    <w:p w:rsidR="005930C5" w:rsidRDefault="00722A1B" w:rsidP="005930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Рыбинский сельский</w:t>
      </w:r>
      <w:r w:rsidR="005930C5">
        <w:rPr>
          <w:sz w:val="28"/>
          <w:szCs w:val="28"/>
        </w:rPr>
        <w:t xml:space="preserve"> Совет депутатов РЕШИЛ:</w:t>
      </w:r>
    </w:p>
    <w:p w:rsidR="005930C5" w:rsidRDefault="005930C5" w:rsidP="005930C5">
      <w:pPr>
        <w:spacing w:before="80"/>
        <w:jc w:val="both"/>
        <w:rPr>
          <w:sz w:val="28"/>
          <w:szCs w:val="28"/>
        </w:rPr>
      </w:pPr>
    </w:p>
    <w:p w:rsidR="005930C5" w:rsidRDefault="005930C5" w:rsidP="005930C5">
      <w:pPr>
        <w:numPr>
          <w:ilvl w:val="0"/>
          <w:numId w:val="1"/>
        </w:numPr>
        <w:spacing w:before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</w:t>
      </w:r>
      <w:r w:rsidR="0004197D">
        <w:rPr>
          <w:sz w:val="28"/>
          <w:szCs w:val="28"/>
        </w:rPr>
        <w:t>Рыбинского сельского</w:t>
      </w:r>
      <w:r>
        <w:rPr>
          <w:sz w:val="28"/>
          <w:szCs w:val="28"/>
        </w:rPr>
        <w:t xml:space="preserve"> Совета депутатов Каменского района Алтайского края от 2</w:t>
      </w:r>
      <w:r w:rsidR="0004197D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04197D">
        <w:rPr>
          <w:sz w:val="28"/>
          <w:szCs w:val="28"/>
        </w:rPr>
        <w:t>1</w:t>
      </w:r>
      <w:r>
        <w:rPr>
          <w:sz w:val="28"/>
          <w:szCs w:val="28"/>
        </w:rPr>
        <w:t>.2017 №</w:t>
      </w:r>
      <w:r w:rsidR="0004197D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«О дополнительных основаниях признания безнадежными к взысканию недоимки, задолженности по пеням и штрафам по местным налогам»:</w:t>
      </w:r>
    </w:p>
    <w:p w:rsidR="005930C5" w:rsidRDefault="005930C5" w:rsidP="005930C5">
      <w:pPr>
        <w:spacing w:before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Дополнительные основания признания безнадежными к взысканию недоимки, задолженности по пеням и штрафам по местным налогам в новой редакции (прилагаются)</w:t>
      </w:r>
    </w:p>
    <w:p w:rsidR="005930C5" w:rsidRDefault="005930C5" w:rsidP="005930C5">
      <w:pPr>
        <w:numPr>
          <w:ilvl w:val="0"/>
          <w:numId w:val="1"/>
        </w:numPr>
        <w:tabs>
          <w:tab w:val="left" w:pos="0"/>
        </w:tabs>
        <w:spacing w:before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и разместить на официальном сайте Администрации Каменского района</w:t>
      </w:r>
    </w:p>
    <w:p w:rsidR="005930C5" w:rsidRDefault="005930C5" w:rsidP="005930C5">
      <w:pPr>
        <w:numPr>
          <w:ilvl w:val="0"/>
          <w:numId w:val="1"/>
        </w:numPr>
        <w:tabs>
          <w:tab w:val="left" w:pos="0"/>
        </w:tabs>
        <w:spacing w:before="8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5930C5" w:rsidRDefault="005930C5" w:rsidP="005930C5">
      <w:pPr>
        <w:spacing w:before="8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400D2" w:rsidTr="00802A77">
        <w:tc>
          <w:tcPr>
            <w:tcW w:w="4672" w:type="dxa"/>
          </w:tcPr>
          <w:p w:rsidR="00D400D2" w:rsidRDefault="00D400D2" w:rsidP="005930C5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сельского Совета</w:t>
            </w:r>
          </w:p>
          <w:p w:rsidR="00D400D2" w:rsidRDefault="00D400D2" w:rsidP="005930C5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                    А.И. Шабалин</w:t>
            </w:r>
          </w:p>
        </w:tc>
        <w:tc>
          <w:tcPr>
            <w:tcW w:w="4673" w:type="dxa"/>
          </w:tcPr>
          <w:p w:rsidR="00D400D2" w:rsidRDefault="00D400D2" w:rsidP="005930C5">
            <w:pPr>
              <w:spacing w:before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  <w:p w:rsidR="00D400D2" w:rsidRPr="00D400D2" w:rsidRDefault="00D400D2" w:rsidP="00D40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О.Д. </w:t>
            </w:r>
            <w:proofErr w:type="spellStart"/>
            <w:r>
              <w:rPr>
                <w:sz w:val="28"/>
                <w:szCs w:val="28"/>
              </w:rPr>
              <w:t>Мерц</w:t>
            </w:r>
            <w:proofErr w:type="spellEnd"/>
          </w:p>
        </w:tc>
      </w:tr>
    </w:tbl>
    <w:p w:rsidR="005930C5" w:rsidRDefault="005930C5" w:rsidP="005930C5">
      <w:pPr>
        <w:spacing w:before="80"/>
        <w:jc w:val="both"/>
        <w:rPr>
          <w:sz w:val="28"/>
          <w:szCs w:val="28"/>
        </w:rPr>
      </w:pPr>
      <w:bookmarkStart w:id="0" w:name="_GoBack"/>
      <w:bookmarkEnd w:id="0"/>
    </w:p>
    <w:p w:rsidR="006B1853" w:rsidRPr="006B1853" w:rsidRDefault="006B1853" w:rsidP="006B1853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6B1853">
        <w:rPr>
          <w:sz w:val="28"/>
          <w:szCs w:val="28"/>
        </w:rPr>
        <w:t xml:space="preserve">Утверждены </w:t>
      </w:r>
    </w:p>
    <w:p w:rsidR="006B1853" w:rsidRPr="006B1853" w:rsidRDefault="006B1853" w:rsidP="002058CB">
      <w:pPr>
        <w:ind w:firstLine="6096"/>
        <w:jc w:val="right"/>
        <w:rPr>
          <w:sz w:val="28"/>
          <w:szCs w:val="28"/>
        </w:rPr>
      </w:pPr>
      <w:r w:rsidRPr="006B1853">
        <w:rPr>
          <w:sz w:val="28"/>
          <w:szCs w:val="28"/>
        </w:rPr>
        <w:t xml:space="preserve">решением </w:t>
      </w:r>
      <w:r w:rsidR="002058CB">
        <w:rPr>
          <w:sz w:val="28"/>
          <w:szCs w:val="28"/>
        </w:rPr>
        <w:t xml:space="preserve">Рыбинского сельского </w:t>
      </w:r>
      <w:r w:rsidRPr="006B1853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                            </w:t>
      </w:r>
    </w:p>
    <w:p w:rsidR="006B1853" w:rsidRPr="006B1853" w:rsidRDefault="006B1853" w:rsidP="006B1853">
      <w:pPr>
        <w:jc w:val="right"/>
        <w:rPr>
          <w:sz w:val="28"/>
          <w:szCs w:val="28"/>
        </w:rPr>
      </w:pPr>
      <w:r w:rsidRPr="006B1853">
        <w:rPr>
          <w:sz w:val="28"/>
          <w:szCs w:val="28"/>
        </w:rPr>
        <w:t xml:space="preserve">                                                                                       от</w:t>
      </w:r>
      <w:r w:rsidR="008E6AF1">
        <w:rPr>
          <w:sz w:val="28"/>
          <w:szCs w:val="28"/>
        </w:rPr>
        <w:t xml:space="preserve"> 25</w:t>
      </w:r>
      <w:r w:rsidR="00633A2B">
        <w:rPr>
          <w:sz w:val="28"/>
          <w:szCs w:val="28"/>
        </w:rPr>
        <w:t>.09.2018</w:t>
      </w:r>
      <w:r w:rsidRPr="006B1853">
        <w:rPr>
          <w:sz w:val="28"/>
          <w:szCs w:val="28"/>
        </w:rPr>
        <w:t xml:space="preserve"> № </w:t>
      </w:r>
      <w:r w:rsidR="00633A2B">
        <w:rPr>
          <w:sz w:val="28"/>
          <w:szCs w:val="28"/>
        </w:rPr>
        <w:t>6</w:t>
      </w:r>
      <w:r w:rsidR="008E6AF1">
        <w:rPr>
          <w:sz w:val="28"/>
          <w:szCs w:val="28"/>
        </w:rPr>
        <w:t>4</w:t>
      </w:r>
    </w:p>
    <w:p w:rsidR="006B1853" w:rsidRPr="006B1853" w:rsidRDefault="006B1853" w:rsidP="006B1853">
      <w:pPr>
        <w:ind w:firstLine="6804"/>
        <w:jc w:val="both"/>
        <w:rPr>
          <w:sz w:val="28"/>
          <w:szCs w:val="28"/>
        </w:rPr>
      </w:pPr>
    </w:p>
    <w:p w:rsidR="006B1853" w:rsidRPr="006B1853" w:rsidRDefault="006B1853" w:rsidP="006B1853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6B1853" w:rsidRPr="006B1853" w:rsidRDefault="006B1853" w:rsidP="006B18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1853">
        <w:rPr>
          <w:b/>
          <w:sz w:val="28"/>
          <w:szCs w:val="28"/>
        </w:rPr>
        <w:t xml:space="preserve">Дополнительные основания признания безнадежными к взысканию недоимки, задолженности по пеням и штрафам </w:t>
      </w:r>
    </w:p>
    <w:p w:rsidR="006B1853" w:rsidRPr="006B1853" w:rsidRDefault="006B1853" w:rsidP="006B18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B1853">
        <w:rPr>
          <w:b/>
          <w:sz w:val="28"/>
          <w:szCs w:val="28"/>
        </w:rPr>
        <w:t>по местным налогам</w:t>
      </w:r>
    </w:p>
    <w:p w:rsidR="006B1853" w:rsidRPr="006B1853" w:rsidRDefault="006B1853" w:rsidP="006B1853">
      <w:pPr>
        <w:widowControl w:val="0"/>
        <w:ind w:firstLine="709"/>
        <w:jc w:val="both"/>
        <w:rPr>
          <w:bCs/>
          <w:sz w:val="28"/>
          <w:szCs w:val="28"/>
        </w:rPr>
      </w:pP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Признаются безнадежными к взысканию и подлежат списанию: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1) недоимка и задолженность по пеням и штрафам у физических лиц, выбывших на постоянное место жительство за пределы Российской Федерации, с момента возникновения обязанности по уплате которых прошло не менее трех лет, на основании следующих подтверждающих документов: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а) выписка из Единого государственного реестра налогоплательщиков;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 списания недоимки и задолженности по пеням, штрафам и процентам, признанным безнадежными к взысканию, утвержденному Приказом ФНС России от 19 августа 2010 года N ЯК-7-8/393@ (далее - Порядок);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2) недоимка и задолженность по пеням и штрафам у физических лиц, по которым истек срок предъявления к исполнению исполнительных документов, если с даты образования недоимки и задолженности по пеням и штрафам прошло не менее трех лет, на основании следующих подтверждающих документов: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а) копия исполнительного документа;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б) справка налогового органа о суммах недоимки, задолженности по пеням и штрафам по форме согласно приложению 2 к Порядку;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3) недоимка и задолженность по пеням и штрафам по отмененным местным налогам у налогоплательщиков, в отношении которых не возбуждено производство по делу о банкротстве в соответствии с Федеральным законом от 26 октября 2002 года N 127-ФЗ "О несостоятельности (банкротстве)", при условии, если с момента отмены налога прошло не менее трех лет и (или) задолженность не реструктуризирована, срок ее уплаты не изменен в соответствии с главой 9 Налогового кодекса Российской Федерации, на основании следующих подтверждающих документов: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а) справка налогового органа о суммах недоимки, задолженности по пеням и штрафам по форме согласно приложению 2 к Порядку;</w:t>
      </w:r>
    </w:p>
    <w:p w:rsidR="006B1853" w:rsidRPr="006B1853" w:rsidRDefault="006B1853" w:rsidP="006B185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B1853">
        <w:rPr>
          <w:sz w:val="28"/>
          <w:szCs w:val="28"/>
        </w:rPr>
        <w:t>б) копия нормативного правового акта, которым налог был отменен.</w:t>
      </w:r>
    </w:p>
    <w:p w:rsidR="005E1C59" w:rsidRDefault="005E1C59" w:rsidP="005930C5"/>
    <w:sectPr w:rsidR="005E1C59" w:rsidSect="005A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DB3"/>
    <w:multiLevelType w:val="hybridMultilevel"/>
    <w:tmpl w:val="DBCA5858"/>
    <w:lvl w:ilvl="0" w:tplc="49EAF10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DB6"/>
    <w:rsid w:val="0004197D"/>
    <w:rsid w:val="00124425"/>
    <w:rsid w:val="002058CB"/>
    <w:rsid w:val="00415FF1"/>
    <w:rsid w:val="00457DB6"/>
    <w:rsid w:val="0049383E"/>
    <w:rsid w:val="005930C5"/>
    <w:rsid w:val="005944CF"/>
    <w:rsid w:val="005A730A"/>
    <w:rsid w:val="005E1C59"/>
    <w:rsid w:val="005F5784"/>
    <w:rsid w:val="00633A2B"/>
    <w:rsid w:val="006B1853"/>
    <w:rsid w:val="00722A1B"/>
    <w:rsid w:val="00802A77"/>
    <w:rsid w:val="008E6AF1"/>
    <w:rsid w:val="00A6386F"/>
    <w:rsid w:val="00A842BB"/>
    <w:rsid w:val="00AC53F1"/>
    <w:rsid w:val="00D400D2"/>
    <w:rsid w:val="00F2361E"/>
    <w:rsid w:val="00FD7057"/>
    <w:rsid w:val="00FE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30C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30C5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930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D40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2A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2018-09-27T04:15:00Z</cp:lastPrinted>
  <dcterms:created xsi:type="dcterms:W3CDTF">2018-10-17T01:50:00Z</dcterms:created>
  <dcterms:modified xsi:type="dcterms:W3CDTF">2018-10-17T01:50:00Z</dcterms:modified>
</cp:coreProperties>
</file>