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32" w:rsidRPr="006D3271" w:rsidRDefault="00125A32" w:rsidP="00125A32">
      <w:pPr>
        <w:pStyle w:val="2"/>
        <w:rPr>
          <w:color w:val="000000" w:themeColor="text1"/>
          <w:sz w:val="28"/>
          <w:szCs w:val="28"/>
        </w:rPr>
      </w:pPr>
      <w:r w:rsidRPr="006D3271">
        <w:rPr>
          <w:color w:val="000000" w:themeColor="text1"/>
          <w:sz w:val="28"/>
          <w:szCs w:val="28"/>
        </w:rPr>
        <w:t>РОССИЙСКАЯ ФЕДЕРАЦИЯ</w:t>
      </w:r>
    </w:p>
    <w:p w:rsidR="00125A32" w:rsidRPr="006D3271" w:rsidRDefault="009751FC" w:rsidP="00125A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271">
        <w:rPr>
          <w:rFonts w:ascii="Times New Roman" w:hAnsi="Times New Roman" w:cs="Times New Roman"/>
          <w:b/>
          <w:color w:val="000000" w:themeColor="text1"/>
          <w:sz w:val="28"/>
        </w:rPr>
        <w:t>Рыбинский</w:t>
      </w:r>
      <w:r w:rsidR="00125A32" w:rsidRPr="006D3271">
        <w:rPr>
          <w:rFonts w:ascii="Times New Roman" w:hAnsi="Times New Roman" w:cs="Times New Roman"/>
          <w:b/>
          <w:color w:val="000000" w:themeColor="text1"/>
          <w:sz w:val="28"/>
        </w:rPr>
        <w:t xml:space="preserve"> сельский Совет депутатов Каменского района</w:t>
      </w:r>
    </w:p>
    <w:p w:rsidR="00125A32" w:rsidRPr="006D3271" w:rsidRDefault="00125A32" w:rsidP="00125A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271">
        <w:rPr>
          <w:rFonts w:ascii="Times New Roman" w:hAnsi="Times New Roman" w:cs="Times New Roman"/>
          <w:b/>
          <w:color w:val="000000" w:themeColor="text1"/>
          <w:sz w:val="28"/>
        </w:rPr>
        <w:t>Алтайского края</w:t>
      </w:r>
    </w:p>
    <w:p w:rsidR="00125A32" w:rsidRPr="00B2258F" w:rsidRDefault="00125A32" w:rsidP="00125A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25A32" w:rsidRPr="000A2AAD" w:rsidRDefault="00125A32" w:rsidP="00125A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0A2AAD">
        <w:rPr>
          <w:rFonts w:ascii="Times New Roman" w:hAnsi="Times New Roman" w:cs="Times New Roman"/>
          <w:b/>
          <w:color w:val="000000" w:themeColor="text1"/>
          <w:sz w:val="44"/>
        </w:rPr>
        <w:t>Р Е Ш Е Н И Е</w:t>
      </w:r>
    </w:p>
    <w:p w:rsidR="00125A32" w:rsidRPr="00B2258F" w:rsidRDefault="00125A32" w:rsidP="00125A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25A32" w:rsidRPr="00B2258F" w:rsidRDefault="008D51A5" w:rsidP="00125A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26</w:t>
      </w:r>
      <w:r w:rsidR="00125A32" w:rsidRPr="006D3271">
        <w:rPr>
          <w:rFonts w:ascii="Times New Roman" w:hAnsi="Times New Roman" w:cs="Times New Roman"/>
          <w:b/>
          <w:color w:val="000000" w:themeColor="text1"/>
          <w:sz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</w:rPr>
        <w:t>6</w:t>
      </w:r>
      <w:r w:rsidR="00125A32" w:rsidRPr="006D3271">
        <w:rPr>
          <w:rFonts w:ascii="Times New Roman" w:hAnsi="Times New Roman" w:cs="Times New Roman"/>
          <w:b/>
          <w:color w:val="000000" w:themeColor="text1"/>
          <w:sz w:val="28"/>
        </w:rPr>
        <w:t xml:space="preserve">.2018    № </w:t>
      </w:r>
      <w:r>
        <w:rPr>
          <w:rFonts w:ascii="Times New Roman" w:hAnsi="Times New Roman" w:cs="Times New Roman"/>
          <w:b/>
          <w:color w:val="000000" w:themeColor="text1"/>
          <w:sz w:val="28"/>
        </w:rPr>
        <w:t>54</w:t>
      </w:r>
      <w:r w:rsidR="00125A32" w:rsidRPr="006D3271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                   </w:t>
      </w:r>
      <w:r w:rsidR="00D53A23" w:rsidRPr="006D3271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с</w:t>
      </w:r>
      <w:r w:rsidR="00125A32" w:rsidRPr="006D3271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="00D53A23" w:rsidRPr="006D3271">
        <w:rPr>
          <w:rFonts w:ascii="Times New Roman" w:hAnsi="Times New Roman" w:cs="Times New Roman"/>
          <w:b/>
          <w:color w:val="000000" w:themeColor="text1"/>
          <w:sz w:val="28"/>
        </w:rPr>
        <w:t>Рыбное</w:t>
      </w:r>
    </w:p>
    <w:p w:rsidR="00D53A23" w:rsidRPr="00B2258F" w:rsidRDefault="00D53A23" w:rsidP="00125A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25A32" w:rsidRPr="00B2258F" w:rsidTr="00125A32">
        <w:tc>
          <w:tcPr>
            <w:tcW w:w="4219" w:type="dxa"/>
          </w:tcPr>
          <w:p w:rsidR="00125A32" w:rsidRPr="00B2258F" w:rsidRDefault="00125A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Об утверждении Положения</w:t>
            </w:r>
          </w:p>
          <w:p w:rsidR="00125A32" w:rsidRPr="00B2258F" w:rsidRDefault="00125A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об организации и проведении публичных слушаний, </w:t>
            </w:r>
          </w:p>
          <w:p w:rsidR="00125A32" w:rsidRPr="00B2258F" w:rsidRDefault="00125A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общественных обсуждений по вопросам градостроительной </w:t>
            </w:r>
          </w:p>
          <w:p w:rsidR="00125A32" w:rsidRPr="00B2258F" w:rsidRDefault="00125A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деятельности в </w:t>
            </w:r>
            <w:r w:rsidR="009751FC"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Рыбинском</w:t>
            </w:r>
            <w:r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 сельсовете</w:t>
            </w:r>
            <w:r w:rsidRPr="00B2258F">
              <w:rPr>
                <w:b w:val="0"/>
                <w:color w:val="000000" w:themeColor="text1"/>
                <w:szCs w:val="28"/>
                <w:lang w:eastAsia="en-US"/>
              </w:rPr>
              <w:t xml:space="preserve">  </w:t>
            </w:r>
            <w:r w:rsidRPr="00B2258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 Каменского района Алтайского края</w:t>
            </w:r>
          </w:p>
          <w:p w:rsidR="00125A32" w:rsidRPr="00B2258F" w:rsidRDefault="00125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5A32" w:rsidRPr="00B2258F" w:rsidRDefault="00125A32" w:rsidP="00125A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25A32" w:rsidRPr="00B2258F" w:rsidRDefault="00125A32" w:rsidP="00125A32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125A32" w:rsidRPr="00B2258F" w:rsidRDefault="00125A32" w:rsidP="00125A32">
      <w:pPr>
        <w:pStyle w:val="a4"/>
        <w:widowControl w:val="0"/>
        <w:spacing w:after="0"/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B2258F">
        <w:rPr>
          <w:color w:val="000000" w:themeColor="text1"/>
          <w:sz w:val="28"/>
          <w:szCs w:val="28"/>
          <w:lang w:val="ru-RU"/>
        </w:rPr>
        <w:t xml:space="preserve">В соответствии </w:t>
      </w:r>
      <w:r w:rsidR="0031437B" w:rsidRPr="00B2258F">
        <w:rPr>
          <w:color w:val="000000" w:themeColor="text1"/>
          <w:sz w:val="28"/>
          <w:szCs w:val="28"/>
          <w:lang w:val="ru-RU"/>
        </w:rPr>
        <w:t>со статьей 5.1</w:t>
      </w:r>
      <w:r w:rsidR="00D53A23" w:rsidRPr="00B2258F">
        <w:rPr>
          <w:color w:val="000000" w:themeColor="text1"/>
          <w:sz w:val="28"/>
          <w:szCs w:val="28"/>
          <w:lang w:val="ru-RU"/>
        </w:rPr>
        <w:t xml:space="preserve"> Градостроительного</w:t>
      </w:r>
      <w:r w:rsidRPr="00B2258F">
        <w:rPr>
          <w:color w:val="000000" w:themeColor="text1"/>
          <w:sz w:val="28"/>
          <w:szCs w:val="28"/>
          <w:lang w:val="ru-RU"/>
        </w:rPr>
        <w:t xml:space="preserve">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 </w:t>
      </w:r>
      <w:proofErr w:type="gramStart"/>
      <w:r w:rsidRPr="00B2258F">
        <w:rPr>
          <w:color w:val="000000" w:themeColor="text1"/>
          <w:sz w:val="28"/>
          <w:szCs w:val="28"/>
          <w:lang w:val="ru-RU"/>
        </w:rPr>
        <w:t>статьей  3</w:t>
      </w:r>
      <w:proofErr w:type="gramEnd"/>
      <w:r w:rsidRPr="00B2258F">
        <w:rPr>
          <w:color w:val="000000" w:themeColor="text1"/>
          <w:sz w:val="28"/>
          <w:szCs w:val="28"/>
          <w:lang w:val="ru-RU"/>
        </w:rPr>
        <w:t xml:space="preserve">, 22 Устава муниципального образования </w:t>
      </w:r>
      <w:r w:rsidR="0031437B" w:rsidRPr="00B2258F">
        <w:rPr>
          <w:color w:val="000000" w:themeColor="text1"/>
          <w:sz w:val="28"/>
          <w:szCs w:val="28"/>
          <w:lang w:val="ru-RU"/>
        </w:rPr>
        <w:t>Рыбинский</w:t>
      </w:r>
      <w:r w:rsidRPr="00B2258F">
        <w:rPr>
          <w:color w:val="000000" w:themeColor="text1"/>
          <w:sz w:val="28"/>
          <w:szCs w:val="28"/>
          <w:lang w:val="ru-RU"/>
        </w:rPr>
        <w:t xml:space="preserve">  сельсовет </w:t>
      </w:r>
      <w:r w:rsidRPr="00B2258F">
        <w:rPr>
          <w:color w:val="000000" w:themeColor="text1"/>
          <w:szCs w:val="28"/>
          <w:lang w:val="ru-RU"/>
        </w:rPr>
        <w:t xml:space="preserve">  </w:t>
      </w:r>
      <w:r w:rsidRPr="00B2258F">
        <w:rPr>
          <w:color w:val="000000" w:themeColor="text1"/>
          <w:sz w:val="28"/>
          <w:szCs w:val="28"/>
          <w:lang w:val="ru-RU"/>
        </w:rPr>
        <w:t xml:space="preserve">Каменского района Алтайского края </w:t>
      </w:r>
    </w:p>
    <w:p w:rsidR="00125A32" w:rsidRPr="00B2258F" w:rsidRDefault="00125A32" w:rsidP="00125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32" w:rsidRPr="00B2258F" w:rsidRDefault="00C810A0" w:rsidP="00125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Рыбинский сельский</w:t>
      </w:r>
      <w:r w:rsidR="00125A32" w:rsidRPr="00B2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</w:t>
      </w:r>
      <w:r w:rsidR="00125A32" w:rsidRPr="00412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125A32" w:rsidRPr="00B2258F" w:rsidRDefault="00125A32" w:rsidP="00125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32" w:rsidRPr="00B2258F" w:rsidRDefault="00125A32" w:rsidP="00125A32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Положение об организации и проведении публичных слушаний, общественных обсуждений по вопросам градостроительной</w:t>
      </w:r>
      <w:r w:rsidR="005B6B4F"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деятельности в </w:t>
      </w:r>
      <w:r w:rsidR="0031437B"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Рыбинском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сельсовете</w:t>
      </w:r>
      <w:r w:rsidRPr="00B2258F">
        <w:rPr>
          <w:b w:val="0"/>
          <w:color w:val="000000" w:themeColor="text1"/>
          <w:szCs w:val="28"/>
        </w:rPr>
        <w:t xml:space="preserve">   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Каменского района Алтайского края.</w:t>
      </w:r>
      <w:r w:rsidR="00234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(прилагается)</w:t>
      </w:r>
    </w:p>
    <w:p w:rsidR="00125A32" w:rsidRPr="00B2258F" w:rsidRDefault="00CA48C3" w:rsidP="00125A32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Обнародовать</w:t>
      </w:r>
      <w:r w:rsidR="00125A32"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решение и разместить на официальном сайте Администрации Каменского района Алтайского края.</w:t>
      </w:r>
    </w:p>
    <w:p w:rsidR="00125A32" w:rsidRDefault="00125A32" w:rsidP="00125A32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5A5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планово-бюджетную 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</w:t>
      </w:r>
      <w:r w:rsidR="005A5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155B"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Рыбинского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</w:t>
      </w:r>
      <w:r w:rsidRPr="00B2258F">
        <w:rPr>
          <w:b w:val="0"/>
          <w:color w:val="000000" w:themeColor="text1"/>
          <w:szCs w:val="28"/>
        </w:rPr>
        <w:t xml:space="preserve">   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Совета депутатов Каменского района Алтайского края</w:t>
      </w:r>
      <w:r w:rsidR="005A5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(председатель Голубева Т.А.)</w:t>
      </w:r>
      <w:r w:rsidRPr="00B22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86F90" w:rsidRPr="00B2258F" w:rsidRDefault="00E86F90" w:rsidP="00E86F90">
      <w:pPr>
        <w:pStyle w:val="ConsPlusTitle"/>
        <w:ind w:left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25A32" w:rsidRPr="00B2258F" w:rsidRDefault="00125A32" w:rsidP="00125A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2F2F" w:rsidRPr="00B2258F" w:rsidTr="007A1C98">
        <w:tc>
          <w:tcPr>
            <w:tcW w:w="4672" w:type="dxa"/>
          </w:tcPr>
          <w:p w:rsidR="00532F2F" w:rsidRPr="00B2258F" w:rsidRDefault="00532F2F" w:rsidP="00532F2F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B2258F">
              <w:rPr>
                <w:color w:val="000000" w:themeColor="text1"/>
                <w:sz w:val="28"/>
                <w:szCs w:val="28"/>
              </w:rPr>
              <w:t xml:space="preserve">Глава сельсовета                                                                                    </w:t>
            </w:r>
            <w:r w:rsidR="008D51A5">
              <w:rPr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532F2F" w:rsidRPr="00B2258F" w:rsidRDefault="008D51A5" w:rsidP="00125A3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Pr="00B2258F">
              <w:rPr>
                <w:color w:val="000000" w:themeColor="text1"/>
                <w:sz w:val="28"/>
                <w:szCs w:val="28"/>
              </w:rPr>
              <w:t xml:space="preserve">О.Д. </w:t>
            </w:r>
            <w:proofErr w:type="spellStart"/>
            <w:r w:rsidRPr="00B2258F">
              <w:rPr>
                <w:color w:val="000000" w:themeColor="text1"/>
                <w:sz w:val="28"/>
                <w:szCs w:val="28"/>
              </w:rPr>
              <w:t>Мерц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32F2F" w:rsidRPr="00B2258F" w:rsidRDefault="00C403A8" w:rsidP="00125A3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58F">
              <w:rPr>
                <w:color w:val="000000" w:themeColor="text1"/>
                <w:sz w:val="28"/>
                <w:szCs w:val="28"/>
              </w:rPr>
              <w:t>Председатель сельского Совета</w:t>
            </w:r>
          </w:p>
          <w:p w:rsidR="00C403A8" w:rsidRPr="00B2258F" w:rsidRDefault="00C403A8" w:rsidP="00125A3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58F">
              <w:rPr>
                <w:color w:val="000000" w:themeColor="text1"/>
                <w:sz w:val="28"/>
                <w:szCs w:val="28"/>
              </w:rPr>
              <w:t>депутатов                 А.И. Шабалин</w:t>
            </w:r>
          </w:p>
        </w:tc>
      </w:tr>
      <w:bookmarkEnd w:id="0"/>
    </w:tbl>
    <w:p w:rsidR="00125A32" w:rsidRPr="00B2258F" w:rsidRDefault="00125A32" w:rsidP="00125A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572FC" w:rsidRPr="00B2258F" w:rsidRDefault="000572FC">
      <w:pPr>
        <w:rPr>
          <w:color w:val="000000" w:themeColor="text1"/>
        </w:rPr>
      </w:pPr>
    </w:p>
    <w:sectPr w:rsidR="000572FC" w:rsidRPr="00B2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F2"/>
    <w:rsid w:val="000572FC"/>
    <w:rsid w:val="0006040F"/>
    <w:rsid w:val="000A2AAD"/>
    <w:rsid w:val="00125A32"/>
    <w:rsid w:val="001448FB"/>
    <w:rsid w:val="0023420B"/>
    <w:rsid w:val="0031437B"/>
    <w:rsid w:val="0041219B"/>
    <w:rsid w:val="00532F2F"/>
    <w:rsid w:val="005A5B27"/>
    <w:rsid w:val="005B6B4F"/>
    <w:rsid w:val="006D3271"/>
    <w:rsid w:val="007A1C98"/>
    <w:rsid w:val="008D51A5"/>
    <w:rsid w:val="009751FC"/>
    <w:rsid w:val="00AD155B"/>
    <w:rsid w:val="00AE0ADF"/>
    <w:rsid w:val="00B2258F"/>
    <w:rsid w:val="00B46E45"/>
    <w:rsid w:val="00C403A8"/>
    <w:rsid w:val="00C810A0"/>
    <w:rsid w:val="00C96EF2"/>
    <w:rsid w:val="00CA48C3"/>
    <w:rsid w:val="00D53A23"/>
    <w:rsid w:val="00E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B4C1"/>
  <w15:chartTrackingRefBased/>
  <w15:docId w15:val="{4746E020-BB95-41AC-BEC1-187058E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32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25A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25A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25A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12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125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5EF2-A786-4103-82BE-A6283255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2018-06-20T03:11:00Z</dcterms:created>
  <dcterms:modified xsi:type="dcterms:W3CDTF">2018-09-27T07:32:00Z</dcterms:modified>
</cp:coreProperties>
</file>