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5F" w:rsidRDefault="0023545F" w:rsidP="0023545F">
      <w:pPr>
        <w:jc w:val="center"/>
        <w:rPr>
          <w:b/>
        </w:rPr>
      </w:pPr>
      <w:r>
        <w:rPr>
          <w:b/>
        </w:rPr>
        <w:t>РОССИЙСКАЯ ФЕДЕРАЦИЯ</w:t>
      </w:r>
    </w:p>
    <w:p w:rsidR="0023545F" w:rsidRDefault="0023545F" w:rsidP="0023545F">
      <w:pPr>
        <w:pStyle w:val="a5"/>
        <w:keepNext/>
      </w:pPr>
      <w:r>
        <w:t>Администрация Рыбинского сельсовета</w:t>
      </w:r>
    </w:p>
    <w:p w:rsidR="0023545F" w:rsidRDefault="0023545F" w:rsidP="0023545F">
      <w:pPr>
        <w:pStyle w:val="a5"/>
        <w:keepNext/>
      </w:pPr>
      <w:r>
        <w:t>Каменского района Алтайского края</w:t>
      </w:r>
    </w:p>
    <w:p w:rsidR="0023545F" w:rsidRDefault="0023545F" w:rsidP="0023545F">
      <w:pPr>
        <w:pStyle w:val="a5"/>
        <w:keepNext/>
      </w:pPr>
    </w:p>
    <w:p w:rsidR="0023545F" w:rsidRDefault="0023545F" w:rsidP="0023545F">
      <w:pPr>
        <w:pStyle w:val="1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23545F" w:rsidRDefault="0023545F" w:rsidP="0023545F">
      <w:pPr>
        <w:keepNext/>
        <w:rPr>
          <w:b/>
        </w:rPr>
      </w:pPr>
    </w:p>
    <w:p w:rsidR="0023545F" w:rsidRDefault="0023545F" w:rsidP="0023545F">
      <w:pPr>
        <w:keepNext/>
        <w:jc w:val="both"/>
        <w:rPr>
          <w:b/>
        </w:rPr>
      </w:pPr>
      <w:r>
        <w:rPr>
          <w:b/>
        </w:rPr>
        <w:t xml:space="preserve">26.07.2013 № 28          </w:t>
      </w:r>
      <w:r>
        <w:rPr>
          <w:b/>
        </w:rPr>
        <w:tab/>
        <w:t xml:space="preserve">                                                                     с. Рыбное</w:t>
      </w:r>
    </w:p>
    <w:p w:rsidR="0023545F" w:rsidRDefault="0023545F" w:rsidP="0023545F">
      <w:pPr>
        <w:rPr>
          <w:spacing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595"/>
      </w:tblGrid>
      <w:tr w:rsidR="0023545F" w:rsidTr="0023545F">
        <w:tc>
          <w:tcPr>
            <w:tcW w:w="4927" w:type="dxa"/>
          </w:tcPr>
          <w:p w:rsidR="0023545F" w:rsidRDefault="0023545F">
            <w:pPr>
              <w:jc w:val="both"/>
              <w:rPr>
                <w:b/>
                <w:color w:val="000000"/>
              </w:rPr>
            </w:pPr>
            <w:r>
              <w:rPr>
                <w:spacing w:val="10"/>
              </w:rPr>
              <w:t>О признании утратившим силу постановления Администрации сельсовета от 28.09.2012 № 50 Об утверждении</w:t>
            </w:r>
            <w:r>
              <w:t xml:space="preserve"> </w:t>
            </w:r>
            <w:r>
              <w:rPr>
                <w:bCs/>
                <w:iCs/>
              </w:rPr>
              <w:t xml:space="preserve">административного регламента по предоставлению муниципальной услуги </w:t>
            </w:r>
            <w:r>
              <w:rPr>
                <w:color w:val="000000"/>
              </w:rPr>
              <w:t>«Организация в Администрации Рыбинского</w:t>
            </w:r>
            <w:r>
              <w:rPr>
                <w:b/>
                <w:color w:val="000000"/>
              </w:rPr>
              <w:t xml:space="preserve"> </w:t>
            </w:r>
          </w:p>
          <w:p w:rsidR="0023545F" w:rsidRDefault="0023545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сельсовета Каменского района Алтайского края приема граждан, обеспечение своевременного и </w:t>
            </w:r>
          </w:p>
          <w:p w:rsidR="0023545F" w:rsidRDefault="0023545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полного рассмотрения устных и письменных обращений граждан, принятие по ним решений и направление ответов в установленный </w:t>
            </w:r>
          </w:p>
          <w:p w:rsidR="0023545F" w:rsidRDefault="0023545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законодательством Российской Федерации срок»</w:t>
            </w:r>
          </w:p>
          <w:p w:rsidR="0023545F" w:rsidRDefault="0023545F">
            <w:pPr>
              <w:rPr>
                <w:spacing w:val="10"/>
              </w:rPr>
            </w:pPr>
          </w:p>
          <w:p w:rsidR="0023545F" w:rsidRDefault="0023545F">
            <w:pPr>
              <w:rPr>
                <w:spacing w:val="10"/>
              </w:rPr>
            </w:pPr>
          </w:p>
        </w:tc>
        <w:tc>
          <w:tcPr>
            <w:tcW w:w="4927" w:type="dxa"/>
          </w:tcPr>
          <w:p w:rsidR="0023545F" w:rsidRDefault="0023545F">
            <w:pPr>
              <w:rPr>
                <w:spacing w:val="10"/>
              </w:rPr>
            </w:pPr>
          </w:p>
        </w:tc>
      </w:tr>
    </w:tbl>
    <w:p w:rsidR="0023545F" w:rsidRDefault="0023545F" w:rsidP="0023545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3545F" w:rsidRPr="00281D9C" w:rsidRDefault="0023545F" w:rsidP="0023545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Pr="00281D9C">
        <w:rPr>
          <w:rFonts w:ascii="Times New Roman" w:hAnsi="Times New Roman"/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– руководителя аппарата Правительства Российской Федерации от 27.04.2013 № ВС-П16-2890    </w:t>
      </w:r>
      <w:bookmarkEnd w:id="0"/>
    </w:p>
    <w:p w:rsidR="0023545F" w:rsidRDefault="0023545F" w:rsidP="0023545F">
      <w:pPr>
        <w:pStyle w:val="a3"/>
        <w:spacing w:after="0"/>
        <w:jc w:val="both"/>
        <w:rPr>
          <w:sz w:val="28"/>
          <w:szCs w:val="28"/>
        </w:rPr>
      </w:pPr>
    </w:p>
    <w:p w:rsidR="0023545F" w:rsidRDefault="0023545F" w:rsidP="0023545F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545F" w:rsidRDefault="0023545F" w:rsidP="0023545F">
      <w:pPr>
        <w:pStyle w:val="a3"/>
        <w:spacing w:after="0"/>
        <w:jc w:val="center"/>
        <w:rPr>
          <w:sz w:val="28"/>
          <w:szCs w:val="28"/>
        </w:rPr>
      </w:pPr>
    </w:p>
    <w:p w:rsidR="0023545F" w:rsidRDefault="0023545F" w:rsidP="0023545F">
      <w:pPr>
        <w:pStyle w:val="Heading"/>
        <w:ind w:firstLine="28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Признать утратившим силу постановления Администрации сельсовета от 28.09.2012 № 50</w:t>
      </w:r>
      <w:r>
        <w:rPr>
          <w:rFonts w:ascii="Times New Roman" w:hAnsi="Times New Roman" w:cs="Times New Roman"/>
          <w:b w:val="0"/>
          <w:bCs w:val="0"/>
          <w:spacing w:val="1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«Организация в Администрации Рыбинского сельсовета Каменского района Алтайского края приема граждан</w:t>
      </w:r>
      <w:r w:rsidR="009953EF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обеспечение своевременного и полного рассмотрения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устных  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письменных обращений граждан, принятие по ним решений и направление ответов в установленный законодательством  Российской Федерации срок».</w:t>
      </w:r>
    </w:p>
    <w:p w:rsidR="0023545F" w:rsidRDefault="0023545F" w:rsidP="0023545F">
      <w:pPr>
        <w:ind w:firstLine="708"/>
        <w:jc w:val="both"/>
      </w:pPr>
      <w:r>
        <w:t>2. Обнародовать настоящее постановление в соответствии со ст. 48</w:t>
      </w:r>
      <w:r>
        <w:rPr>
          <w:color w:val="FF0000"/>
        </w:rPr>
        <w:t xml:space="preserve"> </w:t>
      </w:r>
      <w:r>
        <w:t xml:space="preserve">Устава муниципального образования Рыбинский сельсовет Каменского </w:t>
      </w:r>
      <w:r>
        <w:lastRenderedPageBreak/>
        <w:t xml:space="preserve">района Алтайского края и разместить на официальном сайте Администрации Каменского района Алтайского края.          </w:t>
      </w:r>
    </w:p>
    <w:p w:rsidR="0023545F" w:rsidRDefault="0023545F" w:rsidP="0023545F">
      <w:pPr>
        <w:tabs>
          <w:tab w:val="left" w:pos="567"/>
        </w:tabs>
        <w:jc w:val="both"/>
        <w:rPr>
          <w:spacing w:val="10"/>
          <w:position w:val="10"/>
        </w:rPr>
      </w:pPr>
      <w:r>
        <w:tab/>
        <w:t>3. Контроль за исполнением настоящего постановления оставляю за собой.</w:t>
      </w:r>
    </w:p>
    <w:p w:rsidR="0023545F" w:rsidRDefault="0023545F" w:rsidP="0023545F">
      <w:pPr>
        <w:jc w:val="both"/>
      </w:pPr>
    </w:p>
    <w:p w:rsidR="0023545F" w:rsidRDefault="0023545F" w:rsidP="0023545F"/>
    <w:p w:rsidR="0023545F" w:rsidRDefault="0023545F" w:rsidP="0023545F">
      <w:r>
        <w:t>Глава Администрации сельсовета</w:t>
      </w:r>
      <w:r>
        <w:t xml:space="preserve">                           </w:t>
      </w:r>
      <w:r>
        <w:t xml:space="preserve">                      О.А. </w:t>
      </w:r>
      <w:proofErr w:type="spellStart"/>
      <w:r>
        <w:t>Маматова</w:t>
      </w:r>
      <w:proofErr w:type="spellEnd"/>
    </w:p>
    <w:p w:rsidR="00926E25" w:rsidRDefault="00926E25"/>
    <w:sectPr w:rsidR="0092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EC"/>
    <w:rsid w:val="0023545F"/>
    <w:rsid w:val="00281D9C"/>
    <w:rsid w:val="00926E25"/>
    <w:rsid w:val="009953EF"/>
    <w:rsid w:val="009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F141"/>
  <w15:chartTrackingRefBased/>
  <w15:docId w15:val="{17E8CC14-9EF5-4CB5-8A5B-98861C27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3545F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3545F"/>
    <w:pPr>
      <w:suppressAutoHyphens w:val="0"/>
      <w:spacing w:after="120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545F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3545F"/>
    <w:pPr>
      <w:suppressAutoHyphens w:val="0"/>
      <w:ind w:firstLine="851"/>
      <w:jc w:val="center"/>
    </w:pPr>
    <w:rPr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354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rsid w:val="0023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2021-06-16T04:18:00Z</dcterms:created>
  <dcterms:modified xsi:type="dcterms:W3CDTF">2021-06-16T04:19:00Z</dcterms:modified>
</cp:coreProperties>
</file>