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E9" w:rsidRDefault="00174DE9" w:rsidP="00174DE9">
      <w:pPr>
        <w:pStyle w:val="a3"/>
        <w:keepNext/>
        <w:ind w:firstLine="0"/>
      </w:pPr>
      <w:r>
        <w:t>РОССИЙСКАЯ ФЕДЕРАЦИЯ</w:t>
      </w:r>
    </w:p>
    <w:p w:rsidR="00D06229" w:rsidRPr="00485D69" w:rsidRDefault="00174DE9" w:rsidP="00174DE9">
      <w:pPr>
        <w:pStyle w:val="a4"/>
        <w:keepNext/>
        <w:ind w:firstLine="0"/>
      </w:pPr>
      <w:r>
        <w:t xml:space="preserve">Администрация </w:t>
      </w:r>
      <w:r w:rsidR="00E3381B">
        <w:t>Пригородного</w:t>
      </w:r>
      <w:r w:rsidR="00D06229" w:rsidRPr="00485D69">
        <w:t xml:space="preserve"> сельсовета </w:t>
      </w:r>
    </w:p>
    <w:p w:rsidR="00174DE9" w:rsidRPr="00485D69" w:rsidRDefault="00174DE9" w:rsidP="00174DE9">
      <w:pPr>
        <w:pStyle w:val="a4"/>
        <w:keepNext/>
        <w:ind w:firstLine="0"/>
      </w:pPr>
      <w:r w:rsidRPr="00485D69">
        <w:t>Каменского района Алтайского края</w:t>
      </w:r>
    </w:p>
    <w:p w:rsidR="00174DE9" w:rsidRPr="00485D69" w:rsidRDefault="00174DE9" w:rsidP="00174DE9">
      <w:pPr>
        <w:pStyle w:val="1"/>
        <w:rPr>
          <w:sz w:val="28"/>
          <w:szCs w:val="28"/>
        </w:rPr>
      </w:pPr>
    </w:p>
    <w:p w:rsidR="00174DE9" w:rsidRPr="00485D69" w:rsidRDefault="00174DE9" w:rsidP="00174DE9">
      <w:pPr>
        <w:pStyle w:val="1"/>
        <w:ind w:firstLine="0"/>
      </w:pPr>
      <w:r w:rsidRPr="00485D69">
        <w:t>П О С Т А Н О В Л Е Н И Е</w:t>
      </w:r>
    </w:p>
    <w:p w:rsidR="00174DE9" w:rsidRPr="00485D69" w:rsidRDefault="00174DE9" w:rsidP="00174DE9">
      <w:pPr>
        <w:keepNext/>
        <w:jc w:val="center"/>
        <w:rPr>
          <w:b/>
          <w:sz w:val="28"/>
        </w:rPr>
      </w:pPr>
    </w:p>
    <w:p w:rsidR="00174DE9" w:rsidRPr="00485D69" w:rsidRDefault="00E3381B" w:rsidP="00174DE9">
      <w:pPr>
        <w:keepNext/>
        <w:rPr>
          <w:sz w:val="28"/>
          <w:szCs w:val="28"/>
        </w:rPr>
      </w:pPr>
      <w:r>
        <w:rPr>
          <w:b/>
          <w:sz w:val="28"/>
        </w:rPr>
        <w:t>20.11</w:t>
      </w:r>
      <w:r w:rsidR="00D06229" w:rsidRPr="00485D69">
        <w:rPr>
          <w:b/>
          <w:sz w:val="28"/>
        </w:rPr>
        <w:t>.2023</w:t>
      </w:r>
      <w:r w:rsidR="003E72AA" w:rsidRPr="00485D69">
        <w:rPr>
          <w:b/>
          <w:sz w:val="28"/>
        </w:rPr>
        <w:t xml:space="preserve">      №</w:t>
      </w:r>
      <w:r>
        <w:rPr>
          <w:b/>
          <w:sz w:val="28"/>
        </w:rPr>
        <w:t xml:space="preserve"> 22</w:t>
      </w:r>
      <w:r w:rsidR="003E72AA" w:rsidRPr="00485D69">
        <w:rPr>
          <w:b/>
          <w:sz w:val="28"/>
        </w:rPr>
        <w:t xml:space="preserve">                </w:t>
      </w:r>
      <w:r w:rsidR="00174DE9" w:rsidRPr="00485D69">
        <w:rPr>
          <w:b/>
          <w:sz w:val="28"/>
          <w:szCs w:val="28"/>
        </w:rPr>
        <w:t xml:space="preserve">                        </w:t>
      </w:r>
      <w:r w:rsidR="000A2C3D" w:rsidRPr="00485D69">
        <w:rPr>
          <w:b/>
          <w:sz w:val="28"/>
          <w:szCs w:val="28"/>
        </w:rPr>
        <w:t xml:space="preserve">                      </w:t>
      </w:r>
      <w:r w:rsidR="00174DE9" w:rsidRPr="00485D69">
        <w:rPr>
          <w:b/>
          <w:sz w:val="28"/>
          <w:szCs w:val="28"/>
        </w:rPr>
        <w:t xml:space="preserve">   </w:t>
      </w:r>
      <w:r w:rsidR="00650829" w:rsidRPr="00485D69">
        <w:rPr>
          <w:b/>
          <w:sz w:val="28"/>
          <w:szCs w:val="28"/>
        </w:rPr>
        <w:t xml:space="preserve"> </w:t>
      </w:r>
      <w:r w:rsidR="00174DE9" w:rsidRPr="00485D69">
        <w:rPr>
          <w:b/>
          <w:sz w:val="28"/>
          <w:szCs w:val="28"/>
        </w:rPr>
        <w:t xml:space="preserve">   </w:t>
      </w:r>
      <w:r w:rsidR="007C4403" w:rsidRPr="00485D69">
        <w:rPr>
          <w:b/>
          <w:sz w:val="28"/>
          <w:szCs w:val="28"/>
        </w:rPr>
        <w:t xml:space="preserve">      п. </w:t>
      </w:r>
      <w:r>
        <w:rPr>
          <w:b/>
          <w:sz w:val="28"/>
          <w:szCs w:val="28"/>
        </w:rPr>
        <w:t>Октябрьский</w:t>
      </w:r>
    </w:p>
    <w:p w:rsidR="00174DE9" w:rsidRPr="00485D69" w:rsidRDefault="00174DE9" w:rsidP="00174DE9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E53A6" w:rsidRPr="00485D69" w:rsidRDefault="00650829" w:rsidP="007F77B6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  <w:r w:rsidRPr="00485D69">
        <w:rPr>
          <w:sz w:val="28"/>
          <w:szCs w:val="28"/>
        </w:rPr>
        <w:t>О Сборнике муниципальных прав</w:t>
      </w:r>
      <w:r w:rsidRPr="00485D69">
        <w:rPr>
          <w:sz w:val="28"/>
          <w:szCs w:val="28"/>
        </w:rPr>
        <w:t>о</w:t>
      </w:r>
      <w:r w:rsidRPr="00485D69">
        <w:rPr>
          <w:sz w:val="28"/>
          <w:szCs w:val="28"/>
        </w:rPr>
        <w:t xml:space="preserve">вых актов </w:t>
      </w:r>
      <w:r w:rsidR="00E3381B">
        <w:rPr>
          <w:sz w:val="28"/>
          <w:szCs w:val="28"/>
        </w:rPr>
        <w:t>Пригородного</w:t>
      </w:r>
      <w:r w:rsidR="00D06229" w:rsidRPr="00485D69">
        <w:rPr>
          <w:sz w:val="28"/>
          <w:szCs w:val="28"/>
        </w:rPr>
        <w:t xml:space="preserve"> сельсовета </w:t>
      </w:r>
      <w:r w:rsidRPr="00485D69">
        <w:rPr>
          <w:sz w:val="28"/>
          <w:szCs w:val="28"/>
        </w:rPr>
        <w:t>Каменского района Алтайского края</w:t>
      </w:r>
    </w:p>
    <w:p w:rsidR="00E52002" w:rsidRPr="00485D69" w:rsidRDefault="00E52002" w:rsidP="00E52002">
      <w:pPr>
        <w:jc w:val="both"/>
        <w:rPr>
          <w:sz w:val="28"/>
          <w:szCs w:val="28"/>
        </w:rPr>
      </w:pPr>
    </w:p>
    <w:p w:rsidR="00C44B52" w:rsidRPr="00485D69" w:rsidRDefault="00973CA0" w:rsidP="00D06229">
      <w:pPr>
        <w:ind w:firstLine="709"/>
        <w:jc w:val="both"/>
        <w:rPr>
          <w:sz w:val="28"/>
          <w:szCs w:val="28"/>
        </w:rPr>
      </w:pPr>
      <w:r w:rsidRPr="00485D69">
        <w:rPr>
          <w:sz w:val="28"/>
          <w:szCs w:val="28"/>
        </w:rPr>
        <w:t>В соответствии</w:t>
      </w:r>
      <w:r w:rsidR="007F7832" w:rsidRPr="00485D69">
        <w:rPr>
          <w:sz w:val="28"/>
          <w:szCs w:val="28"/>
        </w:rPr>
        <w:t xml:space="preserve"> с Федеральным законом от 06.10.2003 № 131-ФЗ «Об о</w:t>
      </w:r>
      <w:r w:rsidR="007F7832" w:rsidRPr="00485D69">
        <w:rPr>
          <w:sz w:val="28"/>
          <w:szCs w:val="28"/>
        </w:rPr>
        <w:t>б</w:t>
      </w:r>
      <w:r w:rsidR="007F7832" w:rsidRPr="00485D69">
        <w:rPr>
          <w:sz w:val="28"/>
          <w:szCs w:val="28"/>
        </w:rPr>
        <w:t>щих принципах организации местного самоуправления в Российской Федер</w:t>
      </w:r>
      <w:r w:rsidR="007F7832" w:rsidRPr="00485D69">
        <w:rPr>
          <w:sz w:val="28"/>
          <w:szCs w:val="28"/>
        </w:rPr>
        <w:t>а</w:t>
      </w:r>
      <w:r w:rsidR="007F7832" w:rsidRPr="00485D69">
        <w:rPr>
          <w:sz w:val="28"/>
          <w:szCs w:val="28"/>
        </w:rPr>
        <w:t>ции»</w:t>
      </w:r>
      <w:r w:rsidR="00C44B52" w:rsidRPr="00485D69">
        <w:rPr>
          <w:sz w:val="28"/>
          <w:szCs w:val="28"/>
        </w:rPr>
        <w:t xml:space="preserve">, </w:t>
      </w:r>
      <w:r w:rsidR="00D06229" w:rsidRPr="00485D69">
        <w:rPr>
          <w:sz w:val="28"/>
          <w:szCs w:val="28"/>
        </w:rPr>
        <w:t xml:space="preserve"> </w:t>
      </w:r>
      <w:r w:rsidR="007F7832" w:rsidRPr="00485D69">
        <w:rPr>
          <w:sz w:val="28"/>
          <w:szCs w:val="28"/>
        </w:rPr>
        <w:t xml:space="preserve"> </w:t>
      </w:r>
      <w:r w:rsidR="00D05FB0" w:rsidRPr="00485D69">
        <w:rPr>
          <w:sz w:val="28"/>
          <w:szCs w:val="28"/>
        </w:rPr>
        <w:t>Устав</w:t>
      </w:r>
      <w:r w:rsidR="00D06229" w:rsidRPr="00485D69">
        <w:rPr>
          <w:sz w:val="28"/>
          <w:szCs w:val="28"/>
        </w:rPr>
        <w:t>ом</w:t>
      </w:r>
      <w:r w:rsidR="00D05FB0" w:rsidRPr="00485D69">
        <w:rPr>
          <w:sz w:val="28"/>
          <w:szCs w:val="28"/>
        </w:rPr>
        <w:t xml:space="preserve"> муниципального образования </w:t>
      </w:r>
      <w:r w:rsidR="00E3381B">
        <w:rPr>
          <w:sz w:val="28"/>
          <w:szCs w:val="28"/>
        </w:rPr>
        <w:t>Пригородный</w:t>
      </w:r>
      <w:r w:rsidR="00D06229" w:rsidRPr="00485D69">
        <w:rPr>
          <w:sz w:val="28"/>
          <w:szCs w:val="28"/>
        </w:rPr>
        <w:t xml:space="preserve"> сельсовет </w:t>
      </w:r>
      <w:r w:rsidR="00D05FB0" w:rsidRPr="00485D69">
        <w:rPr>
          <w:sz w:val="28"/>
          <w:szCs w:val="28"/>
        </w:rPr>
        <w:t>Каме</w:t>
      </w:r>
      <w:r w:rsidR="00D05FB0" w:rsidRPr="00485D69">
        <w:rPr>
          <w:sz w:val="28"/>
          <w:szCs w:val="28"/>
        </w:rPr>
        <w:t>н</w:t>
      </w:r>
      <w:r w:rsidR="00D05FB0" w:rsidRPr="00485D69">
        <w:rPr>
          <w:sz w:val="28"/>
          <w:szCs w:val="28"/>
        </w:rPr>
        <w:t>ск</w:t>
      </w:r>
      <w:r w:rsidR="00D06229" w:rsidRPr="00485D69">
        <w:rPr>
          <w:sz w:val="28"/>
          <w:szCs w:val="28"/>
        </w:rPr>
        <w:t>ого</w:t>
      </w:r>
      <w:r w:rsidR="00D05FB0" w:rsidRPr="00485D69">
        <w:rPr>
          <w:sz w:val="28"/>
          <w:szCs w:val="28"/>
        </w:rPr>
        <w:t xml:space="preserve"> район</w:t>
      </w:r>
      <w:r w:rsidR="00D06229" w:rsidRPr="00485D69">
        <w:rPr>
          <w:sz w:val="28"/>
          <w:szCs w:val="28"/>
        </w:rPr>
        <w:t>а</w:t>
      </w:r>
      <w:r w:rsidR="00D05FB0" w:rsidRPr="00485D69">
        <w:rPr>
          <w:sz w:val="28"/>
          <w:szCs w:val="28"/>
        </w:rPr>
        <w:t xml:space="preserve"> Алтайского края, </w:t>
      </w:r>
      <w:r w:rsidR="00F10C6A" w:rsidRPr="00485D69">
        <w:rPr>
          <w:sz w:val="28"/>
          <w:szCs w:val="28"/>
        </w:rPr>
        <w:t xml:space="preserve">решением </w:t>
      </w:r>
      <w:r w:rsidR="00E3381B">
        <w:rPr>
          <w:bCs/>
          <w:sz w:val="28"/>
          <w:szCs w:val="28"/>
        </w:rPr>
        <w:t>Пригородного</w:t>
      </w:r>
      <w:r w:rsidR="00D06229" w:rsidRPr="00485D69">
        <w:rPr>
          <w:bCs/>
          <w:sz w:val="28"/>
          <w:szCs w:val="28"/>
        </w:rPr>
        <w:t xml:space="preserve"> сельского Совета деп</w:t>
      </w:r>
      <w:r w:rsidR="00D06229" w:rsidRPr="00485D69">
        <w:rPr>
          <w:bCs/>
          <w:sz w:val="28"/>
          <w:szCs w:val="28"/>
        </w:rPr>
        <w:t>у</w:t>
      </w:r>
      <w:r w:rsidR="00D06229" w:rsidRPr="00485D69">
        <w:rPr>
          <w:bCs/>
          <w:sz w:val="28"/>
          <w:szCs w:val="28"/>
        </w:rPr>
        <w:t xml:space="preserve">татов Каменского района Алтайского края </w:t>
      </w:r>
      <w:r w:rsidR="00F10C6A" w:rsidRPr="00485D69">
        <w:rPr>
          <w:sz w:val="28"/>
          <w:szCs w:val="28"/>
        </w:rPr>
        <w:t xml:space="preserve">от </w:t>
      </w:r>
      <w:r w:rsidR="00B40C98" w:rsidRPr="00B40C98">
        <w:rPr>
          <w:sz w:val="28"/>
          <w:szCs w:val="28"/>
        </w:rPr>
        <w:t>23</w:t>
      </w:r>
      <w:r w:rsidR="00D06229" w:rsidRPr="00B40C98">
        <w:rPr>
          <w:sz w:val="28"/>
          <w:szCs w:val="28"/>
        </w:rPr>
        <w:t>.0</w:t>
      </w:r>
      <w:r w:rsidR="007C4403" w:rsidRPr="00B40C98">
        <w:rPr>
          <w:sz w:val="28"/>
          <w:szCs w:val="28"/>
        </w:rPr>
        <w:t>6</w:t>
      </w:r>
      <w:r w:rsidR="00D06229" w:rsidRPr="00B40C98">
        <w:rPr>
          <w:sz w:val="28"/>
          <w:szCs w:val="28"/>
        </w:rPr>
        <w:t>.2023 №</w:t>
      </w:r>
      <w:r w:rsidR="00B40C98" w:rsidRPr="00B40C98">
        <w:rPr>
          <w:sz w:val="28"/>
          <w:szCs w:val="28"/>
        </w:rPr>
        <w:t xml:space="preserve"> 8</w:t>
      </w:r>
      <w:r w:rsidR="00F10C6A" w:rsidRPr="00E3381B">
        <w:rPr>
          <w:color w:val="FF0000"/>
          <w:sz w:val="28"/>
          <w:szCs w:val="28"/>
        </w:rPr>
        <w:t xml:space="preserve"> «</w:t>
      </w:r>
      <w:r w:rsidR="00F10C6A" w:rsidRPr="00485D69">
        <w:rPr>
          <w:sz w:val="28"/>
          <w:szCs w:val="28"/>
        </w:rPr>
        <w:t>О Сборнике м</w:t>
      </w:r>
      <w:r w:rsidR="00F10C6A" w:rsidRPr="00485D69">
        <w:rPr>
          <w:sz w:val="28"/>
          <w:szCs w:val="28"/>
        </w:rPr>
        <w:t>у</w:t>
      </w:r>
      <w:r w:rsidR="00F10C6A" w:rsidRPr="00485D69">
        <w:rPr>
          <w:sz w:val="28"/>
          <w:szCs w:val="28"/>
        </w:rPr>
        <w:t xml:space="preserve">ниципальных правовых актов </w:t>
      </w:r>
      <w:r w:rsidR="00E3381B">
        <w:rPr>
          <w:sz w:val="28"/>
          <w:szCs w:val="28"/>
        </w:rPr>
        <w:t>Пригородного</w:t>
      </w:r>
      <w:r w:rsidR="00D06229" w:rsidRPr="00485D69">
        <w:rPr>
          <w:sz w:val="28"/>
          <w:szCs w:val="28"/>
        </w:rPr>
        <w:t xml:space="preserve"> сельсовета </w:t>
      </w:r>
      <w:r w:rsidR="00F10C6A" w:rsidRPr="00485D69">
        <w:rPr>
          <w:sz w:val="28"/>
          <w:szCs w:val="28"/>
        </w:rPr>
        <w:t>Каменского района А</w:t>
      </w:r>
      <w:r w:rsidR="00F10C6A" w:rsidRPr="00485D69">
        <w:rPr>
          <w:sz w:val="28"/>
          <w:szCs w:val="28"/>
        </w:rPr>
        <w:t>л</w:t>
      </w:r>
      <w:r w:rsidR="00F10C6A" w:rsidRPr="00485D69">
        <w:rPr>
          <w:sz w:val="28"/>
          <w:szCs w:val="28"/>
        </w:rPr>
        <w:t>тайского края»</w:t>
      </w:r>
      <w:r w:rsidR="00E90847" w:rsidRPr="00485D69">
        <w:rPr>
          <w:sz w:val="28"/>
          <w:szCs w:val="28"/>
        </w:rPr>
        <w:t>,</w:t>
      </w:r>
    </w:p>
    <w:p w:rsidR="008E08C2" w:rsidRPr="00485D69" w:rsidRDefault="008E08C2" w:rsidP="008E08C2">
      <w:pPr>
        <w:ind w:firstLine="567"/>
        <w:jc w:val="both"/>
        <w:rPr>
          <w:sz w:val="28"/>
          <w:szCs w:val="28"/>
        </w:rPr>
      </w:pPr>
    </w:p>
    <w:p w:rsidR="00477950" w:rsidRPr="00485D69" w:rsidRDefault="00477950" w:rsidP="008E08C2">
      <w:pPr>
        <w:jc w:val="center"/>
        <w:rPr>
          <w:sz w:val="28"/>
          <w:szCs w:val="28"/>
        </w:rPr>
      </w:pPr>
      <w:r w:rsidRPr="00485D69">
        <w:rPr>
          <w:sz w:val="28"/>
          <w:szCs w:val="28"/>
        </w:rPr>
        <w:t>П</w:t>
      </w:r>
      <w:r w:rsidR="00E52002" w:rsidRPr="00485D69">
        <w:rPr>
          <w:sz w:val="28"/>
          <w:szCs w:val="28"/>
        </w:rPr>
        <w:t xml:space="preserve"> </w:t>
      </w:r>
      <w:r w:rsidRPr="00485D69">
        <w:rPr>
          <w:sz w:val="28"/>
          <w:szCs w:val="28"/>
        </w:rPr>
        <w:t>О</w:t>
      </w:r>
      <w:r w:rsidR="00E52002" w:rsidRPr="00485D69">
        <w:rPr>
          <w:sz w:val="28"/>
          <w:szCs w:val="28"/>
        </w:rPr>
        <w:t xml:space="preserve"> </w:t>
      </w:r>
      <w:r w:rsidRPr="00485D69">
        <w:rPr>
          <w:sz w:val="28"/>
          <w:szCs w:val="28"/>
        </w:rPr>
        <w:t>С</w:t>
      </w:r>
      <w:r w:rsidR="00E52002" w:rsidRPr="00485D69">
        <w:rPr>
          <w:sz w:val="28"/>
          <w:szCs w:val="28"/>
        </w:rPr>
        <w:t xml:space="preserve"> </w:t>
      </w:r>
      <w:r w:rsidRPr="00485D69">
        <w:rPr>
          <w:sz w:val="28"/>
          <w:szCs w:val="28"/>
        </w:rPr>
        <w:t>Т</w:t>
      </w:r>
      <w:r w:rsidR="00E52002" w:rsidRPr="00485D69">
        <w:rPr>
          <w:sz w:val="28"/>
          <w:szCs w:val="28"/>
        </w:rPr>
        <w:t xml:space="preserve"> </w:t>
      </w:r>
      <w:r w:rsidRPr="00485D69">
        <w:rPr>
          <w:sz w:val="28"/>
          <w:szCs w:val="28"/>
        </w:rPr>
        <w:t>А</w:t>
      </w:r>
      <w:r w:rsidR="00E52002" w:rsidRPr="00485D69">
        <w:rPr>
          <w:sz w:val="28"/>
          <w:szCs w:val="28"/>
        </w:rPr>
        <w:t xml:space="preserve"> </w:t>
      </w:r>
      <w:r w:rsidRPr="00485D69">
        <w:rPr>
          <w:sz w:val="28"/>
          <w:szCs w:val="28"/>
        </w:rPr>
        <w:t>Н</w:t>
      </w:r>
      <w:r w:rsidR="00E52002" w:rsidRPr="00485D69">
        <w:rPr>
          <w:sz w:val="28"/>
          <w:szCs w:val="28"/>
        </w:rPr>
        <w:t xml:space="preserve"> </w:t>
      </w:r>
      <w:r w:rsidRPr="00485D69">
        <w:rPr>
          <w:sz w:val="28"/>
          <w:szCs w:val="28"/>
        </w:rPr>
        <w:t>О</w:t>
      </w:r>
      <w:r w:rsidR="00E52002" w:rsidRPr="00485D69">
        <w:rPr>
          <w:sz w:val="28"/>
          <w:szCs w:val="28"/>
        </w:rPr>
        <w:t xml:space="preserve"> </w:t>
      </w:r>
      <w:r w:rsidRPr="00485D69">
        <w:rPr>
          <w:sz w:val="28"/>
          <w:szCs w:val="28"/>
        </w:rPr>
        <w:t>В</w:t>
      </w:r>
      <w:r w:rsidR="00E52002" w:rsidRPr="00485D69">
        <w:rPr>
          <w:sz w:val="28"/>
          <w:szCs w:val="28"/>
        </w:rPr>
        <w:t xml:space="preserve"> </w:t>
      </w:r>
      <w:r w:rsidRPr="00485D69">
        <w:rPr>
          <w:sz w:val="28"/>
          <w:szCs w:val="28"/>
        </w:rPr>
        <w:t>Л</w:t>
      </w:r>
      <w:r w:rsidR="00E52002" w:rsidRPr="00485D69">
        <w:rPr>
          <w:sz w:val="28"/>
          <w:szCs w:val="28"/>
        </w:rPr>
        <w:t xml:space="preserve"> </w:t>
      </w:r>
      <w:r w:rsidRPr="00485D69">
        <w:rPr>
          <w:sz w:val="28"/>
          <w:szCs w:val="28"/>
        </w:rPr>
        <w:t>Я</w:t>
      </w:r>
      <w:r w:rsidR="00E52002" w:rsidRPr="00485D69">
        <w:rPr>
          <w:sz w:val="28"/>
          <w:szCs w:val="28"/>
        </w:rPr>
        <w:t xml:space="preserve"> </w:t>
      </w:r>
      <w:r w:rsidRPr="00485D69">
        <w:rPr>
          <w:sz w:val="28"/>
          <w:szCs w:val="28"/>
        </w:rPr>
        <w:t>Ю:</w:t>
      </w:r>
    </w:p>
    <w:p w:rsidR="00F76F00" w:rsidRPr="00485D69" w:rsidRDefault="00F76F00" w:rsidP="008E08C2">
      <w:pPr>
        <w:jc w:val="center"/>
        <w:rPr>
          <w:sz w:val="28"/>
          <w:szCs w:val="28"/>
        </w:rPr>
      </w:pPr>
    </w:p>
    <w:p w:rsidR="007613D7" w:rsidRPr="00485D69" w:rsidRDefault="007613D7" w:rsidP="0048298E">
      <w:pPr>
        <w:ind w:firstLine="709"/>
        <w:jc w:val="both"/>
        <w:rPr>
          <w:sz w:val="28"/>
          <w:szCs w:val="28"/>
        </w:rPr>
      </w:pPr>
      <w:r w:rsidRPr="00485D69">
        <w:rPr>
          <w:sz w:val="28"/>
          <w:szCs w:val="28"/>
        </w:rPr>
        <w:t xml:space="preserve">1. Утвердить Порядок </w:t>
      </w:r>
      <w:proofErr w:type="gramStart"/>
      <w:r w:rsidRPr="00485D69">
        <w:rPr>
          <w:sz w:val="28"/>
          <w:szCs w:val="28"/>
        </w:rPr>
        <w:t>распространения Сборника муниципальных прав</w:t>
      </w:r>
      <w:r w:rsidRPr="00485D69">
        <w:rPr>
          <w:sz w:val="28"/>
          <w:szCs w:val="28"/>
        </w:rPr>
        <w:t>о</w:t>
      </w:r>
      <w:r w:rsidRPr="00485D69">
        <w:rPr>
          <w:sz w:val="28"/>
          <w:szCs w:val="28"/>
        </w:rPr>
        <w:t xml:space="preserve">вых актов </w:t>
      </w:r>
      <w:r w:rsidR="00E3381B">
        <w:rPr>
          <w:sz w:val="28"/>
          <w:szCs w:val="28"/>
        </w:rPr>
        <w:t>Пригородного</w:t>
      </w:r>
      <w:r w:rsidR="00D06229" w:rsidRPr="00485D69">
        <w:rPr>
          <w:sz w:val="28"/>
          <w:szCs w:val="28"/>
        </w:rPr>
        <w:t xml:space="preserve"> сельсовета </w:t>
      </w:r>
      <w:r w:rsidRPr="00485D69">
        <w:rPr>
          <w:sz w:val="28"/>
          <w:szCs w:val="28"/>
        </w:rPr>
        <w:t>Каменского района Алтайского</w:t>
      </w:r>
      <w:proofErr w:type="gramEnd"/>
      <w:r w:rsidRPr="00485D69">
        <w:rPr>
          <w:sz w:val="28"/>
          <w:szCs w:val="28"/>
        </w:rPr>
        <w:t xml:space="preserve"> края (пр</w:t>
      </w:r>
      <w:r w:rsidRPr="00485D69">
        <w:rPr>
          <w:sz w:val="28"/>
          <w:szCs w:val="28"/>
        </w:rPr>
        <w:t>и</w:t>
      </w:r>
      <w:r w:rsidRPr="00485D69">
        <w:rPr>
          <w:sz w:val="28"/>
          <w:szCs w:val="28"/>
        </w:rPr>
        <w:t>лагается)</w:t>
      </w:r>
      <w:r w:rsidR="00663884" w:rsidRPr="00485D69">
        <w:rPr>
          <w:sz w:val="28"/>
          <w:szCs w:val="28"/>
        </w:rPr>
        <w:t>.</w:t>
      </w:r>
    </w:p>
    <w:p w:rsidR="0048298E" w:rsidRPr="00485D69" w:rsidRDefault="007613D7" w:rsidP="0048298E">
      <w:pPr>
        <w:ind w:firstLine="709"/>
        <w:jc w:val="both"/>
        <w:rPr>
          <w:sz w:val="28"/>
          <w:szCs w:val="28"/>
        </w:rPr>
      </w:pPr>
      <w:r w:rsidRPr="00485D69">
        <w:rPr>
          <w:sz w:val="28"/>
          <w:szCs w:val="28"/>
        </w:rPr>
        <w:t>2</w:t>
      </w:r>
      <w:r w:rsidR="0048298E" w:rsidRPr="00485D69">
        <w:rPr>
          <w:sz w:val="28"/>
          <w:szCs w:val="28"/>
        </w:rPr>
        <w:t xml:space="preserve">. Создать редакцию Сборника муниципальных правовых актов </w:t>
      </w:r>
      <w:r w:rsidR="00E3381B">
        <w:rPr>
          <w:sz w:val="28"/>
          <w:szCs w:val="28"/>
        </w:rPr>
        <w:t>Приг</w:t>
      </w:r>
      <w:r w:rsidR="00E3381B">
        <w:rPr>
          <w:sz w:val="28"/>
          <w:szCs w:val="28"/>
        </w:rPr>
        <w:t>о</w:t>
      </w:r>
      <w:r w:rsidR="00E3381B">
        <w:rPr>
          <w:sz w:val="28"/>
          <w:szCs w:val="28"/>
        </w:rPr>
        <w:t>родного</w:t>
      </w:r>
      <w:r w:rsidR="00D06229" w:rsidRPr="00485D69">
        <w:rPr>
          <w:sz w:val="28"/>
          <w:szCs w:val="28"/>
        </w:rPr>
        <w:t xml:space="preserve"> сельсовета </w:t>
      </w:r>
      <w:r w:rsidR="0048298E" w:rsidRPr="00485D69">
        <w:rPr>
          <w:sz w:val="28"/>
          <w:szCs w:val="28"/>
        </w:rPr>
        <w:t>Каменского района Алтайского края и утвердить ее состав (прилагается).</w:t>
      </w:r>
    </w:p>
    <w:p w:rsidR="001369BD" w:rsidRPr="00485D69" w:rsidRDefault="007613D7" w:rsidP="001369BD">
      <w:pPr>
        <w:ind w:firstLine="709"/>
        <w:jc w:val="both"/>
        <w:rPr>
          <w:sz w:val="28"/>
          <w:szCs w:val="28"/>
        </w:rPr>
      </w:pPr>
      <w:r w:rsidRPr="00485D69">
        <w:rPr>
          <w:sz w:val="28"/>
          <w:szCs w:val="28"/>
        </w:rPr>
        <w:t>3</w:t>
      </w:r>
      <w:r w:rsidR="001369BD" w:rsidRPr="00485D69">
        <w:rPr>
          <w:sz w:val="28"/>
          <w:szCs w:val="28"/>
        </w:rPr>
        <w:t xml:space="preserve">. Утвердить Список </w:t>
      </w:r>
      <w:proofErr w:type="gramStart"/>
      <w:r w:rsidR="001369BD" w:rsidRPr="00485D69">
        <w:rPr>
          <w:sz w:val="28"/>
          <w:szCs w:val="28"/>
        </w:rPr>
        <w:t xml:space="preserve">рассылки Сборника муниципальных правовых актов  </w:t>
      </w:r>
      <w:r w:rsidR="00E3381B">
        <w:rPr>
          <w:sz w:val="28"/>
          <w:szCs w:val="28"/>
        </w:rPr>
        <w:t>Пригородного</w:t>
      </w:r>
      <w:r w:rsidR="00D06229" w:rsidRPr="00485D69">
        <w:rPr>
          <w:sz w:val="28"/>
          <w:szCs w:val="28"/>
        </w:rPr>
        <w:t xml:space="preserve"> сельсовета </w:t>
      </w:r>
      <w:r w:rsidR="001369BD" w:rsidRPr="00485D69">
        <w:rPr>
          <w:sz w:val="28"/>
          <w:szCs w:val="28"/>
        </w:rPr>
        <w:t>Каменского района Алтайского</w:t>
      </w:r>
      <w:proofErr w:type="gramEnd"/>
      <w:r w:rsidR="001369BD" w:rsidRPr="00485D69">
        <w:rPr>
          <w:sz w:val="28"/>
          <w:szCs w:val="28"/>
        </w:rPr>
        <w:t xml:space="preserve"> края (прилагается).</w:t>
      </w:r>
    </w:p>
    <w:p w:rsidR="004F5AAB" w:rsidRPr="00485D69" w:rsidRDefault="004F5AAB" w:rsidP="001369BD">
      <w:pPr>
        <w:ind w:firstLine="709"/>
        <w:jc w:val="both"/>
        <w:rPr>
          <w:sz w:val="28"/>
          <w:szCs w:val="28"/>
        </w:rPr>
      </w:pPr>
      <w:r w:rsidRPr="00485D69">
        <w:rPr>
          <w:sz w:val="28"/>
          <w:szCs w:val="28"/>
        </w:rPr>
        <w:t>4. Контроль за исполнением настоящего постановления оставляю за с</w:t>
      </w:r>
      <w:r w:rsidRPr="00485D69">
        <w:rPr>
          <w:sz w:val="28"/>
          <w:szCs w:val="28"/>
        </w:rPr>
        <w:t>о</w:t>
      </w:r>
      <w:r w:rsidRPr="00485D69">
        <w:rPr>
          <w:sz w:val="28"/>
          <w:szCs w:val="28"/>
        </w:rPr>
        <w:t>бой.</w:t>
      </w:r>
    </w:p>
    <w:p w:rsidR="00650829" w:rsidRPr="00485D69" w:rsidRDefault="00650829" w:rsidP="00650829">
      <w:pPr>
        <w:jc w:val="both"/>
        <w:rPr>
          <w:sz w:val="28"/>
          <w:szCs w:val="28"/>
        </w:rPr>
      </w:pPr>
    </w:p>
    <w:p w:rsidR="0048298E" w:rsidRDefault="00E3381B" w:rsidP="00A30F9F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   Е.Н. Кайзер</w:t>
      </w:r>
    </w:p>
    <w:p w:rsidR="0048298E" w:rsidRDefault="0048298E" w:rsidP="00A30F9F">
      <w:pPr>
        <w:rPr>
          <w:sz w:val="28"/>
          <w:szCs w:val="28"/>
        </w:rPr>
      </w:pPr>
    </w:p>
    <w:p w:rsidR="0048298E" w:rsidRDefault="0048298E" w:rsidP="00A30F9F">
      <w:pPr>
        <w:rPr>
          <w:sz w:val="28"/>
          <w:szCs w:val="28"/>
        </w:rPr>
      </w:pPr>
    </w:p>
    <w:p w:rsidR="0048298E" w:rsidRDefault="0048298E" w:rsidP="00A30F9F">
      <w:pPr>
        <w:rPr>
          <w:sz w:val="28"/>
          <w:szCs w:val="28"/>
        </w:rPr>
      </w:pPr>
    </w:p>
    <w:p w:rsidR="0048298E" w:rsidRDefault="0048298E" w:rsidP="00A30F9F">
      <w:pPr>
        <w:rPr>
          <w:sz w:val="28"/>
          <w:szCs w:val="28"/>
        </w:rPr>
      </w:pPr>
    </w:p>
    <w:p w:rsidR="0048298E" w:rsidRDefault="0048298E" w:rsidP="00A30F9F">
      <w:pPr>
        <w:rPr>
          <w:sz w:val="28"/>
          <w:szCs w:val="28"/>
        </w:rPr>
      </w:pPr>
    </w:p>
    <w:p w:rsidR="0048298E" w:rsidRDefault="0048298E" w:rsidP="00A30F9F">
      <w:pPr>
        <w:rPr>
          <w:sz w:val="28"/>
          <w:szCs w:val="28"/>
        </w:rPr>
      </w:pPr>
    </w:p>
    <w:p w:rsidR="0048298E" w:rsidRDefault="0048298E" w:rsidP="00A30F9F">
      <w:pPr>
        <w:rPr>
          <w:sz w:val="28"/>
          <w:szCs w:val="28"/>
        </w:rPr>
      </w:pPr>
    </w:p>
    <w:p w:rsidR="0048298E" w:rsidRDefault="0048298E" w:rsidP="00A30F9F">
      <w:pPr>
        <w:rPr>
          <w:sz w:val="28"/>
          <w:szCs w:val="28"/>
        </w:rPr>
      </w:pPr>
    </w:p>
    <w:p w:rsidR="0048298E" w:rsidRDefault="0048298E" w:rsidP="00A30F9F">
      <w:pPr>
        <w:rPr>
          <w:sz w:val="28"/>
          <w:szCs w:val="28"/>
        </w:rPr>
      </w:pPr>
    </w:p>
    <w:p w:rsidR="00E3381B" w:rsidRDefault="00E3381B" w:rsidP="007613D7">
      <w:pPr>
        <w:ind w:left="5670"/>
        <w:rPr>
          <w:sz w:val="28"/>
          <w:szCs w:val="28"/>
        </w:rPr>
      </w:pPr>
    </w:p>
    <w:p w:rsidR="00725541" w:rsidRDefault="00725541" w:rsidP="0072554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7613D7" w:rsidRPr="00485D69">
        <w:rPr>
          <w:sz w:val="28"/>
          <w:szCs w:val="28"/>
        </w:rPr>
        <w:t xml:space="preserve">УТВЕРЖДЕН </w:t>
      </w:r>
    </w:p>
    <w:p w:rsidR="00725541" w:rsidRDefault="00725541" w:rsidP="00725541">
      <w:pPr>
        <w:ind w:left="5529"/>
        <w:rPr>
          <w:sz w:val="28"/>
          <w:szCs w:val="28"/>
        </w:rPr>
      </w:pPr>
      <w:r w:rsidRPr="00485D69">
        <w:rPr>
          <w:sz w:val="28"/>
          <w:szCs w:val="28"/>
        </w:rPr>
        <w:t>П</w:t>
      </w:r>
      <w:r w:rsidR="007613D7" w:rsidRPr="00485D69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="007613D7" w:rsidRPr="00485D69">
        <w:rPr>
          <w:sz w:val="28"/>
          <w:szCs w:val="28"/>
        </w:rPr>
        <w:t>Администр</w:t>
      </w:r>
      <w:r w:rsidR="007613D7" w:rsidRPr="00485D69">
        <w:rPr>
          <w:sz w:val="28"/>
          <w:szCs w:val="28"/>
        </w:rPr>
        <w:t>а</w:t>
      </w:r>
      <w:r w:rsidR="007613D7" w:rsidRPr="00485D69">
        <w:rPr>
          <w:sz w:val="28"/>
          <w:szCs w:val="28"/>
        </w:rPr>
        <w:t xml:space="preserve">ции </w:t>
      </w:r>
    </w:p>
    <w:p w:rsidR="00725541" w:rsidRDefault="00725541" w:rsidP="007255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E3381B">
        <w:rPr>
          <w:sz w:val="28"/>
          <w:szCs w:val="28"/>
        </w:rPr>
        <w:t>Пригородного</w:t>
      </w:r>
      <w:r w:rsidR="00E84572" w:rsidRPr="00485D69">
        <w:rPr>
          <w:sz w:val="28"/>
          <w:szCs w:val="28"/>
        </w:rPr>
        <w:t xml:space="preserve"> </w:t>
      </w:r>
      <w:r w:rsidR="00D06229" w:rsidRPr="00485D69">
        <w:rPr>
          <w:sz w:val="28"/>
          <w:szCs w:val="28"/>
        </w:rPr>
        <w:t xml:space="preserve">сельсовета </w:t>
      </w:r>
    </w:p>
    <w:p w:rsidR="007613D7" w:rsidRPr="00485D69" w:rsidRDefault="00725541" w:rsidP="007255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3E72AA" w:rsidRPr="00485D69">
        <w:rPr>
          <w:sz w:val="28"/>
          <w:szCs w:val="28"/>
        </w:rPr>
        <w:t xml:space="preserve">от </w:t>
      </w:r>
      <w:r w:rsidR="00E3381B">
        <w:rPr>
          <w:sz w:val="28"/>
          <w:szCs w:val="28"/>
        </w:rPr>
        <w:t>20.11</w:t>
      </w:r>
      <w:r w:rsidR="00D06229" w:rsidRPr="00485D69">
        <w:rPr>
          <w:sz w:val="28"/>
          <w:szCs w:val="28"/>
        </w:rPr>
        <w:t>.2023 №</w:t>
      </w:r>
      <w:r w:rsidR="00E3381B">
        <w:rPr>
          <w:sz w:val="28"/>
          <w:szCs w:val="28"/>
        </w:rPr>
        <w:t xml:space="preserve"> 22</w:t>
      </w:r>
    </w:p>
    <w:p w:rsidR="007613D7" w:rsidRPr="00485D69" w:rsidRDefault="007613D7" w:rsidP="007613D7">
      <w:pPr>
        <w:rPr>
          <w:sz w:val="28"/>
          <w:szCs w:val="28"/>
        </w:rPr>
      </w:pPr>
    </w:p>
    <w:p w:rsidR="007613D7" w:rsidRPr="00485D69" w:rsidRDefault="007613D7" w:rsidP="00A30F9F">
      <w:pPr>
        <w:rPr>
          <w:sz w:val="28"/>
          <w:szCs w:val="28"/>
        </w:rPr>
      </w:pPr>
    </w:p>
    <w:p w:rsidR="007613D7" w:rsidRPr="00725541" w:rsidRDefault="007613D7" w:rsidP="007613D7">
      <w:pPr>
        <w:jc w:val="center"/>
        <w:rPr>
          <w:b/>
          <w:sz w:val="28"/>
          <w:szCs w:val="28"/>
        </w:rPr>
      </w:pPr>
      <w:r w:rsidRPr="00485D69">
        <w:rPr>
          <w:b/>
          <w:sz w:val="28"/>
          <w:szCs w:val="28"/>
        </w:rPr>
        <w:t xml:space="preserve">Порядок </w:t>
      </w:r>
      <w:proofErr w:type="gramStart"/>
      <w:r w:rsidRPr="00485D69">
        <w:rPr>
          <w:b/>
          <w:sz w:val="28"/>
          <w:szCs w:val="28"/>
        </w:rPr>
        <w:t xml:space="preserve">распространения Сборника муниципальных правовых актов </w:t>
      </w:r>
      <w:r w:rsidR="00E3381B" w:rsidRPr="00725541">
        <w:rPr>
          <w:b/>
          <w:sz w:val="28"/>
          <w:szCs w:val="28"/>
        </w:rPr>
        <w:t>Пригородного</w:t>
      </w:r>
      <w:r w:rsidR="00E84572" w:rsidRPr="00725541">
        <w:rPr>
          <w:b/>
          <w:sz w:val="28"/>
          <w:szCs w:val="28"/>
        </w:rPr>
        <w:t xml:space="preserve"> </w:t>
      </w:r>
      <w:r w:rsidR="00D06229" w:rsidRPr="00725541">
        <w:rPr>
          <w:b/>
          <w:sz w:val="28"/>
          <w:szCs w:val="28"/>
        </w:rPr>
        <w:t xml:space="preserve"> сельсовета </w:t>
      </w:r>
      <w:r w:rsidRPr="00725541">
        <w:rPr>
          <w:b/>
          <w:sz w:val="28"/>
          <w:szCs w:val="28"/>
        </w:rPr>
        <w:t>Каменского района Алтайского края</w:t>
      </w:r>
      <w:proofErr w:type="gramEnd"/>
    </w:p>
    <w:p w:rsidR="007613D7" w:rsidRPr="00485D69" w:rsidRDefault="007613D7" w:rsidP="007613D7">
      <w:pPr>
        <w:jc w:val="center"/>
        <w:rPr>
          <w:b/>
          <w:sz w:val="28"/>
          <w:szCs w:val="28"/>
        </w:rPr>
      </w:pPr>
    </w:p>
    <w:p w:rsidR="00E27B45" w:rsidRPr="00485D69" w:rsidRDefault="007613D7" w:rsidP="004F5AAB">
      <w:pPr>
        <w:ind w:firstLine="709"/>
        <w:jc w:val="both"/>
        <w:rPr>
          <w:sz w:val="28"/>
          <w:szCs w:val="28"/>
        </w:rPr>
      </w:pPr>
      <w:r w:rsidRPr="00485D69">
        <w:rPr>
          <w:sz w:val="28"/>
          <w:szCs w:val="28"/>
        </w:rPr>
        <w:t xml:space="preserve">После официального опубликования муниципальных правовых актов </w:t>
      </w:r>
      <w:r w:rsidR="00E3381B">
        <w:rPr>
          <w:sz w:val="28"/>
          <w:szCs w:val="28"/>
        </w:rPr>
        <w:t>Пригородного</w:t>
      </w:r>
      <w:r w:rsidR="00D06229" w:rsidRPr="00485D69">
        <w:rPr>
          <w:sz w:val="28"/>
          <w:szCs w:val="28"/>
        </w:rPr>
        <w:t xml:space="preserve"> сельсовета </w:t>
      </w:r>
      <w:r w:rsidRPr="00485D69">
        <w:rPr>
          <w:sz w:val="28"/>
          <w:szCs w:val="28"/>
        </w:rPr>
        <w:t>Каменского района Алтайского края, экземпляр</w:t>
      </w:r>
      <w:r w:rsidR="00D06229" w:rsidRPr="00485D69">
        <w:rPr>
          <w:sz w:val="28"/>
          <w:szCs w:val="28"/>
        </w:rPr>
        <w:t>ы</w:t>
      </w:r>
      <w:r w:rsidRPr="00485D69">
        <w:rPr>
          <w:sz w:val="28"/>
          <w:szCs w:val="28"/>
        </w:rPr>
        <w:t xml:space="preserve"> </w:t>
      </w:r>
      <w:proofErr w:type="gramStart"/>
      <w:r w:rsidRPr="00485D69">
        <w:rPr>
          <w:sz w:val="28"/>
          <w:szCs w:val="28"/>
        </w:rPr>
        <w:t>Сборника муниципальных правовых актов</w:t>
      </w:r>
      <w:r w:rsidR="00D06229" w:rsidRPr="00485D69">
        <w:rPr>
          <w:sz w:val="28"/>
          <w:szCs w:val="28"/>
        </w:rPr>
        <w:t xml:space="preserve"> </w:t>
      </w:r>
      <w:r w:rsidR="00E3381B">
        <w:rPr>
          <w:sz w:val="28"/>
          <w:szCs w:val="28"/>
        </w:rPr>
        <w:t>Пригородного</w:t>
      </w:r>
      <w:r w:rsidR="00D06229" w:rsidRPr="00485D69">
        <w:rPr>
          <w:sz w:val="28"/>
          <w:szCs w:val="28"/>
        </w:rPr>
        <w:t xml:space="preserve"> сельсовета</w:t>
      </w:r>
      <w:r w:rsidRPr="00485D69">
        <w:rPr>
          <w:sz w:val="28"/>
          <w:szCs w:val="28"/>
        </w:rPr>
        <w:t xml:space="preserve"> Каменск</w:t>
      </w:r>
      <w:r w:rsidRPr="00485D69">
        <w:rPr>
          <w:sz w:val="28"/>
          <w:szCs w:val="28"/>
        </w:rPr>
        <w:t>о</w:t>
      </w:r>
      <w:r w:rsidRPr="00485D69">
        <w:rPr>
          <w:sz w:val="28"/>
          <w:szCs w:val="28"/>
        </w:rPr>
        <w:t>го района Алтайского края</w:t>
      </w:r>
      <w:proofErr w:type="gramEnd"/>
      <w:r w:rsidRPr="00485D69">
        <w:rPr>
          <w:sz w:val="28"/>
          <w:szCs w:val="28"/>
        </w:rPr>
        <w:t xml:space="preserve"> </w:t>
      </w:r>
      <w:r w:rsidR="00D06229" w:rsidRPr="00485D69">
        <w:rPr>
          <w:sz w:val="28"/>
          <w:szCs w:val="28"/>
        </w:rPr>
        <w:t xml:space="preserve"> </w:t>
      </w:r>
      <w:r w:rsidR="004F5AAB" w:rsidRPr="00485D69">
        <w:rPr>
          <w:sz w:val="28"/>
          <w:szCs w:val="28"/>
        </w:rPr>
        <w:t xml:space="preserve"> </w:t>
      </w:r>
      <w:r w:rsidRPr="00485D69">
        <w:rPr>
          <w:sz w:val="28"/>
          <w:szCs w:val="28"/>
        </w:rPr>
        <w:t>распространяется</w:t>
      </w:r>
      <w:r w:rsidR="00D06229" w:rsidRPr="00485D69">
        <w:rPr>
          <w:sz w:val="28"/>
          <w:szCs w:val="28"/>
        </w:rPr>
        <w:t xml:space="preserve"> Администрацией </w:t>
      </w:r>
      <w:r w:rsidR="00E3381B">
        <w:rPr>
          <w:sz w:val="28"/>
          <w:szCs w:val="28"/>
        </w:rPr>
        <w:t>Пригородного</w:t>
      </w:r>
      <w:r w:rsidR="00D06229" w:rsidRPr="00485D69">
        <w:rPr>
          <w:sz w:val="28"/>
          <w:szCs w:val="28"/>
        </w:rPr>
        <w:t xml:space="preserve"> сельсовета</w:t>
      </w:r>
      <w:r w:rsidRPr="00485D69">
        <w:rPr>
          <w:sz w:val="28"/>
          <w:szCs w:val="28"/>
        </w:rPr>
        <w:t xml:space="preserve"> </w:t>
      </w:r>
      <w:r w:rsidR="00D06229" w:rsidRPr="00485D69">
        <w:rPr>
          <w:sz w:val="28"/>
          <w:szCs w:val="28"/>
        </w:rPr>
        <w:t xml:space="preserve">Каменского района Алтайского края </w:t>
      </w:r>
      <w:r w:rsidRPr="00485D69">
        <w:rPr>
          <w:sz w:val="28"/>
          <w:szCs w:val="28"/>
        </w:rPr>
        <w:t>путем бесплатной рассылки с</w:t>
      </w:r>
      <w:r w:rsidRPr="00485D69">
        <w:rPr>
          <w:sz w:val="28"/>
          <w:szCs w:val="28"/>
        </w:rPr>
        <w:t>о</w:t>
      </w:r>
      <w:r w:rsidRPr="00485D69">
        <w:rPr>
          <w:sz w:val="28"/>
          <w:szCs w:val="28"/>
        </w:rPr>
        <w:t>гласно перечню</w:t>
      </w:r>
      <w:r w:rsidR="004F5AAB" w:rsidRPr="00485D69">
        <w:rPr>
          <w:sz w:val="28"/>
          <w:szCs w:val="28"/>
        </w:rPr>
        <w:t>,</w:t>
      </w:r>
      <w:r w:rsidRPr="00485D69">
        <w:rPr>
          <w:sz w:val="28"/>
          <w:szCs w:val="28"/>
        </w:rPr>
        <w:t xml:space="preserve"> утвержденному настоящим постановлением.</w:t>
      </w:r>
    </w:p>
    <w:p w:rsidR="00E27B45" w:rsidRPr="00485D69" w:rsidRDefault="00E27B45" w:rsidP="00A30F9F">
      <w:pPr>
        <w:rPr>
          <w:sz w:val="28"/>
          <w:szCs w:val="28"/>
        </w:rPr>
      </w:pPr>
    </w:p>
    <w:p w:rsidR="00E27B45" w:rsidRDefault="00E27B45" w:rsidP="00A30F9F">
      <w:pPr>
        <w:rPr>
          <w:sz w:val="28"/>
          <w:szCs w:val="28"/>
        </w:rPr>
      </w:pPr>
    </w:p>
    <w:p w:rsidR="007613D7" w:rsidRDefault="007613D7" w:rsidP="00A30F9F">
      <w:pPr>
        <w:rPr>
          <w:sz w:val="28"/>
          <w:szCs w:val="28"/>
        </w:rPr>
      </w:pPr>
    </w:p>
    <w:p w:rsidR="007613D7" w:rsidRDefault="007613D7" w:rsidP="00A30F9F">
      <w:pPr>
        <w:rPr>
          <w:sz w:val="28"/>
          <w:szCs w:val="28"/>
        </w:rPr>
      </w:pPr>
    </w:p>
    <w:p w:rsidR="007613D7" w:rsidRDefault="007613D7" w:rsidP="00A30F9F">
      <w:pPr>
        <w:rPr>
          <w:sz w:val="28"/>
          <w:szCs w:val="28"/>
        </w:rPr>
      </w:pPr>
    </w:p>
    <w:p w:rsidR="007613D7" w:rsidRDefault="007613D7" w:rsidP="00A30F9F">
      <w:pPr>
        <w:rPr>
          <w:sz w:val="28"/>
          <w:szCs w:val="28"/>
        </w:rPr>
      </w:pPr>
    </w:p>
    <w:p w:rsidR="007613D7" w:rsidRDefault="007613D7" w:rsidP="00A30F9F">
      <w:pPr>
        <w:rPr>
          <w:sz w:val="28"/>
          <w:szCs w:val="28"/>
        </w:rPr>
      </w:pPr>
    </w:p>
    <w:p w:rsidR="007613D7" w:rsidRDefault="007613D7" w:rsidP="00A30F9F">
      <w:pPr>
        <w:rPr>
          <w:sz w:val="28"/>
          <w:szCs w:val="28"/>
        </w:rPr>
      </w:pPr>
    </w:p>
    <w:p w:rsidR="007613D7" w:rsidRDefault="007613D7" w:rsidP="00A30F9F">
      <w:pPr>
        <w:rPr>
          <w:sz w:val="28"/>
          <w:szCs w:val="28"/>
        </w:rPr>
      </w:pPr>
    </w:p>
    <w:p w:rsidR="007613D7" w:rsidRDefault="007613D7" w:rsidP="00A30F9F">
      <w:pPr>
        <w:rPr>
          <w:sz w:val="28"/>
          <w:szCs w:val="28"/>
        </w:rPr>
      </w:pPr>
    </w:p>
    <w:p w:rsidR="007613D7" w:rsidRDefault="007613D7" w:rsidP="00A30F9F">
      <w:pPr>
        <w:rPr>
          <w:sz w:val="28"/>
          <w:szCs w:val="28"/>
        </w:rPr>
      </w:pPr>
    </w:p>
    <w:p w:rsidR="007613D7" w:rsidRDefault="007613D7" w:rsidP="00A30F9F">
      <w:pPr>
        <w:rPr>
          <w:sz w:val="28"/>
          <w:szCs w:val="28"/>
        </w:rPr>
      </w:pPr>
    </w:p>
    <w:p w:rsidR="007613D7" w:rsidRDefault="007613D7" w:rsidP="00A30F9F">
      <w:pPr>
        <w:rPr>
          <w:sz w:val="28"/>
          <w:szCs w:val="28"/>
        </w:rPr>
      </w:pPr>
    </w:p>
    <w:p w:rsidR="007613D7" w:rsidRDefault="007613D7" w:rsidP="00A30F9F">
      <w:pPr>
        <w:rPr>
          <w:sz w:val="28"/>
          <w:szCs w:val="28"/>
        </w:rPr>
      </w:pPr>
    </w:p>
    <w:p w:rsidR="007613D7" w:rsidRDefault="007613D7" w:rsidP="00A30F9F">
      <w:pPr>
        <w:rPr>
          <w:sz w:val="28"/>
          <w:szCs w:val="28"/>
        </w:rPr>
      </w:pPr>
    </w:p>
    <w:p w:rsidR="007613D7" w:rsidRDefault="007613D7" w:rsidP="00A30F9F">
      <w:pPr>
        <w:rPr>
          <w:sz w:val="28"/>
          <w:szCs w:val="28"/>
        </w:rPr>
      </w:pPr>
    </w:p>
    <w:p w:rsidR="007613D7" w:rsidRDefault="007613D7" w:rsidP="00A30F9F">
      <w:pPr>
        <w:rPr>
          <w:sz w:val="28"/>
          <w:szCs w:val="28"/>
        </w:rPr>
      </w:pPr>
    </w:p>
    <w:p w:rsidR="007613D7" w:rsidRDefault="007613D7" w:rsidP="00A30F9F">
      <w:pPr>
        <w:rPr>
          <w:sz w:val="28"/>
          <w:szCs w:val="28"/>
        </w:rPr>
      </w:pPr>
    </w:p>
    <w:p w:rsidR="007613D7" w:rsidRDefault="007613D7" w:rsidP="00A30F9F">
      <w:pPr>
        <w:rPr>
          <w:sz w:val="28"/>
          <w:szCs w:val="28"/>
        </w:rPr>
      </w:pPr>
    </w:p>
    <w:p w:rsidR="007613D7" w:rsidRDefault="007613D7" w:rsidP="00A30F9F">
      <w:pPr>
        <w:rPr>
          <w:sz w:val="28"/>
          <w:szCs w:val="28"/>
        </w:rPr>
      </w:pPr>
    </w:p>
    <w:p w:rsidR="007613D7" w:rsidRDefault="007613D7" w:rsidP="00A30F9F">
      <w:pPr>
        <w:rPr>
          <w:sz w:val="28"/>
          <w:szCs w:val="28"/>
        </w:rPr>
      </w:pPr>
    </w:p>
    <w:p w:rsidR="007613D7" w:rsidRDefault="007613D7" w:rsidP="00A30F9F">
      <w:pPr>
        <w:rPr>
          <w:sz w:val="28"/>
          <w:szCs w:val="28"/>
        </w:rPr>
      </w:pPr>
    </w:p>
    <w:p w:rsidR="007613D7" w:rsidRDefault="007613D7" w:rsidP="00A30F9F">
      <w:pPr>
        <w:rPr>
          <w:sz w:val="28"/>
          <w:szCs w:val="28"/>
        </w:rPr>
      </w:pPr>
    </w:p>
    <w:p w:rsidR="007613D7" w:rsidRDefault="007613D7" w:rsidP="00A30F9F">
      <w:pPr>
        <w:rPr>
          <w:sz w:val="28"/>
          <w:szCs w:val="28"/>
        </w:rPr>
      </w:pPr>
    </w:p>
    <w:p w:rsidR="007613D7" w:rsidRDefault="007613D7" w:rsidP="00A30F9F">
      <w:pPr>
        <w:rPr>
          <w:sz w:val="28"/>
          <w:szCs w:val="28"/>
        </w:rPr>
      </w:pPr>
    </w:p>
    <w:p w:rsidR="007613D7" w:rsidRDefault="007613D7" w:rsidP="00A30F9F">
      <w:pPr>
        <w:rPr>
          <w:sz w:val="28"/>
          <w:szCs w:val="28"/>
        </w:rPr>
      </w:pPr>
    </w:p>
    <w:p w:rsidR="007613D7" w:rsidRDefault="007613D7" w:rsidP="00A30F9F">
      <w:pPr>
        <w:rPr>
          <w:sz w:val="28"/>
          <w:szCs w:val="28"/>
        </w:rPr>
      </w:pPr>
    </w:p>
    <w:p w:rsidR="007613D7" w:rsidRDefault="007613D7" w:rsidP="00A30F9F">
      <w:pPr>
        <w:rPr>
          <w:sz w:val="28"/>
          <w:szCs w:val="28"/>
        </w:rPr>
      </w:pPr>
    </w:p>
    <w:p w:rsidR="007613D7" w:rsidRDefault="007613D7" w:rsidP="00A30F9F">
      <w:pPr>
        <w:rPr>
          <w:sz w:val="28"/>
          <w:szCs w:val="28"/>
        </w:rPr>
      </w:pPr>
    </w:p>
    <w:p w:rsidR="007613D7" w:rsidRDefault="007613D7" w:rsidP="00A30F9F">
      <w:pPr>
        <w:rPr>
          <w:sz w:val="28"/>
          <w:szCs w:val="28"/>
        </w:rPr>
      </w:pPr>
    </w:p>
    <w:p w:rsidR="00725541" w:rsidRPr="00725541" w:rsidRDefault="00725541" w:rsidP="0072554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Pr="00725541">
        <w:rPr>
          <w:sz w:val="28"/>
          <w:szCs w:val="28"/>
        </w:rPr>
        <w:t xml:space="preserve">УТВЕРЖДЕН </w:t>
      </w:r>
    </w:p>
    <w:p w:rsidR="00725541" w:rsidRPr="00725541" w:rsidRDefault="00725541" w:rsidP="00725541">
      <w:pPr>
        <w:ind w:left="5529"/>
        <w:rPr>
          <w:sz w:val="28"/>
          <w:szCs w:val="28"/>
        </w:rPr>
      </w:pPr>
      <w:r w:rsidRPr="00725541">
        <w:rPr>
          <w:sz w:val="28"/>
          <w:szCs w:val="28"/>
        </w:rPr>
        <w:t>Постановлением Администр</w:t>
      </w:r>
      <w:r w:rsidRPr="00725541">
        <w:rPr>
          <w:sz w:val="28"/>
          <w:szCs w:val="28"/>
        </w:rPr>
        <w:t>а</w:t>
      </w:r>
      <w:r w:rsidRPr="00725541">
        <w:rPr>
          <w:sz w:val="28"/>
          <w:szCs w:val="28"/>
        </w:rPr>
        <w:t xml:space="preserve">ции </w:t>
      </w:r>
    </w:p>
    <w:p w:rsidR="00725541" w:rsidRPr="00725541" w:rsidRDefault="00725541" w:rsidP="00725541">
      <w:pPr>
        <w:rPr>
          <w:sz w:val="28"/>
          <w:szCs w:val="28"/>
        </w:rPr>
      </w:pPr>
      <w:r w:rsidRPr="00725541">
        <w:rPr>
          <w:sz w:val="28"/>
          <w:szCs w:val="28"/>
        </w:rPr>
        <w:t xml:space="preserve">                                                                               Пригородного сельсовета </w:t>
      </w:r>
    </w:p>
    <w:p w:rsidR="00725541" w:rsidRPr="00725541" w:rsidRDefault="00725541" w:rsidP="00725541">
      <w:pPr>
        <w:rPr>
          <w:sz w:val="28"/>
          <w:szCs w:val="28"/>
        </w:rPr>
      </w:pPr>
      <w:r w:rsidRPr="00725541">
        <w:rPr>
          <w:sz w:val="28"/>
          <w:szCs w:val="28"/>
        </w:rPr>
        <w:t xml:space="preserve">                                                                               от 20.11.2023 № 22</w:t>
      </w:r>
    </w:p>
    <w:p w:rsidR="0048298E" w:rsidRPr="00725541" w:rsidRDefault="0048298E" w:rsidP="00725541">
      <w:pPr>
        <w:jc w:val="right"/>
        <w:rPr>
          <w:sz w:val="28"/>
          <w:szCs w:val="28"/>
        </w:rPr>
      </w:pPr>
    </w:p>
    <w:p w:rsidR="00A30F9F" w:rsidRPr="00725541" w:rsidRDefault="00A30F9F" w:rsidP="00A30F9F">
      <w:pPr>
        <w:rPr>
          <w:sz w:val="28"/>
          <w:szCs w:val="28"/>
        </w:rPr>
      </w:pPr>
      <w:r w:rsidRPr="00725541">
        <w:rPr>
          <w:sz w:val="28"/>
          <w:szCs w:val="28"/>
        </w:rPr>
        <w:t xml:space="preserve">                                                                        </w:t>
      </w:r>
    </w:p>
    <w:p w:rsidR="0048298E" w:rsidRPr="00725541" w:rsidRDefault="0048298E" w:rsidP="0048298E">
      <w:pPr>
        <w:jc w:val="center"/>
        <w:rPr>
          <w:sz w:val="28"/>
          <w:szCs w:val="28"/>
        </w:rPr>
      </w:pPr>
      <w:r w:rsidRPr="00725541">
        <w:rPr>
          <w:sz w:val="28"/>
          <w:szCs w:val="28"/>
        </w:rPr>
        <w:t>Состав</w:t>
      </w:r>
    </w:p>
    <w:p w:rsidR="0048298E" w:rsidRPr="00725541" w:rsidRDefault="0048298E" w:rsidP="0048298E">
      <w:pPr>
        <w:jc w:val="center"/>
        <w:rPr>
          <w:sz w:val="28"/>
          <w:szCs w:val="28"/>
        </w:rPr>
      </w:pPr>
      <w:r w:rsidRPr="00725541">
        <w:rPr>
          <w:sz w:val="28"/>
          <w:szCs w:val="28"/>
        </w:rPr>
        <w:t xml:space="preserve">редакции Сборника муниципальных правовых актов </w:t>
      </w:r>
    </w:p>
    <w:p w:rsidR="00A30F9F" w:rsidRPr="00725541" w:rsidRDefault="00E3381B" w:rsidP="0048298E">
      <w:pPr>
        <w:jc w:val="center"/>
        <w:rPr>
          <w:sz w:val="28"/>
          <w:szCs w:val="28"/>
        </w:rPr>
      </w:pPr>
      <w:r w:rsidRPr="00725541">
        <w:rPr>
          <w:sz w:val="28"/>
          <w:szCs w:val="28"/>
        </w:rPr>
        <w:t>Пригородного</w:t>
      </w:r>
      <w:r w:rsidR="0070385D" w:rsidRPr="00725541">
        <w:rPr>
          <w:sz w:val="28"/>
          <w:szCs w:val="28"/>
        </w:rPr>
        <w:t xml:space="preserve"> </w:t>
      </w:r>
      <w:r w:rsidR="00D06229" w:rsidRPr="00725541">
        <w:rPr>
          <w:sz w:val="28"/>
          <w:szCs w:val="28"/>
        </w:rPr>
        <w:t xml:space="preserve">сельсовета </w:t>
      </w:r>
      <w:r w:rsidR="0048298E" w:rsidRPr="00725541">
        <w:rPr>
          <w:sz w:val="28"/>
          <w:szCs w:val="28"/>
        </w:rPr>
        <w:t>Каменского района Алтайского края</w:t>
      </w:r>
    </w:p>
    <w:p w:rsidR="0048298E" w:rsidRPr="00725541" w:rsidRDefault="0048298E" w:rsidP="0048298E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493"/>
      </w:tblGrid>
      <w:tr w:rsidR="0048298E" w:rsidRPr="00725541" w:rsidTr="001949B5">
        <w:tc>
          <w:tcPr>
            <w:tcW w:w="4361" w:type="dxa"/>
          </w:tcPr>
          <w:p w:rsidR="004A315C" w:rsidRPr="00725541" w:rsidRDefault="00E3381B" w:rsidP="004A315C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725541">
              <w:rPr>
                <w:sz w:val="28"/>
                <w:szCs w:val="28"/>
              </w:rPr>
              <w:t>Кайзер Евгения</w:t>
            </w:r>
            <w:r w:rsidR="0070385D" w:rsidRPr="00725541">
              <w:rPr>
                <w:sz w:val="28"/>
                <w:szCs w:val="28"/>
              </w:rPr>
              <w:t xml:space="preserve"> Николаевна</w:t>
            </w:r>
          </w:p>
          <w:p w:rsidR="00D06229" w:rsidRPr="00725541" w:rsidRDefault="00D06229" w:rsidP="004A315C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D06229" w:rsidRPr="00725541" w:rsidRDefault="00D06229" w:rsidP="004A315C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D06229" w:rsidRPr="00725541" w:rsidRDefault="00D06229" w:rsidP="004A315C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48298E" w:rsidRPr="00725541" w:rsidRDefault="0070385D" w:rsidP="00510028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725541">
              <w:rPr>
                <w:sz w:val="28"/>
                <w:szCs w:val="28"/>
              </w:rPr>
              <w:t xml:space="preserve"> </w:t>
            </w:r>
            <w:r w:rsidR="00D06229" w:rsidRPr="00725541">
              <w:rPr>
                <w:sz w:val="28"/>
                <w:szCs w:val="28"/>
              </w:rPr>
              <w:t>глав</w:t>
            </w:r>
            <w:r w:rsidR="00E3381B" w:rsidRPr="00725541">
              <w:rPr>
                <w:sz w:val="28"/>
                <w:szCs w:val="28"/>
              </w:rPr>
              <w:t>а</w:t>
            </w:r>
            <w:r w:rsidR="00D06229" w:rsidRPr="00725541">
              <w:rPr>
                <w:sz w:val="28"/>
                <w:szCs w:val="28"/>
              </w:rPr>
              <w:t xml:space="preserve"> </w:t>
            </w:r>
            <w:r w:rsidR="00E3381B" w:rsidRPr="00725541">
              <w:rPr>
                <w:sz w:val="28"/>
                <w:szCs w:val="28"/>
              </w:rPr>
              <w:t>Пригородного</w:t>
            </w:r>
            <w:r w:rsidRPr="00725541">
              <w:rPr>
                <w:sz w:val="28"/>
                <w:szCs w:val="28"/>
              </w:rPr>
              <w:t xml:space="preserve"> </w:t>
            </w:r>
            <w:r w:rsidR="00D06229" w:rsidRPr="00725541">
              <w:rPr>
                <w:sz w:val="28"/>
                <w:szCs w:val="28"/>
              </w:rPr>
              <w:t>сельсовета</w:t>
            </w:r>
            <w:r w:rsidR="0048298E" w:rsidRPr="00725541">
              <w:rPr>
                <w:sz w:val="28"/>
                <w:szCs w:val="28"/>
              </w:rPr>
              <w:t>, главный редактор;</w:t>
            </w:r>
          </w:p>
          <w:p w:rsidR="00D06229" w:rsidRPr="00725541" w:rsidRDefault="00D06229" w:rsidP="00510028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D06229" w:rsidRPr="00725541" w:rsidRDefault="00D06229" w:rsidP="00510028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4A315C" w:rsidRPr="00725541" w:rsidRDefault="004A315C" w:rsidP="00D06229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</w:tr>
      <w:tr w:rsidR="0048298E" w:rsidRPr="00725541" w:rsidTr="001949B5">
        <w:tc>
          <w:tcPr>
            <w:tcW w:w="4361" w:type="dxa"/>
          </w:tcPr>
          <w:p w:rsidR="0070385D" w:rsidRPr="00725541" w:rsidRDefault="00E3381B" w:rsidP="0070385D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725541">
              <w:rPr>
                <w:sz w:val="28"/>
                <w:szCs w:val="28"/>
              </w:rPr>
              <w:t>Денисова Галина Аркадьевна</w:t>
            </w:r>
          </w:p>
          <w:p w:rsidR="00796B54" w:rsidRPr="00725541" w:rsidRDefault="00796B54" w:rsidP="00510028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48298E" w:rsidRPr="00725541" w:rsidRDefault="00E3381B" w:rsidP="00510028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725541">
              <w:rPr>
                <w:sz w:val="28"/>
                <w:szCs w:val="28"/>
              </w:rPr>
              <w:t>Делопроизводитель Администрации сел</w:t>
            </w:r>
            <w:r w:rsidRPr="00725541">
              <w:rPr>
                <w:sz w:val="28"/>
                <w:szCs w:val="28"/>
              </w:rPr>
              <w:t>ь</w:t>
            </w:r>
            <w:r w:rsidRPr="00725541">
              <w:rPr>
                <w:sz w:val="28"/>
                <w:szCs w:val="28"/>
              </w:rPr>
              <w:t>совета</w:t>
            </w:r>
            <w:r w:rsidR="00796B54" w:rsidRPr="00725541">
              <w:rPr>
                <w:sz w:val="28"/>
                <w:szCs w:val="28"/>
              </w:rPr>
              <w:t>, ответственный секретарь редакции</w:t>
            </w:r>
            <w:r w:rsidR="004A315C" w:rsidRPr="00725541">
              <w:rPr>
                <w:sz w:val="28"/>
                <w:szCs w:val="28"/>
              </w:rPr>
              <w:t>.</w:t>
            </w:r>
          </w:p>
        </w:tc>
      </w:tr>
      <w:tr w:rsidR="0048298E" w:rsidRPr="00725541" w:rsidTr="00510028">
        <w:tc>
          <w:tcPr>
            <w:tcW w:w="9854" w:type="dxa"/>
            <w:gridSpan w:val="2"/>
          </w:tcPr>
          <w:p w:rsidR="0048298E" w:rsidRPr="00725541" w:rsidRDefault="00796B54" w:rsidP="00510028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725541">
              <w:rPr>
                <w:sz w:val="28"/>
                <w:szCs w:val="28"/>
              </w:rPr>
              <w:t>Члены редакции</w:t>
            </w:r>
            <w:r w:rsidR="0048298E" w:rsidRPr="00725541">
              <w:rPr>
                <w:sz w:val="28"/>
                <w:szCs w:val="28"/>
              </w:rPr>
              <w:t>:</w:t>
            </w:r>
          </w:p>
        </w:tc>
      </w:tr>
      <w:tr w:rsidR="0048298E" w:rsidRPr="00725541" w:rsidTr="001949B5">
        <w:tc>
          <w:tcPr>
            <w:tcW w:w="4361" w:type="dxa"/>
          </w:tcPr>
          <w:p w:rsidR="00527C3F" w:rsidRPr="00725541" w:rsidRDefault="00E3381B" w:rsidP="00510028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725541">
              <w:rPr>
                <w:sz w:val="28"/>
                <w:szCs w:val="28"/>
              </w:rPr>
              <w:t>Рыжова Галина Михайловна</w:t>
            </w:r>
          </w:p>
          <w:p w:rsidR="00796B54" w:rsidRPr="00725541" w:rsidRDefault="00796B54" w:rsidP="00510028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48298E" w:rsidRPr="00725541" w:rsidRDefault="00D06229" w:rsidP="00796B54">
            <w:pPr>
              <w:jc w:val="both"/>
              <w:rPr>
                <w:sz w:val="28"/>
                <w:szCs w:val="28"/>
              </w:rPr>
            </w:pPr>
            <w:r w:rsidRPr="00725541">
              <w:rPr>
                <w:sz w:val="28"/>
                <w:szCs w:val="28"/>
              </w:rPr>
              <w:t>депутат</w:t>
            </w:r>
          </w:p>
        </w:tc>
      </w:tr>
    </w:tbl>
    <w:p w:rsidR="00F81EF6" w:rsidRPr="00485D69" w:rsidRDefault="00F81EF6" w:rsidP="00721731">
      <w:pPr>
        <w:jc w:val="both"/>
      </w:pPr>
    </w:p>
    <w:p w:rsidR="00796B54" w:rsidRDefault="00796B54" w:rsidP="00721731">
      <w:pPr>
        <w:jc w:val="both"/>
      </w:pPr>
    </w:p>
    <w:p w:rsidR="00796B54" w:rsidRDefault="00796B54" w:rsidP="00721731">
      <w:pPr>
        <w:jc w:val="both"/>
      </w:pPr>
    </w:p>
    <w:p w:rsidR="00796B54" w:rsidRDefault="00796B54" w:rsidP="00721731">
      <w:pPr>
        <w:jc w:val="both"/>
      </w:pPr>
    </w:p>
    <w:p w:rsidR="00796B54" w:rsidRDefault="00796B54" w:rsidP="00721731">
      <w:pPr>
        <w:jc w:val="both"/>
      </w:pPr>
    </w:p>
    <w:p w:rsidR="00796B54" w:rsidRDefault="00796B54" w:rsidP="00721731">
      <w:pPr>
        <w:jc w:val="both"/>
      </w:pPr>
    </w:p>
    <w:p w:rsidR="00796B54" w:rsidRDefault="00796B54" w:rsidP="00721731">
      <w:pPr>
        <w:jc w:val="both"/>
      </w:pPr>
    </w:p>
    <w:p w:rsidR="00796B54" w:rsidRDefault="00796B54" w:rsidP="00721731">
      <w:pPr>
        <w:jc w:val="both"/>
      </w:pPr>
    </w:p>
    <w:p w:rsidR="00796B54" w:rsidRDefault="00796B54" w:rsidP="00721731">
      <w:pPr>
        <w:jc w:val="both"/>
      </w:pPr>
    </w:p>
    <w:p w:rsidR="00796B54" w:rsidRDefault="00796B54" w:rsidP="00721731">
      <w:pPr>
        <w:jc w:val="both"/>
      </w:pPr>
    </w:p>
    <w:p w:rsidR="00796B54" w:rsidRDefault="00796B54" w:rsidP="00721731">
      <w:pPr>
        <w:jc w:val="both"/>
      </w:pPr>
    </w:p>
    <w:p w:rsidR="00796B54" w:rsidRDefault="00796B54" w:rsidP="00721731">
      <w:pPr>
        <w:jc w:val="both"/>
      </w:pPr>
    </w:p>
    <w:p w:rsidR="00796B54" w:rsidRDefault="00796B54" w:rsidP="00721731">
      <w:pPr>
        <w:jc w:val="both"/>
      </w:pPr>
    </w:p>
    <w:p w:rsidR="00796B54" w:rsidRDefault="00796B54" w:rsidP="00721731">
      <w:pPr>
        <w:jc w:val="both"/>
      </w:pPr>
    </w:p>
    <w:p w:rsidR="00796B54" w:rsidRDefault="00796B54" w:rsidP="00721731">
      <w:pPr>
        <w:jc w:val="both"/>
      </w:pPr>
    </w:p>
    <w:p w:rsidR="00796B54" w:rsidRDefault="00796B54" w:rsidP="00721731">
      <w:pPr>
        <w:jc w:val="both"/>
      </w:pPr>
    </w:p>
    <w:p w:rsidR="00796B54" w:rsidRDefault="00796B54" w:rsidP="00721731">
      <w:pPr>
        <w:jc w:val="both"/>
      </w:pPr>
    </w:p>
    <w:p w:rsidR="00796B54" w:rsidRDefault="00796B54" w:rsidP="00721731">
      <w:pPr>
        <w:jc w:val="both"/>
      </w:pPr>
    </w:p>
    <w:p w:rsidR="00796B54" w:rsidRDefault="00796B54" w:rsidP="00721731">
      <w:pPr>
        <w:jc w:val="both"/>
      </w:pPr>
    </w:p>
    <w:p w:rsidR="00796B54" w:rsidRDefault="00796B54" w:rsidP="00721731">
      <w:pPr>
        <w:jc w:val="both"/>
      </w:pPr>
    </w:p>
    <w:p w:rsidR="00796B54" w:rsidRDefault="00796B54" w:rsidP="00721731">
      <w:pPr>
        <w:jc w:val="both"/>
      </w:pPr>
    </w:p>
    <w:p w:rsidR="00796B54" w:rsidRDefault="00796B54" w:rsidP="00721731">
      <w:pPr>
        <w:jc w:val="both"/>
      </w:pPr>
    </w:p>
    <w:p w:rsidR="00796B54" w:rsidRDefault="00796B54" w:rsidP="00721731">
      <w:pPr>
        <w:jc w:val="both"/>
      </w:pPr>
    </w:p>
    <w:p w:rsidR="00796B54" w:rsidRDefault="00796B54" w:rsidP="00721731">
      <w:pPr>
        <w:jc w:val="both"/>
      </w:pPr>
    </w:p>
    <w:p w:rsidR="00796B54" w:rsidRDefault="00796B54" w:rsidP="00721731">
      <w:pPr>
        <w:jc w:val="both"/>
      </w:pPr>
    </w:p>
    <w:p w:rsidR="00D06229" w:rsidRDefault="00D06229" w:rsidP="00721731">
      <w:pPr>
        <w:jc w:val="both"/>
      </w:pPr>
    </w:p>
    <w:p w:rsidR="00D06229" w:rsidRDefault="00D06229" w:rsidP="00721731">
      <w:pPr>
        <w:jc w:val="both"/>
      </w:pPr>
    </w:p>
    <w:p w:rsidR="00D06229" w:rsidRDefault="00D06229" w:rsidP="00721731">
      <w:pPr>
        <w:jc w:val="both"/>
      </w:pPr>
    </w:p>
    <w:p w:rsidR="00D06229" w:rsidRDefault="00D06229" w:rsidP="00721731">
      <w:pPr>
        <w:jc w:val="both"/>
      </w:pPr>
    </w:p>
    <w:p w:rsidR="00D06229" w:rsidRDefault="00D06229" w:rsidP="00721731">
      <w:pPr>
        <w:jc w:val="both"/>
      </w:pPr>
    </w:p>
    <w:p w:rsidR="00D06229" w:rsidRDefault="00D06229" w:rsidP="00721731">
      <w:pPr>
        <w:jc w:val="both"/>
      </w:pPr>
    </w:p>
    <w:p w:rsidR="00725541" w:rsidRDefault="00725541" w:rsidP="00721731">
      <w:pPr>
        <w:jc w:val="both"/>
      </w:pPr>
    </w:p>
    <w:p w:rsidR="00D06229" w:rsidRDefault="00D06229" w:rsidP="00721731">
      <w:pPr>
        <w:jc w:val="both"/>
      </w:pPr>
    </w:p>
    <w:p w:rsidR="00E3381B" w:rsidRDefault="00E3381B" w:rsidP="00725541">
      <w:pPr>
        <w:rPr>
          <w:sz w:val="28"/>
          <w:szCs w:val="28"/>
        </w:rPr>
      </w:pPr>
    </w:p>
    <w:p w:rsidR="00725541" w:rsidRPr="00725541" w:rsidRDefault="00725541" w:rsidP="00725541">
      <w:pPr>
        <w:rPr>
          <w:sz w:val="28"/>
          <w:szCs w:val="28"/>
        </w:rPr>
      </w:pPr>
      <w:r w:rsidRPr="00725541">
        <w:rPr>
          <w:sz w:val="28"/>
          <w:szCs w:val="28"/>
        </w:rPr>
        <w:lastRenderedPageBreak/>
        <w:t xml:space="preserve">                                                                               УТВЕРЖДЕН </w:t>
      </w:r>
    </w:p>
    <w:p w:rsidR="00725541" w:rsidRPr="00725541" w:rsidRDefault="00725541" w:rsidP="00725541">
      <w:pPr>
        <w:ind w:left="5529"/>
        <w:rPr>
          <w:sz w:val="28"/>
          <w:szCs w:val="28"/>
        </w:rPr>
      </w:pPr>
      <w:r w:rsidRPr="00725541">
        <w:rPr>
          <w:sz w:val="28"/>
          <w:szCs w:val="28"/>
        </w:rPr>
        <w:t>Постановлением Администр</w:t>
      </w:r>
      <w:r w:rsidRPr="00725541">
        <w:rPr>
          <w:sz w:val="28"/>
          <w:szCs w:val="28"/>
        </w:rPr>
        <w:t>а</w:t>
      </w:r>
      <w:r w:rsidRPr="00725541">
        <w:rPr>
          <w:sz w:val="28"/>
          <w:szCs w:val="28"/>
        </w:rPr>
        <w:t xml:space="preserve">ции </w:t>
      </w:r>
    </w:p>
    <w:p w:rsidR="00725541" w:rsidRPr="00725541" w:rsidRDefault="00725541" w:rsidP="00725541">
      <w:pPr>
        <w:rPr>
          <w:sz w:val="28"/>
          <w:szCs w:val="28"/>
        </w:rPr>
      </w:pPr>
      <w:r w:rsidRPr="00725541">
        <w:rPr>
          <w:sz w:val="28"/>
          <w:szCs w:val="28"/>
        </w:rPr>
        <w:t xml:space="preserve">                                                                               Пригородного сельсовета </w:t>
      </w:r>
    </w:p>
    <w:p w:rsidR="00725541" w:rsidRPr="00725541" w:rsidRDefault="00725541" w:rsidP="00725541">
      <w:pPr>
        <w:rPr>
          <w:sz w:val="28"/>
          <w:szCs w:val="28"/>
        </w:rPr>
      </w:pPr>
      <w:r w:rsidRPr="00725541">
        <w:rPr>
          <w:sz w:val="28"/>
          <w:szCs w:val="28"/>
        </w:rPr>
        <w:t xml:space="preserve">                                                                               от 20.11.2023 № 22</w:t>
      </w:r>
    </w:p>
    <w:p w:rsidR="00F50176" w:rsidRPr="00725541" w:rsidRDefault="00F50176" w:rsidP="00F50176">
      <w:pPr>
        <w:jc w:val="center"/>
        <w:rPr>
          <w:sz w:val="28"/>
          <w:szCs w:val="28"/>
        </w:rPr>
      </w:pPr>
    </w:p>
    <w:p w:rsidR="00F50176" w:rsidRPr="00725541" w:rsidRDefault="00F50176" w:rsidP="00F50176">
      <w:pPr>
        <w:jc w:val="center"/>
        <w:rPr>
          <w:sz w:val="28"/>
          <w:szCs w:val="28"/>
        </w:rPr>
      </w:pPr>
    </w:p>
    <w:p w:rsidR="00F50176" w:rsidRPr="00725541" w:rsidRDefault="00F50176" w:rsidP="00F50176">
      <w:pPr>
        <w:jc w:val="center"/>
        <w:rPr>
          <w:sz w:val="28"/>
          <w:szCs w:val="28"/>
        </w:rPr>
      </w:pPr>
      <w:r w:rsidRPr="00725541">
        <w:rPr>
          <w:sz w:val="28"/>
          <w:szCs w:val="28"/>
        </w:rPr>
        <w:t xml:space="preserve">Список рассылки Сборника муниципальных правовых актов </w:t>
      </w:r>
    </w:p>
    <w:p w:rsidR="00796B54" w:rsidRPr="00725541" w:rsidRDefault="00E3381B" w:rsidP="00F50176">
      <w:pPr>
        <w:jc w:val="center"/>
        <w:rPr>
          <w:sz w:val="28"/>
          <w:szCs w:val="28"/>
        </w:rPr>
      </w:pPr>
      <w:r w:rsidRPr="00725541">
        <w:rPr>
          <w:sz w:val="28"/>
          <w:szCs w:val="28"/>
        </w:rPr>
        <w:t>Пригородного</w:t>
      </w:r>
      <w:r w:rsidR="00D06229" w:rsidRPr="00725541">
        <w:rPr>
          <w:sz w:val="28"/>
          <w:szCs w:val="28"/>
        </w:rPr>
        <w:t xml:space="preserve"> сельсовета </w:t>
      </w:r>
      <w:r w:rsidR="00F50176" w:rsidRPr="00725541">
        <w:rPr>
          <w:sz w:val="28"/>
          <w:szCs w:val="28"/>
        </w:rPr>
        <w:t>Каменского района Алтайского края</w:t>
      </w:r>
    </w:p>
    <w:p w:rsidR="00F50176" w:rsidRPr="00725541" w:rsidRDefault="00F50176" w:rsidP="00F5017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6359"/>
        <w:gridCol w:w="2835"/>
      </w:tblGrid>
      <w:tr w:rsidR="00C22A7F" w:rsidRPr="00725541" w:rsidTr="004A315C">
        <w:trPr>
          <w:trHeight w:val="393"/>
        </w:trPr>
        <w:tc>
          <w:tcPr>
            <w:tcW w:w="445" w:type="dxa"/>
          </w:tcPr>
          <w:p w:rsidR="00C22A7F" w:rsidRPr="00725541" w:rsidRDefault="00C22A7F" w:rsidP="00F50176">
            <w:pPr>
              <w:jc w:val="center"/>
              <w:rPr>
                <w:sz w:val="24"/>
                <w:szCs w:val="24"/>
              </w:rPr>
            </w:pPr>
            <w:r w:rsidRPr="00725541">
              <w:rPr>
                <w:sz w:val="24"/>
                <w:szCs w:val="24"/>
              </w:rPr>
              <w:t>№</w:t>
            </w:r>
          </w:p>
        </w:tc>
        <w:tc>
          <w:tcPr>
            <w:tcW w:w="6359" w:type="dxa"/>
          </w:tcPr>
          <w:p w:rsidR="00C22A7F" w:rsidRPr="00725541" w:rsidRDefault="00C22A7F" w:rsidP="00F50176">
            <w:pPr>
              <w:jc w:val="center"/>
              <w:rPr>
                <w:sz w:val="24"/>
                <w:szCs w:val="24"/>
              </w:rPr>
            </w:pPr>
            <w:r w:rsidRPr="00725541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35" w:type="dxa"/>
          </w:tcPr>
          <w:p w:rsidR="00C22A7F" w:rsidRPr="00725541" w:rsidRDefault="00C22A7F" w:rsidP="00F50176">
            <w:pPr>
              <w:jc w:val="center"/>
              <w:rPr>
                <w:sz w:val="24"/>
                <w:szCs w:val="24"/>
              </w:rPr>
            </w:pPr>
            <w:r w:rsidRPr="00725541">
              <w:rPr>
                <w:sz w:val="24"/>
                <w:szCs w:val="24"/>
              </w:rPr>
              <w:t>Количество</w:t>
            </w:r>
          </w:p>
        </w:tc>
      </w:tr>
      <w:tr w:rsidR="00965A0F" w:rsidRPr="00725541" w:rsidTr="004A315C">
        <w:trPr>
          <w:trHeight w:val="393"/>
        </w:trPr>
        <w:tc>
          <w:tcPr>
            <w:tcW w:w="445" w:type="dxa"/>
          </w:tcPr>
          <w:p w:rsidR="00965A0F" w:rsidRPr="00725541" w:rsidRDefault="00965A0F" w:rsidP="00F50176">
            <w:pPr>
              <w:jc w:val="center"/>
              <w:rPr>
                <w:sz w:val="24"/>
                <w:szCs w:val="24"/>
              </w:rPr>
            </w:pPr>
            <w:r w:rsidRPr="00725541">
              <w:rPr>
                <w:sz w:val="24"/>
                <w:szCs w:val="24"/>
              </w:rPr>
              <w:t>1</w:t>
            </w:r>
          </w:p>
        </w:tc>
        <w:tc>
          <w:tcPr>
            <w:tcW w:w="6359" w:type="dxa"/>
          </w:tcPr>
          <w:p w:rsidR="00965A0F" w:rsidRPr="00725541" w:rsidRDefault="00965A0F" w:rsidP="00965A0F">
            <w:pPr>
              <w:rPr>
                <w:sz w:val="24"/>
                <w:szCs w:val="24"/>
              </w:rPr>
            </w:pPr>
            <w:r w:rsidRPr="00725541">
              <w:rPr>
                <w:sz w:val="24"/>
                <w:szCs w:val="24"/>
              </w:rPr>
              <w:t xml:space="preserve">Администрация </w:t>
            </w:r>
            <w:r w:rsidR="00E3381B" w:rsidRPr="00725541">
              <w:rPr>
                <w:sz w:val="24"/>
                <w:szCs w:val="24"/>
              </w:rPr>
              <w:t>Пригородного</w:t>
            </w:r>
            <w:r w:rsidRPr="00725541">
              <w:rPr>
                <w:sz w:val="24"/>
                <w:szCs w:val="24"/>
              </w:rPr>
              <w:t xml:space="preserve"> сельсовета Каменского ра</w:t>
            </w:r>
            <w:r w:rsidRPr="00725541">
              <w:rPr>
                <w:sz w:val="24"/>
                <w:szCs w:val="24"/>
              </w:rPr>
              <w:t>й</w:t>
            </w:r>
            <w:r w:rsidRPr="00725541">
              <w:rPr>
                <w:sz w:val="24"/>
                <w:szCs w:val="24"/>
              </w:rPr>
              <w:t xml:space="preserve">она Алтайского края </w:t>
            </w:r>
          </w:p>
        </w:tc>
        <w:tc>
          <w:tcPr>
            <w:tcW w:w="2835" w:type="dxa"/>
          </w:tcPr>
          <w:p w:rsidR="00965A0F" w:rsidRPr="00725541" w:rsidRDefault="00965A0F" w:rsidP="00F50176">
            <w:pPr>
              <w:jc w:val="center"/>
              <w:rPr>
                <w:sz w:val="24"/>
                <w:szCs w:val="24"/>
              </w:rPr>
            </w:pPr>
            <w:r w:rsidRPr="00725541">
              <w:rPr>
                <w:sz w:val="24"/>
                <w:szCs w:val="24"/>
              </w:rPr>
              <w:t>1</w:t>
            </w:r>
          </w:p>
        </w:tc>
      </w:tr>
      <w:tr w:rsidR="00965A0F" w:rsidRPr="00725541" w:rsidTr="004A315C">
        <w:trPr>
          <w:trHeight w:val="393"/>
        </w:trPr>
        <w:tc>
          <w:tcPr>
            <w:tcW w:w="445" w:type="dxa"/>
          </w:tcPr>
          <w:p w:rsidR="00965A0F" w:rsidRPr="00725541" w:rsidRDefault="00965A0F" w:rsidP="00F50176">
            <w:pPr>
              <w:jc w:val="center"/>
              <w:rPr>
                <w:sz w:val="24"/>
                <w:szCs w:val="24"/>
              </w:rPr>
            </w:pPr>
            <w:r w:rsidRPr="00725541">
              <w:rPr>
                <w:sz w:val="24"/>
                <w:szCs w:val="24"/>
              </w:rPr>
              <w:t>2</w:t>
            </w:r>
          </w:p>
        </w:tc>
        <w:tc>
          <w:tcPr>
            <w:tcW w:w="6359" w:type="dxa"/>
          </w:tcPr>
          <w:p w:rsidR="00965A0F" w:rsidRPr="00725541" w:rsidRDefault="00E3381B" w:rsidP="00965A0F">
            <w:pPr>
              <w:rPr>
                <w:sz w:val="24"/>
                <w:szCs w:val="24"/>
              </w:rPr>
            </w:pPr>
            <w:r w:rsidRPr="00725541">
              <w:rPr>
                <w:sz w:val="24"/>
                <w:szCs w:val="24"/>
              </w:rPr>
              <w:t>Пригородный</w:t>
            </w:r>
            <w:r w:rsidR="00965A0F" w:rsidRPr="00725541">
              <w:rPr>
                <w:sz w:val="24"/>
                <w:szCs w:val="24"/>
              </w:rPr>
              <w:t xml:space="preserve"> сельский Совет депутатов Каменского ра</w:t>
            </w:r>
            <w:r w:rsidR="00965A0F" w:rsidRPr="00725541">
              <w:rPr>
                <w:sz w:val="24"/>
                <w:szCs w:val="24"/>
              </w:rPr>
              <w:t>й</w:t>
            </w:r>
            <w:r w:rsidR="00965A0F" w:rsidRPr="00725541">
              <w:rPr>
                <w:sz w:val="24"/>
                <w:szCs w:val="24"/>
              </w:rPr>
              <w:t xml:space="preserve">она Алтайского края </w:t>
            </w:r>
          </w:p>
        </w:tc>
        <w:tc>
          <w:tcPr>
            <w:tcW w:w="2835" w:type="dxa"/>
          </w:tcPr>
          <w:p w:rsidR="00965A0F" w:rsidRPr="00725541" w:rsidRDefault="00965A0F" w:rsidP="00F50176">
            <w:pPr>
              <w:jc w:val="center"/>
              <w:rPr>
                <w:sz w:val="24"/>
                <w:szCs w:val="24"/>
              </w:rPr>
            </w:pPr>
            <w:r w:rsidRPr="00725541">
              <w:rPr>
                <w:sz w:val="24"/>
                <w:szCs w:val="24"/>
              </w:rPr>
              <w:t>1</w:t>
            </w:r>
          </w:p>
        </w:tc>
      </w:tr>
      <w:tr w:rsidR="00ED1E5D" w:rsidRPr="00725541" w:rsidTr="004A315C">
        <w:trPr>
          <w:trHeight w:val="393"/>
        </w:trPr>
        <w:tc>
          <w:tcPr>
            <w:tcW w:w="445" w:type="dxa"/>
          </w:tcPr>
          <w:p w:rsidR="00ED1E5D" w:rsidRPr="00725541" w:rsidRDefault="00965A0F" w:rsidP="00F50176">
            <w:pPr>
              <w:jc w:val="center"/>
              <w:rPr>
                <w:sz w:val="24"/>
                <w:szCs w:val="24"/>
              </w:rPr>
            </w:pPr>
            <w:r w:rsidRPr="00725541">
              <w:rPr>
                <w:sz w:val="24"/>
                <w:szCs w:val="24"/>
              </w:rPr>
              <w:t>3</w:t>
            </w:r>
          </w:p>
        </w:tc>
        <w:tc>
          <w:tcPr>
            <w:tcW w:w="6359" w:type="dxa"/>
          </w:tcPr>
          <w:p w:rsidR="00ED1E5D" w:rsidRPr="00725541" w:rsidRDefault="00A35D61" w:rsidP="00ED1E5D">
            <w:pPr>
              <w:jc w:val="both"/>
              <w:rPr>
                <w:sz w:val="24"/>
                <w:szCs w:val="24"/>
              </w:rPr>
            </w:pPr>
            <w:r w:rsidRPr="00725541">
              <w:rPr>
                <w:sz w:val="24"/>
                <w:szCs w:val="24"/>
              </w:rPr>
              <w:t xml:space="preserve">Администрация </w:t>
            </w:r>
            <w:r w:rsidR="00ED1E5D" w:rsidRPr="00725541">
              <w:rPr>
                <w:sz w:val="24"/>
                <w:szCs w:val="24"/>
              </w:rPr>
              <w:t xml:space="preserve"> </w:t>
            </w:r>
            <w:r w:rsidR="006B31C7" w:rsidRPr="00725541">
              <w:rPr>
                <w:sz w:val="24"/>
                <w:szCs w:val="24"/>
              </w:rPr>
              <w:t xml:space="preserve">Каменского </w:t>
            </w:r>
            <w:r w:rsidR="00ED1E5D" w:rsidRPr="00725541">
              <w:rPr>
                <w:sz w:val="24"/>
                <w:szCs w:val="24"/>
              </w:rPr>
              <w:t>района</w:t>
            </w:r>
            <w:r w:rsidR="006B31C7" w:rsidRPr="00725541">
              <w:rPr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2835" w:type="dxa"/>
          </w:tcPr>
          <w:p w:rsidR="00ED1E5D" w:rsidRPr="00725541" w:rsidRDefault="00ED1E5D" w:rsidP="00F50176">
            <w:pPr>
              <w:jc w:val="center"/>
              <w:rPr>
                <w:sz w:val="24"/>
                <w:szCs w:val="24"/>
              </w:rPr>
            </w:pPr>
            <w:r w:rsidRPr="00725541">
              <w:rPr>
                <w:sz w:val="24"/>
                <w:szCs w:val="24"/>
              </w:rPr>
              <w:t>1</w:t>
            </w:r>
          </w:p>
        </w:tc>
      </w:tr>
      <w:tr w:rsidR="00ED1E5D" w:rsidRPr="00725541" w:rsidTr="004A315C">
        <w:trPr>
          <w:trHeight w:val="393"/>
        </w:trPr>
        <w:tc>
          <w:tcPr>
            <w:tcW w:w="445" w:type="dxa"/>
          </w:tcPr>
          <w:p w:rsidR="00ED1E5D" w:rsidRPr="00725541" w:rsidRDefault="00965A0F" w:rsidP="00F50176">
            <w:pPr>
              <w:jc w:val="center"/>
              <w:rPr>
                <w:sz w:val="24"/>
                <w:szCs w:val="24"/>
              </w:rPr>
            </w:pPr>
            <w:r w:rsidRPr="00725541">
              <w:rPr>
                <w:sz w:val="24"/>
                <w:szCs w:val="24"/>
              </w:rPr>
              <w:t>4</w:t>
            </w:r>
          </w:p>
        </w:tc>
        <w:tc>
          <w:tcPr>
            <w:tcW w:w="6359" w:type="dxa"/>
          </w:tcPr>
          <w:p w:rsidR="00ED1E5D" w:rsidRPr="00725541" w:rsidRDefault="006B31C7" w:rsidP="00ED1E5D">
            <w:pPr>
              <w:jc w:val="both"/>
              <w:rPr>
                <w:sz w:val="24"/>
                <w:szCs w:val="24"/>
              </w:rPr>
            </w:pPr>
            <w:r w:rsidRPr="00725541">
              <w:rPr>
                <w:sz w:val="24"/>
                <w:szCs w:val="24"/>
              </w:rPr>
              <w:t>Каменское р</w:t>
            </w:r>
            <w:r w:rsidR="00ED1E5D" w:rsidRPr="00725541">
              <w:rPr>
                <w:sz w:val="24"/>
                <w:szCs w:val="24"/>
              </w:rPr>
              <w:t>айонное Собрание депутатов</w:t>
            </w:r>
            <w:r w:rsidRPr="00725541">
              <w:rPr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2835" w:type="dxa"/>
          </w:tcPr>
          <w:p w:rsidR="00ED1E5D" w:rsidRPr="00725541" w:rsidRDefault="00ED1E5D" w:rsidP="00F50176">
            <w:pPr>
              <w:jc w:val="center"/>
              <w:rPr>
                <w:sz w:val="24"/>
                <w:szCs w:val="24"/>
              </w:rPr>
            </w:pPr>
            <w:r w:rsidRPr="00725541">
              <w:rPr>
                <w:sz w:val="24"/>
                <w:szCs w:val="24"/>
              </w:rPr>
              <w:t>1</w:t>
            </w:r>
          </w:p>
        </w:tc>
      </w:tr>
      <w:tr w:rsidR="00ED1E5D" w:rsidRPr="00725541" w:rsidTr="004A315C">
        <w:trPr>
          <w:trHeight w:val="393"/>
        </w:trPr>
        <w:tc>
          <w:tcPr>
            <w:tcW w:w="445" w:type="dxa"/>
          </w:tcPr>
          <w:p w:rsidR="00ED1E5D" w:rsidRPr="00725541" w:rsidRDefault="00965A0F" w:rsidP="00F50176">
            <w:pPr>
              <w:jc w:val="center"/>
              <w:rPr>
                <w:sz w:val="24"/>
                <w:szCs w:val="24"/>
              </w:rPr>
            </w:pPr>
            <w:r w:rsidRPr="00725541">
              <w:rPr>
                <w:sz w:val="24"/>
                <w:szCs w:val="24"/>
              </w:rPr>
              <w:t>5</w:t>
            </w:r>
          </w:p>
        </w:tc>
        <w:tc>
          <w:tcPr>
            <w:tcW w:w="6359" w:type="dxa"/>
          </w:tcPr>
          <w:p w:rsidR="00ED1E5D" w:rsidRPr="00725541" w:rsidRDefault="00ED1E5D" w:rsidP="00ED1E5D">
            <w:pPr>
              <w:jc w:val="both"/>
              <w:rPr>
                <w:sz w:val="24"/>
                <w:szCs w:val="24"/>
              </w:rPr>
            </w:pPr>
            <w:r w:rsidRPr="00725541">
              <w:rPr>
                <w:sz w:val="24"/>
                <w:szCs w:val="24"/>
              </w:rPr>
              <w:t>Управление делами</w:t>
            </w:r>
            <w:r w:rsidR="006B31C7" w:rsidRPr="00725541">
              <w:rPr>
                <w:sz w:val="24"/>
                <w:szCs w:val="24"/>
              </w:rPr>
              <w:t xml:space="preserve"> Администрации Каменского района Алтайского края</w:t>
            </w:r>
          </w:p>
        </w:tc>
        <w:tc>
          <w:tcPr>
            <w:tcW w:w="2835" w:type="dxa"/>
          </w:tcPr>
          <w:p w:rsidR="00ED1E5D" w:rsidRPr="00725541" w:rsidRDefault="00A35D61" w:rsidP="00F50176">
            <w:pPr>
              <w:jc w:val="center"/>
              <w:rPr>
                <w:sz w:val="24"/>
                <w:szCs w:val="24"/>
              </w:rPr>
            </w:pPr>
            <w:r w:rsidRPr="00725541">
              <w:rPr>
                <w:sz w:val="24"/>
                <w:szCs w:val="24"/>
              </w:rPr>
              <w:t>1</w:t>
            </w:r>
          </w:p>
        </w:tc>
      </w:tr>
      <w:tr w:rsidR="00A35D61" w:rsidRPr="00725541" w:rsidTr="004A315C">
        <w:trPr>
          <w:trHeight w:val="393"/>
        </w:trPr>
        <w:tc>
          <w:tcPr>
            <w:tcW w:w="445" w:type="dxa"/>
          </w:tcPr>
          <w:p w:rsidR="00A35D61" w:rsidRPr="00725541" w:rsidRDefault="00965A0F" w:rsidP="00F50176">
            <w:pPr>
              <w:jc w:val="center"/>
              <w:rPr>
                <w:sz w:val="24"/>
                <w:szCs w:val="24"/>
              </w:rPr>
            </w:pPr>
            <w:r w:rsidRPr="00725541">
              <w:rPr>
                <w:sz w:val="24"/>
                <w:szCs w:val="24"/>
              </w:rPr>
              <w:t>6</w:t>
            </w:r>
          </w:p>
        </w:tc>
        <w:tc>
          <w:tcPr>
            <w:tcW w:w="6359" w:type="dxa"/>
          </w:tcPr>
          <w:p w:rsidR="00A35D61" w:rsidRPr="00725541" w:rsidRDefault="00A35D61" w:rsidP="00ED1E5D">
            <w:pPr>
              <w:jc w:val="both"/>
              <w:rPr>
                <w:sz w:val="24"/>
                <w:szCs w:val="24"/>
              </w:rPr>
            </w:pPr>
            <w:r w:rsidRPr="00725541">
              <w:rPr>
                <w:sz w:val="24"/>
                <w:szCs w:val="24"/>
              </w:rPr>
              <w:t xml:space="preserve">Центральная районная библиотека им. М.Ф.Борисова МБУК «КИЦ» (филиал </w:t>
            </w:r>
            <w:r w:rsidR="00C40BD6" w:rsidRPr="00725541">
              <w:rPr>
                <w:sz w:val="24"/>
                <w:szCs w:val="24"/>
              </w:rPr>
              <w:t>Октябрьская</w:t>
            </w:r>
            <w:r w:rsidRPr="00725541">
              <w:rPr>
                <w:sz w:val="24"/>
                <w:szCs w:val="24"/>
              </w:rPr>
              <w:t xml:space="preserve"> библиотека) </w:t>
            </w:r>
          </w:p>
        </w:tc>
        <w:tc>
          <w:tcPr>
            <w:tcW w:w="2835" w:type="dxa"/>
          </w:tcPr>
          <w:p w:rsidR="00A35D61" w:rsidRPr="00725541" w:rsidRDefault="00485D69" w:rsidP="00F50176">
            <w:pPr>
              <w:jc w:val="center"/>
              <w:rPr>
                <w:sz w:val="24"/>
                <w:szCs w:val="24"/>
              </w:rPr>
            </w:pPr>
            <w:r w:rsidRPr="00725541">
              <w:rPr>
                <w:sz w:val="24"/>
                <w:szCs w:val="24"/>
              </w:rPr>
              <w:t>1</w:t>
            </w:r>
          </w:p>
        </w:tc>
      </w:tr>
      <w:tr w:rsidR="00C22A7F" w:rsidRPr="00725541" w:rsidTr="004A315C">
        <w:trPr>
          <w:trHeight w:val="393"/>
        </w:trPr>
        <w:tc>
          <w:tcPr>
            <w:tcW w:w="445" w:type="dxa"/>
          </w:tcPr>
          <w:p w:rsidR="00C22A7F" w:rsidRPr="00725541" w:rsidRDefault="00965A0F" w:rsidP="00F50176">
            <w:pPr>
              <w:jc w:val="center"/>
              <w:rPr>
                <w:sz w:val="24"/>
                <w:szCs w:val="24"/>
              </w:rPr>
            </w:pPr>
            <w:r w:rsidRPr="00725541">
              <w:rPr>
                <w:sz w:val="24"/>
                <w:szCs w:val="24"/>
              </w:rPr>
              <w:t>7</w:t>
            </w:r>
          </w:p>
        </w:tc>
        <w:tc>
          <w:tcPr>
            <w:tcW w:w="6359" w:type="dxa"/>
          </w:tcPr>
          <w:p w:rsidR="00C22A7F" w:rsidRPr="00725541" w:rsidRDefault="00A01231" w:rsidP="00C22A7F">
            <w:pPr>
              <w:jc w:val="both"/>
              <w:rPr>
                <w:sz w:val="24"/>
                <w:szCs w:val="24"/>
              </w:rPr>
            </w:pPr>
            <w:r w:rsidRPr="00725541">
              <w:rPr>
                <w:sz w:val="24"/>
                <w:szCs w:val="24"/>
              </w:rPr>
              <w:t>Центральная районная</w:t>
            </w:r>
            <w:r w:rsidR="00C22A7F" w:rsidRPr="00725541">
              <w:rPr>
                <w:sz w:val="24"/>
                <w:szCs w:val="24"/>
              </w:rPr>
              <w:t xml:space="preserve"> библиотека им. М.Ф.Борисова МБУК «КИЦ»</w:t>
            </w:r>
          </w:p>
        </w:tc>
        <w:tc>
          <w:tcPr>
            <w:tcW w:w="2835" w:type="dxa"/>
          </w:tcPr>
          <w:p w:rsidR="00C22A7F" w:rsidRPr="00725541" w:rsidRDefault="00485D69" w:rsidP="00F50176">
            <w:pPr>
              <w:jc w:val="center"/>
              <w:rPr>
                <w:sz w:val="24"/>
                <w:szCs w:val="24"/>
              </w:rPr>
            </w:pPr>
            <w:r w:rsidRPr="00725541">
              <w:rPr>
                <w:sz w:val="24"/>
                <w:szCs w:val="24"/>
              </w:rPr>
              <w:t>1</w:t>
            </w:r>
          </w:p>
        </w:tc>
      </w:tr>
      <w:tr w:rsidR="00F10C6A" w:rsidRPr="00725541" w:rsidTr="004A315C">
        <w:trPr>
          <w:trHeight w:val="393"/>
        </w:trPr>
        <w:tc>
          <w:tcPr>
            <w:tcW w:w="445" w:type="dxa"/>
          </w:tcPr>
          <w:p w:rsidR="00F10C6A" w:rsidRPr="00725541" w:rsidRDefault="00965A0F" w:rsidP="00F50176">
            <w:pPr>
              <w:jc w:val="center"/>
              <w:rPr>
                <w:sz w:val="24"/>
                <w:szCs w:val="24"/>
              </w:rPr>
            </w:pPr>
            <w:r w:rsidRPr="00725541">
              <w:rPr>
                <w:sz w:val="24"/>
                <w:szCs w:val="24"/>
              </w:rPr>
              <w:t>8</w:t>
            </w:r>
          </w:p>
        </w:tc>
        <w:tc>
          <w:tcPr>
            <w:tcW w:w="6359" w:type="dxa"/>
          </w:tcPr>
          <w:p w:rsidR="00F10C6A" w:rsidRPr="00725541" w:rsidRDefault="00A35D61" w:rsidP="00965A0F">
            <w:pPr>
              <w:jc w:val="both"/>
              <w:rPr>
                <w:sz w:val="24"/>
                <w:szCs w:val="24"/>
              </w:rPr>
            </w:pPr>
            <w:r w:rsidRPr="00725541">
              <w:rPr>
                <w:sz w:val="24"/>
                <w:szCs w:val="24"/>
              </w:rPr>
              <w:t>ФГБУ «РГБ Российская книжная палата»</w:t>
            </w:r>
            <w:r w:rsidR="00965A0F" w:rsidRPr="00725541">
              <w:rPr>
                <w:sz w:val="24"/>
                <w:szCs w:val="24"/>
              </w:rPr>
              <w:t xml:space="preserve"> (Отдел приема)</w:t>
            </w:r>
            <w:r w:rsidR="00B926F1" w:rsidRPr="00725541">
              <w:rPr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="00601A24" w:rsidRPr="00725541">
              <w:rPr>
                <w:sz w:val="24"/>
                <w:szCs w:val="24"/>
                <w:shd w:val="clear" w:color="auto" w:fill="FFFFFF"/>
              </w:rPr>
              <w:t xml:space="preserve">129085, г. Москва, Звездный </w:t>
            </w:r>
            <w:proofErr w:type="spellStart"/>
            <w:r w:rsidR="00601A24" w:rsidRPr="00725541">
              <w:rPr>
                <w:sz w:val="24"/>
                <w:szCs w:val="24"/>
                <w:shd w:val="clear" w:color="auto" w:fill="FFFFFF"/>
              </w:rPr>
              <w:t>б-р</w:t>
            </w:r>
            <w:proofErr w:type="spellEnd"/>
            <w:r w:rsidR="00601A24" w:rsidRPr="00725541">
              <w:rPr>
                <w:sz w:val="24"/>
                <w:szCs w:val="24"/>
                <w:shd w:val="clear" w:color="auto" w:fill="FFFFFF"/>
              </w:rPr>
              <w:t>, д. 17, стр. 1</w:t>
            </w:r>
          </w:p>
        </w:tc>
        <w:tc>
          <w:tcPr>
            <w:tcW w:w="2835" w:type="dxa"/>
          </w:tcPr>
          <w:p w:rsidR="00F10C6A" w:rsidRPr="00725541" w:rsidRDefault="00F10C6A" w:rsidP="00F50176">
            <w:pPr>
              <w:jc w:val="center"/>
              <w:rPr>
                <w:sz w:val="24"/>
                <w:szCs w:val="24"/>
              </w:rPr>
            </w:pPr>
            <w:r w:rsidRPr="00725541">
              <w:rPr>
                <w:sz w:val="24"/>
                <w:szCs w:val="24"/>
              </w:rPr>
              <w:t>4</w:t>
            </w:r>
          </w:p>
        </w:tc>
      </w:tr>
      <w:tr w:rsidR="006B31C7" w:rsidRPr="00725541" w:rsidTr="004A315C">
        <w:trPr>
          <w:trHeight w:val="393"/>
        </w:trPr>
        <w:tc>
          <w:tcPr>
            <w:tcW w:w="6804" w:type="dxa"/>
            <w:gridSpan w:val="2"/>
          </w:tcPr>
          <w:p w:rsidR="006B31C7" w:rsidRPr="00725541" w:rsidRDefault="006B31C7" w:rsidP="006B31C7">
            <w:pPr>
              <w:jc w:val="right"/>
              <w:rPr>
                <w:sz w:val="24"/>
                <w:szCs w:val="24"/>
              </w:rPr>
            </w:pPr>
            <w:r w:rsidRPr="00725541">
              <w:rPr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:rsidR="006B31C7" w:rsidRPr="00725541" w:rsidRDefault="00965A0F" w:rsidP="00F50176">
            <w:pPr>
              <w:jc w:val="center"/>
              <w:rPr>
                <w:sz w:val="24"/>
                <w:szCs w:val="24"/>
              </w:rPr>
            </w:pPr>
            <w:r w:rsidRPr="00725541">
              <w:rPr>
                <w:sz w:val="24"/>
                <w:szCs w:val="24"/>
              </w:rPr>
              <w:t>1</w:t>
            </w:r>
            <w:r w:rsidR="00485D69" w:rsidRPr="00725541">
              <w:rPr>
                <w:sz w:val="24"/>
                <w:szCs w:val="24"/>
              </w:rPr>
              <w:t>1</w:t>
            </w:r>
          </w:p>
        </w:tc>
      </w:tr>
    </w:tbl>
    <w:p w:rsidR="00F50176" w:rsidRPr="00725541" w:rsidRDefault="00F50176" w:rsidP="00F50176">
      <w:pPr>
        <w:jc w:val="center"/>
        <w:rPr>
          <w:sz w:val="28"/>
          <w:szCs w:val="28"/>
        </w:rPr>
      </w:pPr>
    </w:p>
    <w:p w:rsidR="00F50176" w:rsidRPr="00725541" w:rsidRDefault="00F50176" w:rsidP="00F50176">
      <w:pPr>
        <w:jc w:val="center"/>
        <w:rPr>
          <w:sz w:val="28"/>
          <w:szCs w:val="28"/>
        </w:rPr>
      </w:pPr>
    </w:p>
    <w:p w:rsidR="003A64E0" w:rsidRPr="00725541" w:rsidRDefault="003A64E0" w:rsidP="00F50176">
      <w:pPr>
        <w:jc w:val="center"/>
        <w:rPr>
          <w:sz w:val="28"/>
          <w:szCs w:val="28"/>
        </w:rPr>
      </w:pPr>
    </w:p>
    <w:sectPr w:rsidR="003A64E0" w:rsidRPr="00725541" w:rsidSect="007C440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0CA" w:rsidRDefault="004570CA">
      <w:r>
        <w:separator/>
      </w:r>
    </w:p>
  </w:endnote>
  <w:endnote w:type="continuationSeparator" w:id="1">
    <w:p w:rsidR="004570CA" w:rsidRDefault="0045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0CA" w:rsidRDefault="004570CA">
      <w:r>
        <w:separator/>
      </w:r>
    </w:p>
  </w:footnote>
  <w:footnote w:type="continuationSeparator" w:id="1">
    <w:p w:rsidR="004570CA" w:rsidRDefault="00457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B3" w:rsidRDefault="0069795A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52E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2EB3" w:rsidRDefault="00B52EB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B3" w:rsidRDefault="0069795A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52EB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25541">
      <w:rPr>
        <w:rStyle w:val="a8"/>
        <w:noProof/>
      </w:rPr>
      <w:t>2</w:t>
    </w:r>
    <w:r>
      <w:rPr>
        <w:rStyle w:val="a8"/>
      </w:rPr>
      <w:fldChar w:fldCharType="end"/>
    </w:r>
  </w:p>
  <w:p w:rsidR="00B52EB3" w:rsidRDefault="00B52EB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950"/>
    <w:rsid w:val="0000080E"/>
    <w:rsid w:val="00001F98"/>
    <w:rsid w:val="00020C1D"/>
    <w:rsid w:val="0002307B"/>
    <w:rsid w:val="00023F32"/>
    <w:rsid w:val="00025597"/>
    <w:rsid w:val="00036C5B"/>
    <w:rsid w:val="0004045F"/>
    <w:rsid w:val="0004319E"/>
    <w:rsid w:val="00046F67"/>
    <w:rsid w:val="00061C63"/>
    <w:rsid w:val="00087071"/>
    <w:rsid w:val="00095C81"/>
    <w:rsid w:val="000A2C3D"/>
    <w:rsid w:val="000B6CBA"/>
    <w:rsid w:val="000C094E"/>
    <w:rsid w:val="000D2069"/>
    <w:rsid w:val="000D3CC5"/>
    <w:rsid w:val="000E5545"/>
    <w:rsid w:val="000E7861"/>
    <w:rsid w:val="00101013"/>
    <w:rsid w:val="0010346D"/>
    <w:rsid w:val="001068A6"/>
    <w:rsid w:val="00115257"/>
    <w:rsid w:val="00115657"/>
    <w:rsid w:val="00116465"/>
    <w:rsid w:val="00117216"/>
    <w:rsid w:val="0012738E"/>
    <w:rsid w:val="001355BC"/>
    <w:rsid w:val="001369BD"/>
    <w:rsid w:val="0014125C"/>
    <w:rsid w:val="00142165"/>
    <w:rsid w:val="00143B7B"/>
    <w:rsid w:val="00146B45"/>
    <w:rsid w:val="001512FA"/>
    <w:rsid w:val="00161487"/>
    <w:rsid w:val="001713C3"/>
    <w:rsid w:val="001723AB"/>
    <w:rsid w:val="00174DE9"/>
    <w:rsid w:val="00184ED4"/>
    <w:rsid w:val="001949B5"/>
    <w:rsid w:val="001A2E61"/>
    <w:rsid w:val="001B029B"/>
    <w:rsid w:val="001B3E7B"/>
    <w:rsid w:val="001C47AD"/>
    <w:rsid w:val="001C54B2"/>
    <w:rsid w:val="001E15B8"/>
    <w:rsid w:val="001E1FE2"/>
    <w:rsid w:val="001E2D02"/>
    <w:rsid w:val="001E7683"/>
    <w:rsid w:val="001E7F1A"/>
    <w:rsid w:val="00201771"/>
    <w:rsid w:val="0020199F"/>
    <w:rsid w:val="00201F53"/>
    <w:rsid w:val="00202315"/>
    <w:rsid w:val="0020412F"/>
    <w:rsid w:val="00211793"/>
    <w:rsid w:val="00224126"/>
    <w:rsid w:val="002245FB"/>
    <w:rsid w:val="00227D5A"/>
    <w:rsid w:val="00237B07"/>
    <w:rsid w:val="002519E1"/>
    <w:rsid w:val="0026487F"/>
    <w:rsid w:val="002731D7"/>
    <w:rsid w:val="002732C3"/>
    <w:rsid w:val="002911E0"/>
    <w:rsid w:val="002A224F"/>
    <w:rsid w:val="002A63D6"/>
    <w:rsid w:val="002B1F74"/>
    <w:rsid w:val="002B2AEF"/>
    <w:rsid w:val="002B2D93"/>
    <w:rsid w:val="002B35CC"/>
    <w:rsid w:val="002B656E"/>
    <w:rsid w:val="002C40CC"/>
    <w:rsid w:val="002C6788"/>
    <w:rsid w:val="002C7088"/>
    <w:rsid w:val="002D51F2"/>
    <w:rsid w:val="002E53A6"/>
    <w:rsid w:val="002F6539"/>
    <w:rsid w:val="00302BDD"/>
    <w:rsid w:val="00302E9E"/>
    <w:rsid w:val="003334AB"/>
    <w:rsid w:val="0033464A"/>
    <w:rsid w:val="003439F4"/>
    <w:rsid w:val="00345353"/>
    <w:rsid w:val="0035046C"/>
    <w:rsid w:val="0035066A"/>
    <w:rsid w:val="003612E1"/>
    <w:rsid w:val="00363188"/>
    <w:rsid w:val="0037032B"/>
    <w:rsid w:val="00377BB6"/>
    <w:rsid w:val="003807D1"/>
    <w:rsid w:val="00382C14"/>
    <w:rsid w:val="003864B5"/>
    <w:rsid w:val="003900A6"/>
    <w:rsid w:val="003955B7"/>
    <w:rsid w:val="00396CC5"/>
    <w:rsid w:val="003A3A96"/>
    <w:rsid w:val="003A639A"/>
    <w:rsid w:val="003A64E0"/>
    <w:rsid w:val="003B00AF"/>
    <w:rsid w:val="003B133F"/>
    <w:rsid w:val="003C1C64"/>
    <w:rsid w:val="003D0A7A"/>
    <w:rsid w:val="003E0FD4"/>
    <w:rsid w:val="003E72AA"/>
    <w:rsid w:val="00412455"/>
    <w:rsid w:val="00430184"/>
    <w:rsid w:val="00435345"/>
    <w:rsid w:val="0045303E"/>
    <w:rsid w:val="00453EF6"/>
    <w:rsid w:val="004570CA"/>
    <w:rsid w:val="00470E55"/>
    <w:rsid w:val="00477950"/>
    <w:rsid w:val="00482869"/>
    <w:rsid w:val="0048298E"/>
    <w:rsid w:val="00485D69"/>
    <w:rsid w:val="00486D09"/>
    <w:rsid w:val="00491C87"/>
    <w:rsid w:val="004A315C"/>
    <w:rsid w:val="004A54BF"/>
    <w:rsid w:val="004B520B"/>
    <w:rsid w:val="004F04F5"/>
    <w:rsid w:val="004F5AAB"/>
    <w:rsid w:val="00500526"/>
    <w:rsid w:val="005030E7"/>
    <w:rsid w:val="00510028"/>
    <w:rsid w:val="00513CDA"/>
    <w:rsid w:val="00527C3F"/>
    <w:rsid w:val="00542AF5"/>
    <w:rsid w:val="00557F15"/>
    <w:rsid w:val="00562C82"/>
    <w:rsid w:val="00574869"/>
    <w:rsid w:val="005846A9"/>
    <w:rsid w:val="00584AAA"/>
    <w:rsid w:val="00591F18"/>
    <w:rsid w:val="00591FAF"/>
    <w:rsid w:val="005B235B"/>
    <w:rsid w:val="005B7B03"/>
    <w:rsid w:val="005E1E11"/>
    <w:rsid w:val="005F0CFD"/>
    <w:rsid w:val="005F7FD7"/>
    <w:rsid w:val="00601452"/>
    <w:rsid w:val="00601A24"/>
    <w:rsid w:val="006029F1"/>
    <w:rsid w:val="006041FE"/>
    <w:rsid w:val="0060423E"/>
    <w:rsid w:val="00605290"/>
    <w:rsid w:val="00610552"/>
    <w:rsid w:val="006159D8"/>
    <w:rsid w:val="0062626C"/>
    <w:rsid w:val="00635E60"/>
    <w:rsid w:val="00637301"/>
    <w:rsid w:val="00650829"/>
    <w:rsid w:val="00660BEE"/>
    <w:rsid w:val="0066149B"/>
    <w:rsid w:val="0066335C"/>
    <w:rsid w:val="00663884"/>
    <w:rsid w:val="00667509"/>
    <w:rsid w:val="00674531"/>
    <w:rsid w:val="0068601A"/>
    <w:rsid w:val="0069795A"/>
    <w:rsid w:val="006A382A"/>
    <w:rsid w:val="006B0369"/>
    <w:rsid w:val="006B31C7"/>
    <w:rsid w:val="006B7757"/>
    <w:rsid w:val="006C09C9"/>
    <w:rsid w:val="006C3D56"/>
    <w:rsid w:val="006C61C3"/>
    <w:rsid w:val="006D16ED"/>
    <w:rsid w:val="006D7334"/>
    <w:rsid w:val="006E00B2"/>
    <w:rsid w:val="006E5BF8"/>
    <w:rsid w:val="006F7398"/>
    <w:rsid w:val="0070385D"/>
    <w:rsid w:val="00714826"/>
    <w:rsid w:val="007149F8"/>
    <w:rsid w:val="00716061"/>
    <w:rsid w:val="00721731"/>
    <w:rsid w:val="007243C7"/>
    <w:rsid w:val="00725541"/>
    <w:rsid w:val="00740C68"/>
    <w:rsid w:val="007422B9"/>
    <w:rsid w:val="007520F7"/>
    <w:rsid w:val="00761061"/>
    <w:rsid w:val="007613D7"/>
    <w:rsid w:val="00762BA4"/>
    <w:rsid w:val="0077122D"/>
    <w:rsid w:val="007915B6"/>
    <w:rsid w:val="00791D0A"/>
    <w:rsid w:val="00791DA6"/>
    <w:rsid w:val="00796B54"/>
    <w:rsid w:val="007A0880"/>
    <w:rsid w:val="007A1837"/>
    <w:rsid w:val="007A390C"/>
    <w:rsid w:val="007A797F"/>
    <w:rsid w:val="007B364B"/>
    <w:rsid w:val="007C2540"/>
    <w:rsid w:val="007C4403"/>
    <w:rsid w:val="007E58CC"/>
    <w:rsid w:val="007F45FE"/>
    <w:rsid w:val="007F77B6"/>
    <w:rsid w:val="007F7832"/>
    <w:rsid w:val="00801136"/>
    <w:rsid w:val="008039D2"/>
    <w:rsid w:val="008056D9"/>
    <w:rsid w:val="00806AC4"/>
    <w:rsid w:val="00814C97"/>
    <w:rsid w:val="008237CB"/>
    <w:rsid w:val="008238CD"/>
    <w:rsid w:val="00845398"/>
    <w:rsid w:val="0085307B"/>
    <w:rsid w:val="00856BD0"/>
    <w:rsid w:val="0086402F"/>
    <w:rsid w:val="0088392E"/>
    <w:rsid w:val="008932BE"/>
    <w:rsid w:val="008A397A"/>
    <w:rsid w:val="008A3B40"/>
    <w:rsid w:val="008B3E13"/>
    <w:rsid w:val="008C0A30"/>
    <w:rsid w:val="008C40BD"/>
    <w:rsid w:val="008C4C8F"/>
    <w:rsid w:val="008E08C2"/>
    <w:rsid w:val="008F36E2"/>
    <w:rsid w:val="008F6D88"/>
    <w:rsid w:val="00900E73"/>
    <w:rsid w:val="0090495C"/>
    <w:rsid w:val="009156DB"/>
    <w:rsid w:val="00920261"/>
    <w:rsid w:val="00926529"/>
    <w:rsid w:val="00943FAE"/>
    <w:rsid w:val="0096363F"/>
    <w:rsid w:val="00965A0F"/>
    <w:rsid w:val="00966CD2"/>
    <w:rsid w:val="00973CA0"/>
    <w:rsid w:val="0098326F"/>
    <w:rsid w:val="00987499"/>
    <w:rsid w:val="00990093"/>
    <w:rsid w:val="0099379E"/>
    <w:rsid w:val="009B2114"/>
    <w:rsid w:val="009B2871"/>
    <w:rsid w:val="009B5108"/>
    <w:rsid w:val="009B5125"/>
    <w:rsid w:val="009B6CEB"/>
    <w:rsid w:val="009C50C2"/>
    <w:rsid w:val="009D066B"/>
    <w:rsid w:val="009D0F4F"/>
    <w:rsid w:val="009E45D0"/>
    <w:rsid w:val="009E6B62"/>
    <w:rsid w:val="009F4443"/>
    <w:rsid w:val="009F67B1"/>
    <w:rsid w:val="009F7DD5"/>
    <w:rsid w:val="00A00F15"/>
    <w:rsid w:val="00A01231"/>
    <w:rsid w:val="00A0226B"/>
    <w:rsid w:val="00A06F07"/>
    <w:rsid w:val="00A073E2"/>
    <w:rsid w:val="00A21DC2"/>
    <w:rsid w:val="00A30F9F"/>
    <w:rsid w:val="00A35D61"/>
    <w:rsid w:val="00A41D3F"/>
    <w:rsid w:val="00A54942"/>
    <w:rsid w:val="00A57723"/>
    <w:rsid w:val="00A644A5"/>
    <w:rsid w:val="00A70E37"/>
    <w:rsid w:val="00A7725F"/>
    <w:rsid w:val="00A86607"/>
    <w:rsid w:val="00AA2104"/>
    <w:rsid w:val="00AA6253"/>
    <w:rsid w:val="00AA66F4"/>
    <w:rsid w:val="00AB1AAC"/>
    <w:rsid w:val="00AB25EC"/>
    <w:rsid w:val="00AB660C"/>
    <w:rsid w:val="00AC3D80"/>
    <w:rsid w:val="00AC6263"/>
    <w:rsid w:val="00AC72E8"/>
    <w:rsid w:val="00AD39C4"/>
    <w:rsid w:val="00AE7DCC"/>
    <w:rsid w:val="00AF38E1"/>
    <w:rsid w:val="00B33206"/>
    <w:rsid w:val="00B353EE"/>
    <w:rsid w:val="00B40C98"/>
    <w:rsid w:val="00B52EB3"/>
    <w:rsid w:val="00B53827"/>
    <w:rsid w:val="00B70993"/>
    <w:rsid w:val="00B70EF9"/>
    <w:rsid w:val="00B82E98"/>
    <w:rsid w:val="00B926F1"/>
    <w:rsid w:val="00B9546A"/>
    <w:rsid w:val="00B9789F"/>
    <w:rsid w:val="00BB1370"/>
    <w:rsid w:val="00BB2F45"/>
    <w:rsid w:val="00BB4929"/>
    <w:rsid w:val="00BD5BBA"/>
    <w:rsid w:val="00C043EB"/>
    <w:rsid w:val="00C10834"/>
    <w:rsid w:val="00C200C2"/>
    <w:rsid w:val="00C2182D"/>
    <w:rsid w:val="00C22A7F"/>
    <w:rsid w:val="00C246AF"/>
    <w:rsid w:val="00C30B9D"/>
    <w:rsid w:val="00C35D0D"/>
    <w:rsid w:val="00C40BD6"/>
    <w:rsid w:val="00C43C69"/>
    <w:rsid w:val="00C44B52"/>
    <w:rsid w:val="00C46DD5"/>
    <w:rsid w:val="00C53EED"/>
    <w:rsid w:val="00C654B7"/>
    <w:rsid w:val="00C661D3"/>
    <w:rsid w:val="00C747B6"/>
    <w:rsid w:val="00C747EE"/>
    <w:rsid w:val="00C801DE"/>
    <w:rsid w:val="00C8194E"/>
    <w:rsid w:val="00C8405E"/>
    <w:rsid w:val="00CC6DD7"/>
    <w:rsid w:val="00CC7BC0"/>
    <w:rsid w:val="00CD0120"/>
    <w:rsid w:val="00CD32EB"/>
    <w:rsid w:val="00CD6C3A"/>
    <w:rsid w:val="00D05FB0"/>
    <w:rsid w:val="00D06229"/>
    <w:rsid w:val="00D20475"/>
    <w:rsid w:val="00D23CB0"/>
    <w:rsid w:val="00D31FC6"/>
    <w:rsid w:val="00D37D0D"/>
    <w:rsid w:val="00D43A4C"/>
    <w:rsid w:val="00D44035"/>
    <w:rsid w:val="00D613C5"/>
    <w:rsid w:val="00D6357E"/>
    <w:rsid w:val="00D63A90"/>
    <w:rsid w:val="00D74446"/>
    <w:rsid w:val="00D776C6"/>
    <w:rsid w:val="00DA4FD0"/>
    <w:rsid w:val="00DB0FB4"/>
    <w:rsid w:val="00DB1F05"/>
    <w:rsid w:val="00DC1119"/>
    <w:rsid w:val="00DC292A"/>
    <w:rsid w:val="00DC7786"/>
    <w:rsid w:val="00DD32E1"/>
    <w:rsid w:val="00E01603"/>
    <w:rsid w:val="00E117B2"/>
    <w:rsid w:val="00E172B8"/>
    <w:rsid w:val="00E17357"/>
    <w:rsid w:val="00E219E9"/>
    <w:rsid w:val="00E27B45"/>
    <w:rsid w:val="00E3381B"/>
    <w:rsid w:val="00E40A72"/>
    <w:rsid w:val="00E45DB3"/>
    <w:rsid w:val="00E474BF"/>
    <w:rsid w:val="00E51EC1"/>
    <w:rsid w:val="00E52002"/>
    <w:rsid w:val="00E6520E"/>
    <w:rsid w:val="00E659DC"/>
    <w:rsid w:val="00E70AE3"/>
    <w:rsid w:val="00E84572"/>
    <w:rsid w:val="00E90847"/>
    <w:rsid w:val="00E91C8D"/>
    <w:rsid w:val="00E926FD"/>
    <w:rsid w:val="00E92F2B"/>
    <w:rsid w:val="00EB0ADC"/>
    <w:rsid w:val="00EB2F22"/>
    <w:rsid w:val="00EC10C1"/>
    <w:rsid w:val="00EC1268"/>
    <w:rsid w:val="00ED1E5D"/>
    <w:rsid w:val="00ED5B0B"/>
    <w:rsid w:val="00EE72A5"/>
    <w:rsid w:val="00F00145"/>
    <w:rsid w:val="00F03C0F"/>
    <w:rsid w:val="00F06797"/>
    <w:rsid w:val="00F10C6A"/>
    <w:rsid w:val="00F15626"/>
    <w:rsid w:val="00F20D3F"/>
    <w:rsid w:val="00F318A3"/>
    <w:rsid w:val="00F37B26"/>
    <w:rsid w:val="00F37DB0"/>
    <w:rsid w:val="00F50176"/>
    <w:rsid w:val="00F6108F"/>
    <w:rsid w:val="00F76C39"/>
    <w:rsid w:val="00F76F00"/>
    <w:rsid w:val="00F81EF6"/>
    <w:rsid w:val="00F973C6"/>
    <w:rsid w:val="00FA1199"/>
    <w:rsid w:val="00FA628F"/>
    <w:rsid w:val="00FB0A24"/>
    <w:rsid w:val="00FB5DA8"/>
    <w:rsid w:val="00FC455A"/>
    <w:rsid w:val="00FC5607"/>
    <w:rsid w:val="00FD293E"/>
    <w:rsid w:val="00FD42DE"/>
    <w:rsid w:val="00FD59A1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uiPriority w:val="99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styleId="ab">
    <w:name w:val="Strong"/>
    <w:qFormat/>
    <w:rsid w:val="00973C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9F7D6-6F32-4067-8EFF-FFF9DE40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374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Acer</cp:lastModifiedBy>
  <cp:revision>7</cp:revision>
  <cp:lastPrinted>2019-04-05T08:55:00Z</cp:lastPrinted>
  <dcterms:created xsi:type="dcterms:W3CDTF">2023-07-27T02:54:00Z</dcterms:created>
  <dcterms:modified xsi:type="dcterms:W3CDTF">2023-12-20T16:13:00Z</dcterms:modified>
</cp:coreProperties>
</file>