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8D" w:rsidRPr="00BA21AE" w:rsidRDefault="00403B8D" w:rsidP="0040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A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403B8D" w:rsidRPr="00BA21AE" w:rsidRDefault="00403B8D" w:rsidP="0040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Пригородный</w:t>
      </w:r>
      <w:r w:rsidRPr="00BA21AE">
        <w:rPr>
          <w:rFonts w:ascii="Times New Roman" w:hAnsi="Times New Roman" w:cs="Times New Roman"/>
          <w:b/>
          <w:sz w:val="28"/>
          <w:szCs w:val="28"/>
        </w:rPr>
        <w:t xml:space="preserve">  сельский Совет депутатов</w:t>
      </w:r>
    </w:p>
    <w:p w:rsidR="00403B8D" w:rsidRPr="00BA21AE" w:rsidRDefault="00403B8D" w:rsidP="00403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AE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403B8D" w:rsidRPr="00BA21AE" w:rsidRDefault="00403B8D" w:rsidP="00403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B8D" w:rsidRPr="00507533" w:rsidRDefault="00403B8D" w:rsidP="00403B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07533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507533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403B8D" w:rsidRPr="00BA21AE" w:rsidRDefault="00403B8D" w:rsidP="00403B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8D" w:rsidRPr="00BA21AE" w:rsidRDefault="00403B8D" w:rsidP="00403B8D">
      <w:pPr>
        <w:rPr>
          <w:rFonts w:ascii="Times New Roman" w:hAnsi="Times New Roman" w:cs="Times New Roman"/>
          <w:b/>
          <w:sz w:val="28"/>
          <w:szCs w:val="28"/>
        </w:rPr>
      </w:pPr>
      <w:r w:rsidRPr="00BA21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A21AE">
        <w:rPr>
          <w:rFonts w:ascii="Times New Roman" w:hAnsi="Times New Roman" w:cs="Times New Roman"/>
          <w:b/>
          <w:sz w:val="28"/>
          <w:szCs w:val="28"/>
        </w:rPr>
        <w:t>.03.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A21AE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4E0D9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BA21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4E0D9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p w:rsidR="00403B8D" w:rsidRPr="00BA21AE" w:rsidRDefault="00403B8D" w:rsidP="00403B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95"/>
      </w:tblGrid>
      <w:tr w:rsidR="00403B8D" w:rsidTr="00403B8D">
        <w:trPr>
          <w:trHeight w:val="19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03B8D" w:rsidRDefault="00403B8D" w:rsidP="0040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Пригородного сельского Совета депутатов Каменского района Алтайского края от 27.03.2019 № 3 «</w:t>
            </w:r>
            <w:r w:rsidRPr="00BA21AE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Пригородный</w:t>
            </w:r>
            <w:r w:rsidRPr="00BA21A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AE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03B8D" w:rsidRPr="00BA21AE" w:rsidRDefault="00403B8D" w:rsidP="00403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B8D" w:rsidRPr="00305E98" w:rsidRDefault="00403B8D" w:rsidP="00403B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21AE">
        <w:rPr>
          <w:rFonts w:ascii="Times New Roman" w:hAnsi="Times New Roman" w:cs="Times New Roman"/>
          <w:sz w:val="28"/>
          <w:szCs w:val="28"/>
        </w:rPr>
        <w:t xml:space="preserve">          В соответствии со ст. 14 Федерального закона от 06.10.2003 № 131 – ФЗ «Об общих принципах организации местного самоуправления в Российской Федерации», ст. 3 Устава </w:t>
      </w:r>
      <w:r w:rsidRPr="00305E98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Пригородный</w:t>
      </w:r>
      <w:r w:rsidRPr="00305E9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E98">
        <w:rPr>
          <w:rFonts w:ascii="Times New Roman" w:hAnsi="Times New Roman" w:cs="Times New Roman"/>
          <w:sz w:val="28"/>
          <w:szCs w:val="28"/>
        </w:rPr>
        <w:t xml:space="preserve"> на основании протеста 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05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5E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5E98">
        <w:rPr>
          <w:rFonts w:ascii="Times New Roman" w:hAnsi="Times New Roman" w:cs="Times New Roman"/>
          <w:sz w:val="28"/>
          <w:szCs w:val="28"/>
        </w:rPr>
        <w:t xml:space="preserve"> № 02-71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305E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305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B8D" w:rsidRPr="00305E98" w:rsidRDefault="00403B8D" w:rsidP="00403B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3B8D" w:rsidRPr="00305E98" w:rsidRDefault="00403B8D" w:rsidP="00403B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E98">
        <w:rPr>
          <w:rFonts w:ascii="Times New Roman" w:hAnsi="Times New Roman" w:cs="Times New Roman"/>
          <w:sz w:val="28"/>
          <w:szCs w:val="28"/>
        </w:rPr>
        <w:t xml:space="preserve">     сельский Совет депутатов РЕШИЛ:</w:t>
      </w:r>
    </w:p>
    <w:p w:rsidR="00403B8D" w:rsidRPr="00305E98" w:rsidRDefault="00403B8D" w:rsidP="00403B8D">
      <w:pPr>
        <w:jc w:val="both"/>
        <w:rPr>
          <w:rFonts w:ascii="Times New Roman" w:hAnsi="Times New Roman" w:cs="Times New Roman"/>
          <w:sz w:val="28"/>
          <w:szCs w:val="28"/>
        </w:rPr>
      </w:pPr>
      <w:r w:rsidRPr="00305E98">
        <w:rPr>
          <w:rFonts w:ascii="Times New Roman" w:hAnsi="Times New Roman" w:cs="Times New Roman"/>
          <w:sz w:val="28"/>
          <w:szCs w:val="28"/>
        </w:rPr>
        <w:tab/>
        <w:t xml:space="preserve">1. Протест 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05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5E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5E98">
        <w:rPr>
          <w:rFonts w:ascii="Times New Roman" w:hAnsi="Times New Roman" w:cs="Times New Roman"/>
          <w:sz w:val="28"/>
          <w:szCs w:val="28"/>
        </w:rPr>
        <w:t xml:space="preserve"> № 02-71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305E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305E98">
        <w:rPr>
          <w:rFonts w:ascii="Times New Roman" w:hAnsi="Times New Roman" w:cs="Times New Roman"/>
          <w:sz w:val="28"/>
          <w:szCs w:val="28"/>
        </w:rPr>
        <w:t xml:space="preserve"> на решение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от 27.03.2019 № 3 «</w:t>
      </w:r>
      <w:r w:rsidRPr="00BA21AE">
        <w:rPr>
          <w:rFonts w:ascii="Times New Roman" w:hAnsi="Times New Roman" w:cs="Times New Roman"/>
          <w:sz w:val="28"/>
          <w:szCs w:val="28"/>
        </w:rPr>
        <w:t>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A21AE">
        <w:rPr>
          <w:rFonts w:ascii="Times New Roman" w:hAnsi="Times New Roman" w:cs="Times New Roman"/>
          <w:sz w:val="28"/>
          <w:szCs w:val="28"/>
        </w:rPr>
        <w:t>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A21A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AE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05E98">
        <w:rPr>
          <w:rFonts w:ascii="Times New Roman" w:hAnsi="Times New Roman" w:cs="Times New Roman"/>
          <w:sz w:val="28"/>
          <w:szCs w:val="28"/>
        </w:rPr>
        <w:t xml:space="preserve">удовлетворить. </w:t>
      </w:r>
    </w:p>
    <w:p w:rsidR="00403B8D" w:rsidRDefault="00403B8D" w:rsidP="00403B8D">
      <w:pPr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1AE">
        <w:rPr>
          <w:rFonts w:ascii="Times New Roman" w:hAnsi="Times New Roman" w:cs="Times New Roman"/>
          <w:sz w:val="28"/>
          <w:szCs w:val="28"/>
        </w:rPr>
        <w:tab/>
        <w:t xml:space="preserve">2. 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Pr="00BA21AE">
        <w:rPr>
          <w:rFonts w:ascii="Times New Roman" w:hAnsi="Times New Roman" w:cs="Times New Roman"/>
          <w:sz w:val="28"/>
          <w:szCs w:val="28"/>
        </w:rPr>
        <w:t xml:space="preserve"> </w:t>
      </w:r>
      <w:r w:rsidRPr="00305E98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от 27.03.2019 № 3 «</w:t>
      </w:r>
      <w:r w:rsidRPr="00BA21AE">
        <w:rPr>
          <w:rFonts w:ascii="Times New Roman" w:hAnsi="Times New Roman" w:cs="Times New Roman"/>
          <w:sz w:val="28"/>
          <w:szCs w:val="28"/>
        </w:rPr>
        <w:t>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A21AE">
        <w:rPr>
          <w:rFonts w:ascii="Times New Roman" w:hAnsi="Times New Roman" w:cs="Times New Roman"/>
          <w:sz w:val="28"/>
          <w:szCs w:val="28"/>
        </w:rPr>
        <w:t>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A21A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AE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403B8D" w:rsidRDefault="00403B8D" w:rsidP="00403B8D">
      <w:pPr>
        <w:pStyle w:val="a3"/>
        <w:ind w:firstLine="708"/>
        <w:rPr>
          <w:szCs w:val="28"/>
        </w:rPr>
      </w:pPr>
      <w:r>
        <w:rPr>
          <w:szCs w:val="28"/>
        </w:rPr>
        <w:t>2.1. в п.7.20.</w:t>
      </w:r>
      <w:r w:rsidRPr="0083064D">
        <w:rPr>
          <w:szCs w:val="28"/>
        </w:rPr>
        <w:t xml:space="preserve"> </w:t>
      </w:r>
      <w:r w:rsidRPr="00BA21AE">
        <w:rPr>
          <w:szCs w:val="28"/>
        </w:rPr>
        <w:t>Правил благоустройства</w:t>
      </w:r>
      <w:r>
        <w:rPr>
          <w:szCs w:val="28"/>
        </w:rPr>
        <w:t xml:space="preserve"> т</w:t>
      </w:r>
      <w:r w:rsidRPr="00BA21AE">
        <w:rPr>
          <w:szCs w:val="28"/>
        </w:rPr>
        <w:t>ерритории муниципального образования</w:t>
      </w:r>
      <w:r>
        <w:rPr>
          <w:szCs w:val="28"/>
        </w:rPr>
        <w:t xml:space="preserve"> Пригородный</w:t>
      </w:r>
      <w:r w:rsidRPr="00BA21AE">
        <w:rPr>
          <w:szCs w:val="28"/>
        </w:rPr>
        <w:t xml:space="preserve"> сельсовет Каменского района</w:t>
      </w:r>
      <w:r>
        <w:rPr>
          <w:szCs w:val="28"/>
        </w:rPr>
        <w:t xml:space="preserve"> </w:t>
      </w:r>
      <w:r w:rsidRPr="00BA21AE">
        <w:rPr>
          <w:szCs w:val="28"/>
        </w:rPr>
        <w:t>Алтайского края</w:t>
      </w:r>
      <w:r>
        <w:rPr>
          <w:szCs w:val="28"/>
        </w:rPr>
        <w:t xml:space="preserve"> исключить слова «- </w:t>
      </w:r>
      <w:r w:rsidRPr="00BA21AE">
        <w:rPr>
          <w:szCs w:val="28"/>
        </w:rPr>
        <w:t>наличие в летний период дополнительных нестационарных контейнеров для мусора ёмкостью не менее 0,05м</w:t>
      </w:r>
      <w:proofErr w:type="gramStart"/>
      <w:r w:rsidRPr="00BA21AE">
        <w:rPr>
          <w:szCs w:val="28"/>
        </w:rPr>
        <w:t>.к</w:t>
      </w:r>
      <w:proofErr w:type="gramEnd"/>
      <w:r w:rsidRPr="00BA21AE">
        <w:rPr>
          <w:szCs w:val="28"/>
        </w:rPr>
        <w:t>уб., из расчёта один контейнер на 50м.кв. торговой площади, но не менее одного контейнера, вывоз мусора из которых должен осуществляться не реже одного раза в сутки</w:t>
      </w:r>
      <w:r>
        <w:rPr>
          <w:szCs w:val="28"/>
        </w:rPr>
        <w:t>»;</w:t>
      </w:r>
    </w:p>
    <w:p w:rsidR="00403B8D" w:rsidRDefault="00403B8D" w:rsidP="00403B8D">
      <w:pPr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исключить п.10.13</w:t>
      </w:r>
      <w:r w:rsidRPr="0083064D">
        <w:rPr>
          <w:rFonts w:ascii="Times New Roman" w:hAnsi="Times New Roman" w:cs="Times New Roman"/>
          <w:sz w:val="28"/>
          <w:szCs w:val="28"/>
        </w:rPr>
        <w:t xml:space="preserve"> </w:t>
      </w:r>
      <w:r w:rsidRPr="00BA21AE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A21AE">
        <w:rPr>
          <w:rFonts w:ascii="Times New Roman" w:hAnsi="Times New Roman" w:cs="Times New Roman"/>
          <w:sz w:val="28"/>
          <w:szCs w:val="28"/>
        </w:rPr>
        <w:t>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A21A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AE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B8D" w:rsidRPr="00BA21AE" w:rsidRDefault="00403B8D" w:rsidP="00403B8D">
      <w:pPr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1AE"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соответствии со ст. 4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A21AE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 Пригородный</w:t>
      </w:r>
      <w:r w:rsidRPr="00BA21A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BA21AE">
        <w:rPr>
          <w:rFonts w:ascii="Times New Roman" w:hAnsi="Times New Roman" w:cs="Times New Roman"/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403B8D" w:rsidRPr="00BA21AE" w:rsidRDefault="00403B8D" w:rsidP="00403B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403B8D" w:rsidRPr="00BA21AE" w:rsidTr="00260B96">
        <w:tc>
          <w:tcPr>
            <w:tcW w:w="5211" w:type="dxa"/>
          </w:tcPr>
          <w:p w:rsidR="00403B8D" w:rsidRPr="00BA21AE" w:rsidRDefault="00403B8D" w:rsidP="00260B9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A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403B8D" w:rsidRPr="00BA21AE" w:rsidRDefault="00403B8D" w:rsidP="00260B9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03B8D" w:rsidRPr="00BA21AE" w:rsidTr="00260B96">
        <w:tc>
          <w:tcPr>
            <w:tcW w:w="5211" w:type="dxa"/>
          </w:tcPr>
          <w:p w:rsidR="00403B8D" w:rsidRPr="00BA21AE" w:rsidRDefault="00403B8D" w:rsidP="00260B9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03B8D" w:rsidRPr="00BA21AE" w:rsidRDefault="00403B8D" w:rsidP="00260B9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AE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403B8D" w:rsidRPr="00BA21AE" w:rsidTr="00260B96">
        <w:tc>
          <w:tcPr>
            <w:tcW w:w="5211" w:type="dxa"/>
          </w:tcPr>
          <w:p w:rsidR="00403B8D" w:rsidRPr="00BA21AE" w:rsidRDefault="00403B8D" w:rsidP="00260B9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AE">
              <w:rPr>
                <w:rFonts w:ascii="Times New Roman" w:hAnsi="Times New Roman" w:cs="Times New Roman"/>
                <w:sz w:val="28"/>
                <w:szCs w:val="28"/>
              </w:rPr>
              <w:t>_____________________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Кайзер</w:t>
            </w:r>
          </w:p>
        </w:tc>
        <w:tc>
          <w:tcPr>
            <w:tcW w:w="4927" w:type="dxa"/>
          </w:tcPr>
          <w:p w:rsidR="00403B8D" w:rsidRPr="00BA21AE" w:rsidRDefault="00403B8D" w:rsidP="00260B9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A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Г.М. Рыжова</w:t>
            </w:r>
          </w:p>
        </w:tc>
      </w:tr>
    </w:tbl>
    <w:p w:rsidR="00403B8D" w:rsidRPr="00BA21AE" w:rsidRDefault="00403B8D" w:rsidP="00403B8D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03B8D" w:rsidRPr="00BA21AE" w:rsidRDefault="00403B8D" w:rsidP="00403B8D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A21AE">
        <w:rPr>
          <w:rFonts w:ascii="Times New Roman" w:hAnsi="Times New Roman" w:cs="Times New Roman"/>
          <w:sz w:val="28"/>
          <w:szCs w:val="28"/>
        </w:rPr>
        <w:t xml:space="preserve">№ </w:t>
      </w:r>
      <w:r w:rsidR="004E0D9E">
        <w:rPr>
          <w:rFonts w:ascii="Times New Roman" w:hAnsi="Times New Roman" w:cs="Times New Roman"/>
          <w:sz w:val="28"/>
          <w:szCs w:val="28"/>
        </w:rPr>
        <w:t>3</w:t>
      </w:r>
      <w:r w:rsidRPr="00BA21AE">
        <w:rPr>
          <w:rFonts w:ascii="Times New Roman" w:hAnsi="Times New Roman" w:cs="Times New Roman"/>
          <w:sz w:val="28"/>
          <w:szCs w:val="28"/>
        </w:rPr>
        <w:t>-СС</w:t>
      </w:r>
    </w:p>
    <w:p w:rsidR="00403B8D" w:rsidRPr="00BA21AE" w:rsidRDefault="00403B8D" w:rsidP="00403B8D">
      <w:pPr>
        <w:jc w:val="both"/>
        <w:rPr>
          <w:rFonts w:ascii="Times New Roman" w:hAnsi="Times New Roman" w:cs="Times New Roman"/>
          <w:sz w:val="28"/>
          <w:szCs w:val="28"/>
        </w:rPr>
      </w:pPr>
      <w:r w:rsidRPr="00BA21A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A50EC" w:rsidRDefault="00AA50EC"/>
    <w:sectPr w:rsidR="00AA50EC" w:rsidSect="00403B8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50EC"/>
    <w:rsid w:val="00403B8D"/>
    <w:rsid w:val="004E0D9E"/>
    <w:rsid w:val="00977ED0"/>
    <w:rsid w:val="00A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3B8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03B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0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2021-03-23T06:19:00Z</cp:lastPrinted>
  <dcterms:created xsi:type="dcterms:W3CDTF">2021-03-23T02:55:00Z</dcterms:created>
  <dcterms:modified xsi:type="dcterms:W3CDTF">2021-03-23T06:19:00Z</dcterms:modified>
</cp:coreProperties>
</file>