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4A" w:rsidRDefault="007D434A" w:rsidP="007D434A">
      <w:pPr>
        <w:pStyle w:val="a3"/>
      </w:pPr>
      <w:r>
        <w:t xml:space="preserve">РОССИЙСКАЯ  ФЕДЕРАЦИЯ      </w:t>
      </w:r>
    </w:p>
    <w:p w:rsidR="007D434A" w:rsidRDefault="007D434A" w:rsidP="007D434A">
      <w:pPr>
        <w:pStyle w:val="a5"/>
      </w:pPr>
      <w:r>
        <w:t>Администрация  Пригородного сельсовета</w:t>
      </w:r>
    </w:p>
    <w:p w:rsidR="007D434A" w:rsidRDefault="007D434A" w:rsidP="007D434A">
      <w:pPr>
        <w:pStyle w:val="a5"/>
      </w:pPr>
      <w:r>
        <w:t>Каменского района Алтайского края</w:t>
      </w:r>
    </w:p>
    <w:p w:rsidR="007D434A" w:rsidRDefault="007D434A" w:rsidP="007D434A">
      <w:pPr>
        <w:pStyle w:val="a5"/>
      </w:pPr>
    </w:p>
    <w:p w:rsidR="007D434A" w:rsidRDefault="007D434A" w:rsidP="007D434A">
      <w:pPr>
        <w:pStyle w:val="1"/>
        <w:keepNext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7D434A" w:rsidRDefault="007D434A" w:rsidP="007D434A">
      <w:pPr>
        <w:rPr>
          <w:b/>
          <w:sz w:val="28"/>
        </w:rPr>
      </w:pPr>
    </w:p>
    <w:p w:rsidR="007D434A" w:rsidRDefault="007D434A" w:rsidP="007D434A">
      <w:pPr>
        <w:rPr>
          <w:b/>
          <w:sz w:val="28"/>
        </w:rPr>
      </w:pPr>
      <w:r>
        <w:rPr>
          <w:b/>
          <w:sz w:val="28"/>
        </w:rPr>
        <w:t xml:space="preserve">26.06.2020       № 7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п</w:t>
      </w:r>
      <w:proofErr w:type="gramStart"/>
      <w:r>
        <w:rPr>
          <w:b/>
          <w:sz w:val="28"/>
        </w:rPr>
        <w:t>.О</w:t>
      </w:r>
      <w:proofErr w:type="gramEnd"/>
      <w:r>
        <w:rPr>
          <w:b/>
          <w:sz w:val="28"/>
        </w:rPr>
        <w:t>ктябрьский</w:t>
      </w:r>
    </w:p>
    <w:p w:rsidR="007D434A" w:rsidRDefault="007D434A" w:rsidP="007D434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7D434A" w:rsidTr="007D434A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7D434A" w:rsidRDefault="007D434A" w:rsidP="007D434A">
            <w:pPr>
              <w:ind w:righ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Администрации Пригородного  сельсовета от 23.08.2012 № 26  «Об утверждении административного регламента Пригородного сельсовета Каменского района Алтайского края по предоставлению муниципальной услуги  «Выдача постановления о присвоении почтового адреса объекту недвижимости, об изменении почтового адреса объекту недвижимости»</w:t>
            </w:r>
          </w:p>
          <w:p w:rsidR="007D434A" w:rsidRDefault="007D434A">
            <w:pPr>
              <w:jc w:val="both"/>
              <w:rPr>
                <w:sz w:val="28"/>
                <w:szCs w:val="28"/>
              </w:rPr>
            </w:pPr>
          </w:p>
        </w:tc>
      </w:tr>
    </w:tbl>
    <w:p w:rsidR="007D434A" w:rsidRDefault="007D434A" w:rsidP="007D4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распоряжением Правительства Алтайского края от  29.12.2018 № 401-р «О внесении изменений в распоряжение Правительства Алтайского края от 21.08.2017 № 288-р «Об утверждении планов мероприятий («дорожная карта»)», на основании протеста Каменской межрайонной прокуратуры от 05.06.2020 № 02-71-2020\67</w:t>
      </w:r>
    </w:p>
    <w:p w:rsidR="007D434A" w:rsidRDefault="007D434A" w:rsidP="007D434A">
      <w:pPr>
        <w:jc w:val="both"/>
        <w:rPr>
          <w:sz w:val="28"/>
          <w:szCs w:val="28"/>
        </w:rPr>
      </w:pPr>
    </w:p>
    <w:p w:rsidR="007D434A" w:rsidRDefault="007D434A" w:rsidP="007D43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D434A" w:rsidRDefault="007D434A" w:rsidP="007D434A">
      <w:pPr>
        <w:jc w:val="both"/>
        <w:rPr>
          <w:b/>
          <w:sz w:val="28"/>
          <w:szCs w:val="28"/>
        </w:rPr>
      </w:pPr>
      <w:r>
        <w:t xml:space="preserve"> </w:t>
      </w:r>
    </w:p>
    <w:p w:rsidR="007D434A" w:rsidRDefault="007D434A" w:rsidP="007D4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от 05.06.2020 № 02-71-2020\67 удовлетворить.</w:t>
      </w:r>
    </w:p>
    <w:p w:rsidR="007D434A" w:rsidRDefault="007D434A" w:rsidP="007D4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 в постановление Администрации Пригородного  сельсовета от 23.08.2012 № 26 «Об утверждении административного регламента Пригородного сельсовета Каменского района Алтайского края по 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 изменения следующего содержания:  </w:t>
      </w:r>
    </w:p>
    <w:p w:rsidR="007D434A" w:rsidRDefault="007D434A" w:rsidP="007D4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Пункт 2.5. регламента по 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  изложить в следующей редакции: </w:t>
      </w:r>
    </w:p>
    <w:p w:rsidR="007D434A" w:rsidRDefault="007D434A" w:rsidP="007D4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 не более 10 рабочих  дней с момента регистрации в установленном порядке заявления и документов, необходимых для принятия решения о предоставления </w:t>
      </w:r>
      <w:r>
        <w:rPr>
          <w:sz w:val="28"/>
          <w:szCs w:val="28"/>
        </w:rPr>
        <w:lastRenderedPageBreak/>
        <w:t>муниципальной услуги. В случае предоставления заявителем документов, указанных в пункте 2.7.1.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центром»;</w:t>
      </w:r>
    </w:p>
    <w:p w:rsidR="007D434A" w:rsidRDefault="007D434A" w:rsidP="007D4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Администрации сельсовета </w:t>
      </w:r>
      <w:r>
        <w:rPr>
          <w:sz w:val="28"/>
        </w:rPr>
        <w:t>29.12.2017 № 21</w:t>
      </w:r>
      <w:r>
        <w:rPr>
          <w:sz w:val="28"/>
          <w:szCs w:val="28"/>
        </w:rPr>
        <w:t xml:space="preserve"> «О внесении изменений  в постановление Администрации Пригородного  сельсовета от 23.08.2012 № 26  «Об утверждении административного регламента Пригородного сельсовета Каменского района Алтайского края по предоставлению муниципальной услуги  «Выдача постановления о присвоении почтового адреса объекту недвижимости, об изменении почтового адреса объекту недвижимости».</w:t>
      </w:r>
    </w:p>
    <w:p w:rsidR="007D434A" w:rsidRDefault="007D434A" w:rsidP="007D4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соответствии со ст.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D434A" w:rsidRDefault="007D434A" w:rsidP="007D434A">
      <w:pPr>
        <w:widowControl w:val="0"/>
        <w:shd w:val="clear" w:color="auto" w:fill="FFFFFF"/>
        <w:tabs>
          <w:tab w:val="left" w:pos="1133"/>
          <w:tab w:val="left" w:pos="1934"/>
        </w:tabs>
        <w:autoSpaceDE w:val="0"/>
        <w:autoSpaceDN w:val="0"/>
        <w:adjustRightInd w:val="0"/>
        <w:spacing w:line="317" w:lineRule="exact"/>
        <w:ind w:left="62" w:right="5"/>
        <w:jc w:val="both"/>
        <w:rPr>
          <w:sz w:val="28"/>
          <w:szCs w:val="28"/>
        </w:rPr>
      </w:pPr>
    </w:p>
    <w:p w:rsidR="007D434A" w:rsidRDefault="007D434A" w:rsidP="007D434A">
      <w:pPr>
        <w:widowControl w:val="0"/>
        <w:shd w:val="clear" w:color="auto" w:fill="FFFFFF"/>
        <w:tabs>
          <w:tab w:val="left" w:pos="1133"/>
          <w:tab w:val="left" w:pos="1934"/>
        </w:tabs>
        <w:autoSpaceDE w:val="0"/>
        <w:autoSpaceDN w:val="0"/>
        <w:adjustRightInd w:val="0"/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D434A" w:rsidRDefault="007D434A" w:rsidP="007D434A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    Е.Н. Кайзер</w:t>
      </w:r>
    </w:p>
    <w:p w:rsidR="007D434A" w:rsidRDefault="007D434A" w:rsidP="007D434A">
      <w:pPr>
        <w:ind w:left="48"/>
        <w:jc w:val="both"/>
        <w:rPr>
          <w:sz w:val="28"/>
          <w:szCs w:val="28"/>
        </w:rPr>
      </w:pPr>
    </w:p>
    <w:p w:rsidR="0089309E" w:rsidRDefault="0089309E"/>
    <w:sectPr w:rsidR="0089309E" w:rsidSect="007D43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309E"/>
    <w:rsid w:val="007D434A"/>
    <w:rsid w:val="0089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34A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3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7D434A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4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D434A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7D434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2020-07-15T07:18:00Z</cp:lastPrinted>
  <dcterms:created xsi:type="dcterms:W3CDTF">2020-07-15T07:11:00Z</dcterms:created>
  <dcterms:modified xsi:type="dcterms:W3CDTF">2020-07-15T07:18:00Z</dcterms:modified>
</cp:coreProperties>
</file>