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66" w:rsidRDefault="00D44D66" w:rsidP="00D44D66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D44D66" w:rsidRDefault="00D44D66" w:rsidP="00D44D66">
      <w:pPr>
        <w:pStyle w:val="2"/>
      </w:pPr>
      <w:r>
        <w:t>Администрация Пригородного сельсовета</w:t>
      </w:r>
    </w:p>
    <w:p w:rsidR="00D44D66" w:rsidRDefault="00D44D66" w:rsidP="00D44D66">
      <w:pPr>
        <w:pStyle w:val="2"/>
      </w:pPr>
      <w:r>
        <w:t xml:space="preserve"> Каменского района Алтайского края</w:t>
      </w:r>
    </w:p>
    <w:p w:rsidR="00D44D66" w:rsidRDefault="00D44D66" w:rsidP="00D44D66">
      <w:pPr>
        <w:keepNext/>
        <w:jc w:val="center"/>
        <w:rPr>
          <w:b/>
          <w:sz w:val="28"/>
        </w:rPr>
      </w:pPr>
    </w:p>
    <w:p w:rsidR="00D44D66" w:rsidRDefault="00D44D66" w:rsidP="00D44D6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44D66" w:rsidRDefault="00D44D66" w:rsidP="00D44D66">
      <w:pPr>
        <w:keepNext/>
        <w:jc w:val="both"/>
        <w:rPr>
          <w:sz w:val="28"/>
        </w:rPr>
      </w:pPr>
    </w:p>
    <w:p w:rsidR="00D44D66" w:rsidRDefault="00D44D66" w:rsidP="00D44D66">
      <w:pPr>
        <w:keepNext/>
        <w:jc w:val="both"/>
        <w:rPr>
          <w:b/>
          <w:sz w:val="28"/>
        </w:rPr>
      </w:pPr>
      <w:r>
        <w:rPr>
          <w:b/>
          <w:sz w:val="28"/>
        </w:rPr>
        <w:t>09.11.2020  № 19                                                                               п. Октябрьский</w:t>
      </w:r>
    </w:p>
    <w:p w:rsidR="00D44D66" w:rsidRDefault="00D44D66" w:rsidP="00D44D66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D44D66" w:rsidTr="00D44D66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D66" w:rsidRDefault="00D44D6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за  3 квартал 2020 года</w:t>
            </w:r>
          </w:p>
        </w:tc>
      </w:tr>
    </w:tbl>
    <w:p w:rsidR="00D44D66" w:rsidRDefault="00D44D66" w:rsidP="00D44D66">
      <w:pPr>
        <w:keepNext/>
        <w:rPr>
          <w:sz w:val="28"/>
          <w:szCs w:val="28"/>
        </w:rPr>
      </w:pPr>
    </w:p>
    <w:p w:rsidR="00D44D66" w:rsidRDefault="00D44D66" w:rsidP="00D44D6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53 Устава муниципального образования Пригородного сельсовет Каменского района Алтайского края</w:t>
      </w:r>
    </w:p>
    <w:p w:rsidR="00D44D66" w:rsidRDefault="00D44D66" w:rsidP="00D44D66">
      <w:pPr>
        <w:keepNext/>
        <w:ind w:firstLine="720"/>
        <w:jc w:val="both"/>
        <w:rPr>
          <w:sz w:val="28"/>
          <w:szCs w:val="28"/>
        </w:rPr>
      </w:pPr>
    </w:p>
    <w:p w:rsidR="00D44D66" w:rsidRDefault="00D44D66" w:rsidP="00D44D6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4D66" w:rsidRDefault="00D44D66" w:rsidP="00D44D6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3 квартал 2020года (прилагается).</w:t>
      </w:r>
    </w:p>
    <w:p w:rsidR="00D44D66" w:rsidRDefault="00D44D66" w:rsidP="00D44D6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D44D66" w:rsidRDefault="00D44D66" w:rsidP="00D44D66">
      <w:pPr>
        <w:keepNext/>
        <w:rPr>
          <w:color w:val="FFC000"/>
          <w:sz w:val="28"/>
          <w:szCs w:val="28"/>
        </w:rPr>
      </w:pPr>
    </w:p>
    <w:p w:rsidR="00D44D66" w:rsidRDefault="00D44D66" w:rsidP="00D44D66">
      <w:pPr>
        <w:keepNext/>
        <w:rPr>
          <w:sz w:val="28"/>
          <w:szCs w:val="28"/>
        </w:rPr>
      </w:pPr>
    </w:p>
    <w:p w:rsidR="00D44D66" w:rsidRDefault="00D44D66" w:rsidP="00D44D66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keepNext/>
        <w:rPr>
          <w:sz w:val="28"/>
          <w:szCs w:val="28"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>
      <w:pPr>
        <w:pStyle w:val="1"/>
        <w:jc w:val="center"/>
        <w:rPr>
          <w:b/>
        </w:rPr>
      </w:pPr>
    </w:p>
    <w:p w:rsidR="00D44D66" w:rsidRDefault="00D44D66" w:rsidP="00D44D66"/>
    <w:p w:rsidR="00D44D66" w:rsidRDefault="00D44D66" w:rsidP="00D44D6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D44D66" w:rsidRDefault="00D44D66" w:rsidP="00D44D6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44D66" w:rsidRDefault="00D44D66" w:rsidP="00D44D6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09.11.2020 № 19</w:t>
      </w:r>
    </w:p>
    <w:p w:rsidR="00D44D66" w:rsidRDefault="00D44D66" w:rsidP="00D44D66">
      <w:pPr>
        <w:keepNext/>
        <w:jc w:val="right"/>
        <w:rPr>
          <w:sz w:val="28"/>
          <w:szCs w:val="28"/>
        </w:rPr>
      </w:pPr>
    </w:p>
    <w:p w:rsidR="00D44D66" w:rsidRDefault="00D44D66" w:rsidP="00D44D6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D44D66" w:rsidRDefault="00D44D66" w:rsidP="00D44D66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Пригородного сельсовета за 3 квартал 2020 года</w:t>
      </w:r>
    </w:p>
    <w:tbl>
      <w:tblPr>
        <w:tblW w:w="9975" w:type="dxa"/>
        <w:tblInd w:w="-34" w:type="dxa"/>
        <w:tblLayout w:type="fixed"/>
        <w:tblLook w:val="04A0"/>
      </w:tblPr>
      <w:tblGrid>
        <w:gridCol w:w="2975"/>
        <w:gridCol w:w="4362"/>
        <w:gridCol w:w="1319"/>
        <w:gridCol w:w="1319"/>
      </w:tblGrid>
      <w:tr w:rsidR="00D44D66" w:rsidTr="00D44D6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D66" w:rsidRDefault="00D44D66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D66" w:rsidRDefault="00D44D66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D66" w:rsidRDefault="00D44D66"/>
          <w:p w:rsidR="00D44D66" w:rsidRDefault="00D44D66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4D66" w:rsidRDefault="00D44D66">
            <w:pPr>
              <w:jc w:val="right"/>
            </w:pPr>
            <w:r>
              <w:t>(тыс. руб.)</w:t>
            </w:r>
          </w:p>
        </w:tc>
      </w:tr>
      <w:tr w:rsidR="00D44D66" w:rsidTr="00D44D66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Уточненный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proofErr w:type="spellStart"/>
            <w:proofErr w:type="gramStart"/>
            <w:r>
              <w:t>Исполне-ние</w:t>
            </w:r>
            <w:proofErr w:type="spellEnd"/>
            <w:proofErr w:type="gramEnd"/>
            <w:r>
              <w:t xml:space="preserve"> за 3 квартал 2020 года</w:t>
            </w:r>
          </w:p>
        </w:tc>
      </w:tr>
      <w:tr w:rsidR="00D44D66" w:rsidTr="00D44D6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D66" w:rsidRDefault="00D44D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D66" w:rsidRDefault="00D44D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44D66" w:rsidTr="00D44D6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</w:rPr>
              <w:t>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511,4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jc w:val="center"/>
            </w:pPr>
            <w: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D66" w:rsidRDefault="00D44D66">
            <w:pPr>
              <w:jc w:val="center"/>
            </w:pPr>
            <w:r>
              <w:t>1498,0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D66" w:rsidRDefault="00D44D66">
            <w:pPr>
              <w:jc w:val="center"/>
            </w:pPr>
            <w:r>
              <w:t>511,4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jc w:val="center"/>
            </w:pPr>
            <w: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66" w:rsidRDefault="00D44D6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66" w:rsidRDefault="00D44D66">
            <w:pPr>
              <w:jc w:val="center"/>
            </w:pPr>
          </w:p>
        </w:tc>
      </w:tr>
      <w:tr w:rsidR="00D44D66" w:rsidTr="00D44D6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129,7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6" w:rsidRDefault="00D44D6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6" w:rsidRDefault="00D44D66">
            <w:pPr>
              <w:jc w:val="center"/>
            </w:pPr>
          </w:p>
        </w:tc>
      </w:tr>
      <w:tr w:rsidR="00D44D66" w:rsidTr="00D44D66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 xml:space="preserve">000 2 02 30024 10 0000 150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0,5</w:t>
            </w:r>
          </w:p>
        </w:tc>
      </w:tr>
      <w:tr w:rsidR="00D44D66" w:rsidTr="00D44D66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000 2 02 40014 10 0000 150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178,7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129,2</w:t>
            </w:r>
          </w:p>
        </w:tc>
      </w:tr>
      <w:tr w:rsidR="00D44D66" w:rsidTr="00D44D6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66" w:rsidRDefault="00D44D66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641,1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66" w:rsidRDefault="00D44D66">
            <w:r>
              <w:t>01</w:t>
            </w:r>
          </w:p>
          <w:p w:rsidR="00D44D66" w:rsidRDefault="00D44D66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1548,6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915,2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D66" w:rsidRDefault="00D44D66">
            <w:r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D66" w:rsidRDefault="00D44D66">
            <w:pPr>
              <w:jc w:val="both"/>
            </w:pPr>
            <w:r>
              <w:t xml:space="preserve">Функционирование высшего </w:t>
            </w:r>
            <w:proofErr w:type="spellStart"/>
            <w:proofErr w:type="gramStart"/>
            <w:r>
              <w:t>долж-ностного</w:t>
            </w:r>
            <w:proofErr w:type="spellEnd"/>
            <w:proofErr w:type="gramEnd"/>
            <w:r>
              <w:t xml:space="preserve"> лица муниципального </w:t>
            </w:r>
            <w:proofErr w:type="spellStart"/>
            <w:r>
              <w:t>обра-зования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D66" w:rsidRDefault="00D44D66">
            <w:pPr>
              <w:jc w:val="center"/>
            </w:pPr>
            <w:r>
              <w:t>342,8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D66" w:rsidRDefault="00D44D66">
            <w:pPr>
              <w:jc w:val="center"/>
            </w:pPr>
            <w:r>
              <w:t>224,9</w:t>
            </w:r>
          </w:p>
        </w:tc>
      </w:tr>
      <w:tr w:rsidR="00D44D66" w:rsidTr="00D44D66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D66" w:rsidRDefault="00D44D66">
            <w:pPr>
              <w:jc w:val="center"/>
            </w:pP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 xml:space="preserve">Функционирование местных администрации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560,6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234,0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01 13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644,7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456,3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r>
              <w:t>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24,0</w:t>
            </w:r>
          </w:p>
        </w:tc>
      </w:tr>
      <w:tr w:rsidR="00D44D66" w:rsidTr="00D44D66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24,0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r>
              <w:lastRenderedPageBreak/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163,2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113,7</w:t>
            </w:r>
          </w:p>
        </w:tc>
      </w:tr>
      <w:tr w:rsidR="00D44D66" w:rsidTr="00D44D66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163,2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113,7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371,5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71,1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05 01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0,5</w:t>
            </w:r>
          </w:p>
        </w:tc>
      </w:tr>
      <w:tr w:rsidR="00D44D66" w:rsidTr="00D44D66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371,0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70,6</w:t>
            </w:r>
          </w:p>
        </w:tc>
      </w:tr>
      <w:tr w:rsidR="00D44D66" w:rsidTr="00D44D66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r>
              <w:t>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181,9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154,4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172,9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145,4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9,0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18,0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18,0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-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-</w:t>
            </w:r>
          </w:p>
        </w:tc>
      </w:tr>
      <w:tr w:rsidR="00D44D66" w:rsidTr="00D44D6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</w:pPr>
            <w:r>
              <w:t>150,0</w:t>
            </w:r>
          </w:p>
        </w:tc>
      </w:tr>
      <w:tr w:rsidR="00D44D66" w:rsidTr="00D44D66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r>
              <w:t>14 03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 xml:space="preserve">Прочие межбюджетные трансферты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</w:pPr>
            <w:r>
              <w:t>150,0</w:t>
            </w:r>
          </w:p>
        </w:tc>
      </w:tr>
      <w:tr w:rsidR="00D44D66" w:rsidTr="00D44D6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66" w:rsidRDefault="00D44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000 9600 0000000 000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1446,4</w:t>
            </w:r>
          </w:p>
        </w:tc>
      </w:tr>
      <w:tr w:rsidR="00D44D66" w:rsidTr="00D44D6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D66" w:rsidRDefault="00D44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000 79 00 00000 00 000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Дефицит "</w:t>
            </w:r>
            <w:proofErr w:type="gramStart"/>
            <w:r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; </w:t>
            </w:r>
            <w:proofErr w:type="spellStart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-805,3</w:t>
            </w:r>
          </w:p>
        </w:tc>
      </w:tr>
      <w:tr w:rsidR="00D44D66" w:rsidTr="00D44D66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805,3</w:t>
            </w:r>
          </w:p>
        </w:tc>
      </w:tr>
      <w:tr w:rsidR="00D44D66" w:rsidTr="00D44D66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000 01 03 0000 00 0000 000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D66" w:rsidRDefault="00D44D6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D66" w:rsidRDefault="00D44D66">
            <w:pPr>
              <w:jc w:val="center"/>
              <w:rPr>
                <w:b/>
                <w:bCs/>
              </w:rPr>
            </w:pPr>
          </w:p>
        </w:tc>
      </w:tr>
      <w:tr w:rsidR="00D44D66" w:rsidTr="00D44D66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center"/>
            </w:pPr>
            <w:r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6" w:rsidRDefault="00D44D66">
            <w:pPr>
              <w:jc w:val="both"/>
            </w:pPr>
            <w:r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D66" w:rsidRDefault="00D44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805,3</w:t>
            </w:r>
          </w:p>
        </w:tc>
      </w:tr>
    </w:tbl>
    <w:p w:rsidR="00D44D66" w:rsidRDefault="00D44D66" w:rsidP="00D44D66"/>
    <w:p w:rsidR="00D44D66" w:rsidRDefault="00D44D66" w:rsidP="00D44D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D66" w:rsidRDefault="00D44D66" w:rsidP="00D4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D44D66" w:rsidRDefault="00D44D66" w:rsidP="00D4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3 квартал 2020 года</w:t>
      </w:r>
    </w:p>
    <w:p w:rsidR="00D44D66" w:rsidRDefault="00D44D66" w:rsidP="00D44D66">
      <w:pPr>
        <w:jc w:val="center"/>
        <w:rPr>
          <w:b/>
          <w:sz w:val="28"/>
          <w:szCs w:val="28"/>
        </w:rPr>
      </w:pPr>
    </w:p>
    <w:p w:rsidR="00D44D66" w:rsidRDefault="00D44D66" w:rsidP="00D44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п.2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D44D66" w:rsidRDefault="00D44D66" w:rsidP="00D44D6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D44D66" w:rsidTr="00D44D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6" w:rsidRDefault="00D44D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 2020 (тыс. руб.) 211 ст.</w:t>
            </w:r>
          </w:p>
        </w:tc>
      </w:tr>
      <w:tr w:rsidR="00D44D66" w:rsidTr="00D44D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</w:t>
            </w:r>
          </w:p>
        </w:tc>
      </w:tr>
      <w:tr w:rsidR="00D44D66" w:rsidTr="00D44D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D44D66" w:rsidTr="00D44D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6" w:rsidRDefault="00D4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</w:tr>
    </w:tbl>
    <w:p w:rsidR="00D44D66" w:rsidRDefault="00D44D66" w:rsidP="00D44D66">
      <w:pPr>
        <w:ind w:firstLine="708"/>
        <w:jc w:val="both"/>
        <w:rPr>
          <w:sz w:val="28"/>
          <w:szCs w:val="28"/>
        </w:rPr>
      </w:pPr>
    </w:p>
    <w:p w:rsidR="00D44D66" w:rsidRDefault="00D44D66" w:rsidP="00D44D66">
      <w:pPr>
        <w:jc w:val="both"/>
        <w:rPr>
          <w:sz w:val="28"/>
          <w:szCs w:val="28"/>
        </w:rPr>
      </w:pPr>
    </w:p>
    <w:p w:rsidR="003F244B" w:rsidRDefault="003F244B"/>
    <w:sectPr w:rsidR="003F244B" w:rsidSect="00D44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4B"/>
    <w:rsid w:val="003F244B"/>
    <w:rsid w:val="00D4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6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4D6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4D66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4D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4D66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2020-11-09T01:32:00Z</cp:lastPrinted>
  <dcterms:created xsi:type="dcterms:W3CDTF">2020-11-09T01:29:00Z</dcterms:created>
  <dcterms:modified xsi:type="dcterms:W3CDTF">2020-11-09T02:44:00Z</dcterms:modified>
</cp:coreProperties>
</file>