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CA" w:rsidRPr="008054C8" w:rsidRDefault="008054C8" w:rsidP="008054C8">
      <w:pPr>
        <w:pStyle w:val="a3"/>
        <w:ind w:firstLine="720"/>
        <w:jc w:val="left"/>
        <w:outlineLvl w:val="0"/>
        <w:rPr>
          <w:szCs w:val="28"/>
        </w:rPr>
      </w:pPr>
      <w:r>
        <w:rPr>
          <w:szCs w:val="28"/>
        </w:rPr>
        <w:t xml:space="preserve">                              </w:t>
      </w:r>
      <w:r w:rsidR="00E061CA" w:rsidRPr="008054C8">
        <w:rPr>
          <w:szCs w:val="28"/>
        </w:rPr>
        <w:t>РОССИЙСКАЯ  ФЕДЕРАЦИЯ</w:t>
      </w:r>
    </w:p>
    <w:p w:rsidR="008054C8" w:rsidRPr="008054C8" w:rsidRDefault="008054C8" w:rsidP="008054C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8054C8">
        <w:rPr>
          <w:b/>
          <w:sz w:val="28"/>
          <w:szCs w:val="28"/>
        </w:rPr>
        <w:t>Плотниковский</w:t>
      </w:r>
      <w:r w:rsidR="00A66C3B" w:rsidRPr="008054C8">
        <w:rPr>
          <w:b/>
          <w:sz w:val="28"/>
          <w:szCs w:val="28"/>
        </w:rPr>
        <w:t xml:space="preserve"> сельский Совет депутатов</w:t>
      </w:r>
    </w:p>
    <w:p w:rsidR="00E061CA" w:rsidRPr="008054C8" w:rsidRDefault="008054C8" w:rsidP="008054C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061CA" w:rsidRPr="008054C8">
        <w:rPr>
          <w:b/>
          <w:sz w:val="28"/>
          <w:szCs w:val="28"/>
        </w:rPr>
        <w:t>Каменско</w:t>
      </w:r>
      <w:r w:rsidR="000A13FD" w:rsidRPr="008054C8">
        <w:rPr>
          <w:b/>
          <w:sz w:val="28"/>
          <w:szCs w:val="28"/>
        </w:rPr>
        <w:t xml:space="preserve">го </w:t>
      </w:r>
      <w:r w:rsidR="00E061CA" w:rsidRPr="008054C8">
        <w:rPr>
          <w:b/>
          <w:sz w:val="28"/>
          <w:szCs w:val="28"/>
        </w:rPr>
        <w:t xml:space="preserve"> район</w:t>
      </w:r>
      <w:r w:rsidR="000A13FD" w:rsidRPr="008054C8">
        <w:rPr>
          <w:b/>
          <w:sz w:val="28"/>
          <w:szCs w:val="28"/>
        </w:rPr>
        <w:t>а Алтайского края</w:t>
      </w:r>
    </w:p>
    <w:p w:rsidR="000A13FD" w:rsidRPr="008054C8" w:rsidRDefault="000A13FD" w:rsidP="008054C8">
      <w:pPr>
        <w:pStyle w:val="6"/>
        <w:rPr>
          <w:sz w:val="32"/>
          <w:szCs w:val="32"/>
        </w:rPr>
      </w:pPr>
    </w:p>
    <w:p w:rsidR="00E061CA" w:rsidRPr="008054C8" w:rsidRDefault="00E061CA" w:rsidP="00E061CA">
      <w:pPr>
        <w:pStyle w:val="6"/>
        <w:rPr>
          <w:szCs w:val="44"/>
        </w:rPr>
      </w:pPr>
      <w:proofErr w:type="gramStart"/>
      <w:r w:rsidRPr="008054C8">
        <w:rPr>
          <w:szCs w:val="44"/>
        </w:rPr>
        <w:t>Р</w:t>
      </w:r>
      <w:proofErr w:type="gramEnd"/>
      <w:r w:rsidRPr="008054C8">
        <w:rPr>
          <w:szCs w:val="44"/>
        </w:rPr>
        <w:t xml:space="preserve"> Е Ш Е Н И Е</w:t>
      </w:r>
      <w:r w:rsidR="00443EBF">
        <w:rPr>
          <w:szCs w:val="44"/>
        </w:rPr>
        <w:t xml:space="preserve"> </w:t>
      </w:r>
    </w:p>
    <w:p w:rsidR="00E061CA" w:rsidRPr="008054C8" w:rsidRDefault="00E061CA" w:rsidP="00E061CA">
      <w:pPr>
        <w:rPr>
          <w:sz w:val="28"/>
          <w:szCs w:val="28"/>
        </w:rPr>
      </w:pPr>
    </w:p>
    <w:p w:rsidR="00E061CA" w:rsidRPr="007739A4" w:rsidRDefault="00443EBF" w:rsidP="00E061CA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576D9">
        <w:rPr>
          <w:b/>
          <w:sz w:val="28"/>
          <w:szCs w:val="28"/>
        </w:rPr>
        <w:t>5</w:t>
      </w:r>
      <w:r w:rsidR="00E061CA" w:rsidRPr="007739A4">
        <w:rPr>
          <w:b/>
          <w:sz w:val="28"/>
          <w:szCs w:val="28"/>
        </w:rPr>
        <w:t>.</w:t>
      </w:r>
      <w:r w:rsidR="00B576D9">
        <w:rPr>
          <w:b/>
          <w:sz w:val="28"/>
          <w:szCs w:val="28"/>
        </w:rPr>
        <w:t>10</w:t>
      </w:r>
      <w:r w:rsidR="00B74A70">
        <w:rPr>
          <w:b/>
          <w:sz w:val="28"/>
          <w:szCs w:val="28"/>
        </w:rPr>
        <w:t>.201</w:t>
      </w:r>
      <w:r w:rsidR="00B576D9">
        <w:rPr>
          <w:b/>
          <w:sz w:val="28"/>
          <w:szCs w:val="28"/>
        </w:rPr>
        <w:t>8</w:t>
      </w:r>
      <w:r w:rsidR="00B74A70">
        <w:rPr>
          <w:b/>
          <w:sz w:val="28"/>
          <w:szCs w:val="28"/>
        </w:rPr>
        <w:t xml:space="preserve">    № </w:t>
      </w:r>
      <w:r w:rsidR="00B576D9">
        <w:rPr>
          <w:b/>
          <w:sz w:val="28"/>
          <w:szCs w:val="28"/>
        </w:rPr>
        <w:t>18</w:t>
      </w:r>
      <w:r w:rsidR="00E061CA" w:rsidRPr="007739A4">
        <w:rPr>
          <w:b/>
          <w:sz w:val="28"/>
          <w:szCs w:val="28"/>
        </w:rPr>
        <w:t xml:space="preserve">                                                   </w:t>
      </w:r>
      <w:r w:rsidR="008054C8">
        <w:rPr>
          <w:b/>
          <w:sz w:val="28"/>
          <w:szCs w:val="28"/>
        </w:rPr>
        <w:t xml:space="preserve">                                  </w:t>
      </w:r>
      <w:r w:rsidR="00B576D9">
        <w:rPr>
          <w:b/>
          <w:sz w:val="28"/>
          <w:szCs w:val="28"/>
        </w:rPr>
        <w:t xml:space="preserve">  </w:t>
      </w:r>
      <w:r w:rsidR="008054C8">
        <w:rPr>
          <w:b/>
          <w:sz w:val="28"/>
          <w:szCs w:val="28"/>
        </w:rPr>
        <w:t xml:space="preserve"> с. Луг</w:t>
      </w:r>
      <w:r w:rsidR="008054C8">
        <w:rPr>
          <w:b/>
          <w:sz w:val="28"/>
          <w:szCs w:val="28"/>
        </w:rPr>
        <w:t>о</w:t>
      </w:r>
      <w:r w:rsidR="008054C8">
        <w:rPr>
          <w:b/>
          <w:sz w:val="28"/>
          <w:szCs w:val="28"/>
        </w:rPr>
        <w:t>вое</w:t>
      </w:r>
    </w:p>
    <w:p w:rsidR="00E061CA" w:rsidRPr="007739A4" w:rsidRDefault="00E061CA" w:rsidP="00E061CA">
      <w:pPr>
        <w:rPr>
          <w:b/>
          <w:sz w:val="28"/>
          <w:szCs w:val="28"/>
        </w:rPr>
      </w:pPr>
    </w:p>
    <w:p w:rsidR="00E061CA" w:rsidRPr="000A13FD" w:rsidRDefault="00E061CA" w:rsidP="00D33CFB">
      <w:pPr>
        <w:pStyle w:val="2"/>
        <w:ind w:right="5102"/>
        <w:rPr>
          <w:sz w:val="28"/>
          <w:szCs w:val="28"/>
        </w:rPr>
      </w:pPr>
      <w:r w:rsidRPr="007739A4">
        <w:rPr>
          <w:sz w:val="28"/>
          <w:szCs w:val="28"/>
        </w:rPr>
        <w:t>Об образовании административной комиссии</w:t>
      </w:r>
      <w:r w:rsidR="00D33CFB">
        <w:rPr>
          <w:sz w:val="28"/>
          <w:szCs w:val="28"/>
        </w:rPr>
        <w:t xml:space="preserve"> </w:t>
      </w:r>
      <w:r w:rsidRPr="000A13FD">
        <w:rPr>
          <w:sz w:val="28"/>
          <w:szCs w:val="28"/>
        </w:rPr>
        <w:t>при Администрации</w:t>
      </w:r>
      <w:r w:rsidR="008054C8">
        <w:rPr>
          <w:sz w:val="28"/>
          <w:szCs w:val="28"/>
        </w:rPr>
        <w:t xml:space="preserve"> Пло</w:t>
      </w:r>
      <w:r w:rsidR="008054C8">
        <w:rPr>
          <w:sz w:val="28"/>
          <w:szCs w:val="28"/>
        </w:rPr>
        <w:t>т</w:t>
      </w:r>
      <w:r w:rsidR="008054C8">
        <w:rPr>
          <w:sz w:val="28"/>
          <w:szCs w:val="28"/>
        </w:rPr>
        <w:t>никовского</w:t>
      </w:r>
      <w:r w:rsidR="000A13FD" w:rsidRPr="000A13FD">
        <w:rPr>
          <w:sz w:val="28"/>
          <w:szCs w:val="28"/>
        </w:rPr>
        <w:t xml:space="preserve"> сельсовета </w:t>
      </w:r>
      <w:r w:rsidRPr="000A13FD">
        <w:rPr>
          <w:sz w:val="28"/>
          <w:szCs w:val="28"/>
        </w:rPr>
        <w:t>Каме</w:t>
      </w:r>
      <w:r w:rsidRPr="000A13FD">
        <w:rPr>
          <w:sz w:val="28"/>
          <w:szCs w:val="28"/>
        </w:rPr>
        <w:t>н</w:t>
      </w:r>
      <w:r w:rsidRPr="000A13FD">
        <w:rPr>
          <w:sz w:val="28"/>
          <w:szCs w:val="28"/>
        </w:rPr>
        <w:t>ского района</w:t>
      </w:r>
      <w:r w:rsidR="000A13FD" w:rsidRPr="000A13FD">
        <w:rPr>
          <w:sz w:val="28"/>
          <w:szCs w:val="28"/>
        </w:rPr>
        <w:t xml:space="preserve"> </w:t>
      </w:r>
      <w:r w:rsidRPr="000A13FD">
        <w:rPr>
          <w:sz w:val="28"/>
          <w:szCs w:val="28"/>
        </w:rPr>
        <w:t>Алтайского края</w:t>
      </w:r>
    </w:p>
    <w:p w:rsidR="00E061CA" w:rsidRDefault="00E061CA" w:rsidP="00E061CA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39A4">
        <w:rPr>
          <w:rFonts w:ascii="Times New Roman" w:hAnsi="Times New Roman" w:cs="Times New Roman"/>
          <w:b w:val="0"/>
          <w:sz w:val="28"/>
          <w:szCs w:val="28"/>
        </w:rPr>
        <w:t>В соответствии с зако</w:t>
      </w:r>
      <w:r w:rsidR="000948AA">
        <w:rPr>
          <w:rFonts w:ascii="Times New Roman" w:hAnsi="Times New Roman" w:cs="Times New Roman"/>
          <w:b w:val="0"/>
          <w:sz w:val="28"/>
          <w:szCs w:val="28"/>
        </w:rPr>
        <w:t xml:space="preserve">ном Алтайского края от 10.03.2009 </w:t>
      </w:r>
      <w:r w:rsidR="008054C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7739A4">
        <w:rPr>
          <w:rFonts w:ascii="Times New Roman" w:hAnsi="Times New Roman" w:cs="Times New Roman"/>
          <w:b w:val="0"/>
          <w:sz w:val="28"/>
          <w:szCs w:val="28"/>
        </w:rPr>
        <w:t xml:space="preserve"> 12-ЗС «О н</w:t>
      </w:r>
      <w:r w:rsidRPr="007739A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739A4">
        <w:rPr>
          <w:rFonts w:ascii="Times New Roman" w:hAnsi="Times New Roman" w:cs="Times New Roman"/>
          <w:b w:val="0"/>
          <w:sz w:val="28"/>
          <w:szCs w:val="28"/>
        </w:rPr>
        <w:t>делении органов местного самоуправления государственными полномочиями в области создания и функционирования административных комиссий при мес</w:t>
      </w:r>
      <w:r w:rsidRPr="007739A4">
        <w:rPr>
          <w:rFonts w:ascii="Times New Roman" w:hAnsi="Times New Roman" w:cs="Times New Roman"/>
          <w:b w:val="0"/>
          <w:sz w:val="28"/>
          <w:szCs w:val="28"/>
        </w:rPr>
        <w:t>т</w:t>
      </w:r>
      <w:r w:rsidRPr="007739A4">
        <w:rPr>
          <w:rFonts w:ascii="Times New Roman" w:hAnsi="Times New Roman" w:cs="Times New Roman"/>
          <w:b w:val="0"/>
          <w:sz w:val="28"/>
          <w:szCs w:val="28"/>
        </w:rPr>
        <w:t xml:space="preserve">ных администрациях», ст. </w:t>
      </w:r>
      <w:r w:rsidR="000948AA">
        <w:rPr>
          <w:rFonts w:ascii="Times New Roman" w:hAnsi="Times New Roman" w:cs="Times New Roman"/>
          <w:b w:val="0"/>
          <w:sz w:val="28"/>
          <w:szCs w:val="28"/>
        </w:rPr>
        <w:t>2</w:t>
      </w:r>
      <w:r w:rsidR="00E84D9E">
        <w:rPr>
          <w:rFonts w:ascii="Times New Roman" w:hAnsi="Times New Roman" w:cs="Times New Roman"/>
          <w:b w:val="0"/>
          <w:sz w:val="28"/>
          <w:szCs w:val="28"/>
        </w:rPr>
        <w:t>3</w:t>
      </w:r>
      <w:r w:rsidRPr="007739A4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</w:t>
      </w:r>
      <w:r w:rsidR="008054C8">
        <w:rPr>
          <w:rFonts w:ascii="Times New Roman" w:hAnsi="Times New Roman" w:cs="Times New Roman"/>
          <w:b w:val="0"/>
          <w:sz w:val="28"/>
          <w:szCs w:val="28"/>
        </w:rPr>
        <w:t>Плотнико</w:t>
      </w:r>
      <w:r w:rsidR="008054C8">
        <w:rPr>
          <w:rFonts w:ascii="Times New Roman" w:hAnsi="Times New Roman" w:cs="Times New Roman"/>
          <w:b w:val="0"/>
          <w:sz w:val="28"/>
          <w:szCs w:val="28"/>
        </w:rPr>
        <w:t>в</w:t>
      </w:r>
      <w:r w:rsidR="008054C8">
        <w:rPr>
          <w:rFonts w:ascii="Times New Roman" w:hAnsi="Times New Roman" w:cs="Times New Roman"/>
          <w:b w:val="0"/>
          <w:sz w:val="28"/>
          <w:szCs w:val="28"/>
        </w:rPr>
        <w:t>ский</w:t>
      </w:r>
      <w:r w:rsidR="000A13FD">
        <w:rPr>
          <w:rFonts w:ascii="Times New Roman" w:hAnsi="Times New Roman" w:cs="Times New Roman"/>
          <w:b w:val="0"/>
          <w:sz w:val="28"/>
          <w:szCs w:val="28"/>
        </w:rPr>
        <w:t xml:space="preserve"> сельсовет Каменского</w:t>
      </w:r>
      <w:r w:rsidRPr="007739A4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0A13F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739A4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</w:p>
    <w:p w:rsidR="008054C8" w:rsidRPr="008054C8" w:rsidRDefault="008054C8" w:rsidP="008054C8"/>
    <w:p w:rsidR="00E061CA" w:rsidRPr="007739A4" w:rsidRDefault="00A66C3B" w:rsidP="008054C8">
      <w:pPr>
        <w:pStyle w:val="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сельский Совет депутатов  </w:t>
      </w:r>
      <w:r w:rsidR="00E061CA" w:rsidRPr="007739A4">
        <w:rPr>
          <w:sz w:val="28"/>
          <w:szCs w:val="28"/>
        </w:rPr>
        <w:t>РЕШИЛ:</w:t>
      </w:r>
    </w:p>
    <w:p w:rsidR="00E061CA" w:rsidRPr="007739A4" w:rsidRDefault="00E061CA" w:rsidP="00E061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000"/>
      <w:r w:rsidRPr="007739A4">
        <w:rPr>
          <w:sz w:val="28"/>
          <w:szCs w:val="28"/>
        </w:rPr>
        <w:t xml:space="preserve">1. Образовать для осуществления государственных полномочий в области создания и функционирования административных комиссий административную комиссию при Администрации </w:t>
      </w:r>
      <w:r w:rsidR="008054C8">
        <w:rPr>
          <w:sz w:val="28"/>
          <w:szCs w:val="28"/>
        </w:rPr>
        <w:t>Плотниковского</w:t>
      </w:r>
      <w:r w:rsidR="000A13FD">
        <w:rPr>
          <w:sz w:val="28"/>
          <w:szCs w:val="28"/>
        </w:rPr>
        <w:t xml:space="preserve"> сельсовета </w:t>
      </w:r>
      <w:r w:rsidRPr="007739A4">
        <w:rPr>
          <w:sz w:val="28"/>
          <w:szCs w:val="28"/>
        </w:rPr>
        <w:t>Каменского района  Алтайского края.</w:t>
      </w:r>
    </w:p>
    <w:p w:rsidR="00E061CA" w:rsidRPr="007739A4" w:rsidRDefault="00E061CA" w:rsidP="00E061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2000"/>
      <w:bookmarkEnd w:id="0"/>
      <w:r w:rsidRPr="007739A4">
        <w:rPr>
          <w:sz w:val="28"/>
          <w:szCs w:val="28"/>
        </w:rPr>
        <w:t xml:space="preserve">2. Утвердить </w:t>
      </w:r>
      <w:hyperlink w:anchor="sub_8000" w:history="1">
        <w:r w:rsidRPr="007739A4">
          <w:rPr>
            <w:sz w:val="28"/>
            <w:szCs w:val="28"/>
          </w:rPr>
          <w:t>Положение</w:t>
        </w:r>
      </w:hyperlink>
      <w:r w:rsidRPr="007739A4">
        <w:rPr>
          <w:sz w:val="28"/>
          <w:szCs w:val="28"/>
        </w:rPr>
        <w:t xml:space="preserve"> об административной комиссии при Админис</w:t>
      </w:r>
      <w:r w:rsidRPr="007739A4">
        <w:rPr>
          <w:sz w:val="28"/>
          <w:szCs w:val="28"/>
        </w:rPr>
        <w:t>т</w:t>
      </w:r>
      <w:r w:rsidRPr="007739A4">
        <w:rPr>
          <w:sz w:val="28"/>
          <w:szCs w:val="28"/>
        </w:rPr>
        <w:t xml:space="preserve">рации </w:t>
      </w:r>
      <w:r w:rsidR="008054C8">
        <w:rPr>
          <w:sz w:val="28"/>
          <w:szCs w:val="28"/>
        </w:rPr>
        <w:t>Плотниковского</w:t>
      </w:r>
      <w:r w:rsidR="000A13FD">
        <w:rPr>
          <w:sz w:val="28"/>
          <w:szCs w:val="28"/>
        </w:rPr>
        <w:t xml:space="preserve"> сельсовета </w:t>
      </w:r>
      <w:r w:rsidRPr="007739A4">
        <w:rPr>
          <w:sz w:val="28"/>
          <w:szCs w:val="28"/>
        </w:rPr>
        <w:t>Каменского района  Алтайского края (прил</w:t>
      </w:r>
      <w:r w:rsidRPr="007739A4">
        <w:rPr>
          <w:sz w:val="28"/>
          <w:szCs w:val="28"/>
        </w:rPr>
        <w:t>а</w:t>
      </w:r>
      <w:r w:rsidRPr="007739A4">
        <w:rPr>
          <w:sz w:val="28"/>
          <w:szCs w:val="28"/>
        </w:rPr>
        <w:t>гается).</w:t>
      </w:r>
    </w:p>
    <w:p w:rsidR="00E061CA" w:rsidRPr="007739A4" w:rsidRDefault="00E061CA" w:rsidP="00E061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3000"/>
      <w:bookmarkEnd w:id="1"/>
      <w:r w:rsidRPr="007739A4">
        <w:rPr>
          <w:sz w:val="28"/>
          <w:szCs w:val="28"/>
        </w:rPr>
        <w:t xml:space="preserve">3. Установить количественный состав административной комиссии </w:t>
      </w:r>
      <w:r w:rsidR="000A13FD">
        <w:rPr>
          <w:sz w:val="28"/>
          <w:szCs w:val="28"/>
        </w:rPr>
        <w:t>–</w:t>
      </w:r>
      <w:r w:rsidRPr="007739A4">
        <w:rPr>
          <w:sz w:val="28"/>
          <w:szCs w:val="28"/>
        </w:rPr>
        <w:t xml:space="preserve"> </w:t>
      </w:r>
      <w:r w:rsidR="000A13FD">
        <w:rPr>
          <w:sz w:val="28"/>
          <w:szCs w:val="28"/>
        </w:rPr>
        <w:t xml:space="preserve">7 </w:t>
      </w:r>
      <w:r w:rsidRPr="007739A4">
        <w:rPr>
          <w:sz w:val="28"/>
          <w:szCs w:val="28"/>
        </w:rPr>
        <w:t>человек.</w:t>
      </w:r>
    </w:p>
    <w:p w:rsidR="00E061CA" w:rsidRPr="007739A4" w:rsidRDefault="00E061CA" w:rsidP="00E061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4000"/>
      <w:bookmarkEnd w:id="2"/>
      <w:r w:rsidRPr="007739A4">
        <w:rPr>
          <w:sz w:val="28"/>
          <w:szCs w:val="28"/>
        </w:rPr>
        <w:t xml:space="preserve">4. Утвердить </w:t>
      </w:r>
      <w:r w:rsidR="007739A4" w:rsidRPr="007739A4">
        <w:rPr>
          <w:sz w:val="28"/>
          <w:szCs w:val="28"/>
        </w:rPr>
        <w:t xml:space="preserve"> </w:t>
      </w:r>
      <w:r w:rsidRPr="007739A4">
        <w:rPr>
          <w:sz w:val="28"/>
          <w:szCs w:val="28"/>
        </w:rPr>
        <w:t xml:space="preserve"> </w:t>
      </w:r>
      <w:hyperlink w:anchor="sub_9000" w:history="1">
        <w:r w:rsidRPr="007739A4">
          <w:rPr>
            <w:sz w:val="28"/>
            <w:szCs w:val="28"/>
          </w:rPr>
          <w:t>состав</w:t>
        </w:r>
      </w:hyperlink>
      <w:r w:rsidR="007739A4" w:rsidRPr="007739A4">
        <w:rPr>
          <w:sz w:val="28"/>
          <w:szCs w:val="28"/>
        </w:rPr>
        <w:t xml:space="preserve"> </w:t>
      </w:r>
      <w:r w:rsidRPr="007739A4">
        <w:rPr>
          <w:sz w:val="28"/>
          <w:szCs w:val="28"/>
        </w:rPr>
        <w:t xml:space="preserve"> административной комиссии </w:t>
      </w:r>
      <w:r w:rsidR="007739A4" w:rsidRPr="007739A4">
        <w:rPr>
          <w:sz w:val="28"/>
          <w:szCs w:val="28"/>
        </w:rPr>
        <w:t xml:space="preserve">при Администрации </w:t>
      </w:r>
      <w:r w:rsidR="008054C8">
        <w:rPr>
          <w:sz w:val="28"/>
          <w:szCs w:val="28"/>
        </w:rPr>
        <w:t>Плотниковского</w:t>
      </w:r>
      <w:r w:rsidR="000A13FD">
        <w:rPr>
          <w:sz w:val="28"/>
          <w:szCs w:val="28"/>
        </w:rPr>
        <w:t xml:space="preserve"> сельсовета </w:t>
      </w:r>
      <w:r w:rsidR="007739A4" w:rsidRPr="007739A4">
        <w:rPr>
          <w:sz w:val="28"/>
          <w:szCs w:val="28"/>
        </w:rPr>
        <w:t xml:space="preserve">Каменского района  Алтайского края </w:t>
      </w:r>
      <w:r w:rsidRPr="007739A4">
        <w:rPr>
          <w:sz w:val="28"/>
          <w:szCs w:val="28"/>
        </w:rPr>
        <w:t>(прилагается).</w:t>
      </w:r>
    </w:p>
    <w:bookmarkEnd w:id="3"/>
    <w:p w:rsidR="006724BE" w:rsidRDefault="00E061CA" w:rsidP="00E061CA">
      <w:pPr>
        <w:pStyle w:val="2"/>
        <w:ind w:firstLine="720"/>
        <w:rPr>
          <w:sz w:val="28"/>
          <w:szCs w:val="28"/>
        </w:rPr>
      </w:pPr>
      <w:r w:rsidRPr="007739A4">
        <w:rPr>
          <w:sz w:val="28"/>
          <w:szCs w:val="28"/>
        </w:rPr>
        <w:t>5. Признать  утратившим</w:t>
      </w:r>
      <w:r w:rsidR="006724BE">
        <w:rPr>
          <w:sz w:val="28"/>
          <w:szCs w:val="28"/>
        </w:rPr>
        <w:t>и</w:t>
      </w:r>
      <w:r w:rsidRPr="007739A4">
        <w:rPr>
          <w:sz w:val="28"/>
          <w:szCs w:val="28"/>
        </w:rPr>
        <w:t xml:space="preserve"> силу решени</w:t>
      </w:r>
      <w:r w:rsidR="006724BE">
        <w:rPr>
          <w:sz w:val="28"/>
          <w:szCs w:val="28"/>
        </w:rPr>
        <w:t>я</w:t>
      </w:r>
      <w:r w:rsidR="000A13FD">
        <w:rPr>
          <w:sz w:val="28"/>
          <w:szCs w:val="28"/>
        </w:rPr>
        <w:t xml:space="preserve"> </w:t>
      </w:r>
      <w:r w:rsidRPr="007739A4">
        <w:rPr>
          <w:sz w:val="28"/>
          <w:szCs w:val="28"/>
        </w:rPr>
        <w:t xml:space="preserve"> </w:t>
      </w:r>
      <w:r w:rsidR="008054C8">
        <w:rPr>
          <w:sz w:val="28"/>
          <w:szCs w:val="28"/>
        </w:rPr>
        <w:t>Плотниковского</w:t>
      </w:r>
      <w:r w:rsidR="000A13FD">
        <w:rPr>
          <w:sz w:val="28"/>
          <w:szCs w:val="28"/>
        </w:rPr>
        <w:t xml:space="preserve"> сельского С</w:t>
      </w:r>
      <w:r w:rsidR="000A13FD">
        <w:rPr>
          <w:sz w:val="28"/>
          <w:szCs w:val="28"/>
        </w:rPr>
        <w:t>о</w:t>
      </w:r>
      <w:r w:rsidR="000A13FD">
        <w:rPr>
          <w:sz w:val="28"/>
          <w:szCs w:val="28"/>
        </w:rPr>
        <w:t xml:space="preserve">вета депутатов </w:t>
      </w:r>
      <w:r w:rsidRPr="007739A4">
        <w:rPr>
          <w:sz w:val="28"/>
          <w:szCs w:val="28"/>
        </w:rPr>
        <w:t xml:space="preserve"> </w:t>
      </w:r>
      <w:r w:rsidR="000A13FD">
        <w:rPr>
          <w:sz w:val="28"/>
          <w:szCs w:val="28"/>
        </w:rPr>
        <w:t>Каменского района</w:t>
      </w:r>
      <w:r w:rsidR="006724BE">
        <w:rPr>
          <w:sz w:val="28"/>
          <w:szCs w:val="28"/>
        </w:rPr>
        <w:t>:</w:t>
      </w:r>
    </w:p>
    <w:p w:rsidR="006724BE" w:rsidRDefault="00E061CA" w:rsidP="002736DF">
      <w:pPr>
        <w:pStyle w:val="2"/>
        <w:ind w:firstLine="720"/>
        <w:rPr>
          <w:sz w:val="28"/>
          <w:szCs w:val="28"/>
        </w:rPr>
      </w:pPr>
      <w:r w:rsidRPr="007739A4">
        <w:rPr>
          <w:sz w:val="28"/>
          <w:szCs w:val="28"/>
        </w:rPr>
        <w:t xml:space="preserve">от  </w:t>
      </w:r>
      <w:r w:rsidR="006724BE">
        <w:rPr>
          <w:sz w:val="28"/>
          <w:szCs w:val="28"/>
        </w:rPr>
        <w:t>22.06.2012</w:t>
      </w:r>
      <w:r w:rsidRPr="007739A4">
        <w:rPr>
          <w:sz w:val="28"/>
          <w:szCs w:val="28"/>
        </w:rPr>
        <w:t xml:space="preserve"> № </w:t>
      </w:r>
      <w:r w:rsidR="006724BE">
        <w:rPr>
          <w:sz w:val="28"/>
          <w:szCs w:val="28"/>
        </w:rPr>
        <w:t>25</w:t>
      </w:r>
      <w:r w:rsidRPr="007739A4">
        <w:rPr>
          <w:sz w:val="28"/>
          <w:szCs w:val="28"/>
        </w:rPr>
        <w:t xml:space="preserve">  «О Положении об административной комиссии при Администрации</w:t>
      </w:r>
      <w:r w:rsidR="000A13FD" w:rsidRPr="000A13FD">
        <w:rPr>
          <w:sz w:val="28"/>
          <w:szCs w:val="28"/>
        </w:rPr>
        <w:t xml:space="preserve"> </w:t>
      </w:r>
      <w:r w:rsidR="008054C8">
        <w:rPr>
          <w:sz w:val="28"/>
          <w:szCs w:val="28"/>
        </w:rPr>
        <w:t>Плотниковского</w:t>
      </w:r>
      <w:r w:rsidR="000A13FD">
        <w:rPr>
          <w:sz w:val="28"/>
          <w:szCs w:val="28"/>
        </w:rPr>
        <w:t xml:space="preserve"> сельсовета</w:t>
      </w:r>
      <w:r w:rsidRPr="007739A4">
        <w:rPr>
          <w:sz w:val="28"/>
          <w:szCs w:val="28"/>
        </w:rPr>
        <w:t xml:space="preserve"> Каменского района Алтайского края»</w:t>
      </w:r>
      <w:r w:rsidR="006724BE">
        <w:rPr>
          <w:sz w:val="28"/>
          <w:szCs w:val="28"/>
        </w:rPr>
        <w:t>;</w:t>
      </w:r>
    </w:p>
    <w:p w:rsidR="00E061CA" w:rsidRDefault="006724BE" w:rsidP="002736DF">
      <w:pPr>
        <w:pStyle w:val="2"/>
        <w:ind w:firstLine="720"/>
        <w:rPr>
          <w:sz w:val="28"/>
          <w:szCs w:val="28"/>
        </w:rPr>
      </w:pPr>
      <w:r>
        <w:rPr>
          <w:sz w:val="28"/>
          <w:szCs w:val="28"/>
        </w:rPr>
        <w:t>от 25.06.2014 № 24 «О внесении изменений в решение сельского Совета депутатов от  22.06.2012 № 25 «Об образовании административной комиссии при Администрации Плотниковского сельсовета»;</w:t>
      </w:r>
      <w:r w:rsidR="00E061CA" w:rsidRPr="007739A4">
        <w:rPr>
          <w:sz w:val="28"/>
          <w:szCs w:val="28"/>
        </w:rPr>
        <w:t xml:space="preserve"> </w:t>
      </w:r>
      <w:r w:rsidR="000A13FD">
        <w:rPr>
          <w:sz w:val="28"/>
          <w:szCs w:val="28"/>
        </w:rPr>
        <w:t xml:space="preserve"> </w:t>
      </w:r>
    </w:p>
    <w:p w:rsidR="006724BE" w:rsidRDefault="006724BE" w:rsidP="002736DF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от 25.12.2014 № 49 «О внесении изменения в решение сельского Совета депутатов от  22.06.2012 № 25 «Об образовании административной комиссии при Администрации Плотниковского сельсовета»;</w:t>
      </w:r>
    </w:p>
    <w:p w:rsidR="006724BE" w:rsidRDefault="006724BE" w:rsidP="002736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 19.06.2015 № 15 «</w:t>
      </w:r>
      <w:r w:rsidRPr="006724BE">
        <w:rPr>
          <w:sz w:val="28"/>
          <w:szCs w:val="28"/>
        </w:rPr>
        <w:t>О внесении изменения и дополнения в решение Плотниковского сельского Совета депутатов от 22.06.2012 № 25 «Об образов</w:t>
      </w:r>
      <w:r w:rsidRPr="006724BE">
        <w:rPr>
          <w:sz w:val="28"/>
          <w:szCs w:val="28"/>
        </w:rPr>
        <w:t>а</w:t>
      </w:r>
      <w:r w:rsidRPr="006724BE">
        <w:rPr>
          <w:sz w:val="28"/>
          <w:szCs w:val="28"/>
        </w:rPr>
        <w:t>нии административной комиссии при Администрации  Плотниковского сельс</w:t>
      </w:r>
      <w:r w:rsidRPr="006724BE">
        <w:rPr>
          <w:sz w:val="28"/>
          <w:szCs w:val="28"/>
        </w:rPr>
        <w:t>о</w:t>
      </w:r>
      <w:r w:rsidRPr="006724BE">
        <w:rPr>
          <w:sz w:val="28"/>
          <w:szCs w:val="28"/>
        </w:rPr>
        <w:t>вета Каменского района Алтайского края</w:t>
      </w:r>
      <w:r>
        <w:rPr>
          <w:sz w:val="28"/>
          <w:szCs w:val="28"/>
        </w:rPr>
        <w:t>»;</w:t>
      </w:r>
    </w:p>
    <w:p w:rsidR="006724BE" w:rsidRDefault="006724BE" w:rsidP="002736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от 25.12.2015 № 78 «О внесении изменения в решение сельского Совета депутатов от  22.06.2012 № 25 «Об образовании административной комиссии при Администрации Плотниковского сельсовета».</w:t>
      </w:r>
    </w:p>
    <w:p w:rsidR="00D33CFB" w:rsidRPr="000225E7" w:rsidRDefault="006724BE" w:rsidP="006724BE">
      <w:pPr>
        <w:rPr>
          <w:rStyle w:val="normaltextrunscxw165447433"/>
          <w:sz w:val="28"/>
          <w:szCs w:val="28"/>
        </w:rPr>
      </w:pPr>
      <w:r>
        <w:rPr>
          <w:sz w:val="28"/>
          <w:szCs w:val="28"/>
        </w:rPr>
        <w:tab/>
      </w:r>
      <w:r w:rsidR="000A13FD">
        <w:rPr>
          <w:sz w:val="28"/>
          <w:szCs w:val="28"/>
        </w:rPr>
        <w:t xml:space="preserve">6. </w:t>
      </w:r>
      <w:r w:rsidR="00D33CFB" w:rsidRPr="000225E7">
        <w:rPr>
          <w:rStyle w:val="normaltextrunscxw165447433"/>
          <w:sz w:val="28"/>
          <w:szCs w:val="28"/>
        </w:rPr>
        <w:t>Обнародовать настоящее решение в соответствии со статьей  45 Устава муниципального образования</w:t>
      </w:r>
      <w:r w:rsidR="00D33CFB" w:rsidRPr="000225E7">
        <w:rPr>
          <w:rStyle w:val="normaltextrunscxw165447433"/>
        </w:rPr>
        <w:t xml:space="preserve"> </w:t>
      </w:r>
      <w:r w:rsidR="00D33CFB" w:rsidRPr="000225E7">
        <w:rPr>
          <w:sz w:val="28"/>
          <w:szCs w:val="28"/>
        </w:rPr>
        <w:t>Плотниковский</w:t>
      </w:r>
      <w:r w:rsidR="00D33CFB" w:rsidRPr="000225E7">
        <w:rPr>
          <w:rStyle w:val="normaltextrunscxw165447433"/>
          <w:sz w:val="28"/>
          <w:szCs w:val="28"/>
        </w:rPr>
        <w:t xml:space="preserve"> сельсовет Каменского района А</w:t>
      </w:r>
      <w:r w:rsidR="00D33CFB" w:rsidRPr="000225E7">
        <w:rPr>
          <w:rStyle w:val="normaltextrunscxw165447433"/>
          <w:sz w:val="28"/>
          <w:szCs w:val="28"/>
        </w:rPr>
        <w:t>л</w:t>
      </w:r>
      <w:r w:rsidR="00D33CFB" w:rsidRPr="000225E7">
        <w:rPr>
          <w:rStyle w:val="normaltextrunscxw165447433"/>
          <w:sz w:val="28"/>
          <w:szCs w:val="28"/>
        </w:rPr>
        <w:t>тайского края и разместить на официальном сайте Администрации Каме</w:t>
      </w:r>
      <w:r w:rsidR="00D33CFB" w:rsidRPr="000225E7">
        <w:rPr>
          <w:rStyle w:val="normaltextrunscxw165447433"/>
          <w:sz w:val="28"/>
          <w:szCs w:val="28"/>
        </w:rPr>
        <w:t>н</w:t>
      </w:r>
      <w:r w:rsidR="00D33CFB" w:rsidRPr="000225E7">
        <w:rPr>
          <w:rStyle w:val="normaltextrunscxw165447433"/>
          <w:sz w:val="28"/>
          <w:szCs w:val="28"/>
        </w:rPr>
        <w:t>ского района.</w:t>
      </w:r>
    </w:p>
    <w:p w:rsidR="00D33CFB" w:rsidRPr="000225E7" w:rsidRDefault="00D33CFB" w:rsidP="00D33CFB">
      <w:pPr>
        <w:pStyle w:val="paragraphscxw165447433"/>
        <w:spacing w:before="0" w:beforeAutospacing="0" w:after="0" w:afterAutospacing="0"/>
        <w:jc w:val="both"/>
        <w:textAlignment w:val="baseline"/>
        <w:rPr>
          <w:rStyle w:val="normaltextrunscxw165447433"/>
        </w:rPr>
      </w:pPr>
      <w:r w:rsidRPr="000225E7">
        <w:rPr>
          <w:rStyle w:val="normaltextrunscxw165447433"/>
          <w:sz w:val="28"/>
          <w:szCs w:val="28"/>
        </w:rPr>
        <w:t xml:space="preserve">          </w:t>
      </w:r>
      <w:r w:rsidR="002736DF">
        <w:rPr>
          <w:rStyle w:val="normaltextrunscxw165447433"/>
          <w:sz w:val="28"/>
          <w:szCs w:val="28"/>
        </w:rPr>
        <w:t>7</w:t>
      </w:r>
      <w:r w:rsidRPr="000225E7">
        <w:rPr>
          <w:rStyle w:val="normaltextrunscxw165447433"/>
          <w:sz w:val="28"/>
          <w:szCs w:val="28"/>
        </w:rPr>
        <w:t xml:space="preserve">. </w:t>
      </w:r>
      <w:proofErr w:type="gramStart"/>
      <w:r w:rsidRPr="000225E7">
        <w:rPr>
          <w:rStyle w:val="normaltextrunscxw165447433"/>
          <w:sz w:val="28"/>
          <w:szCs w:val="28"/>
        </w:rPr>
        <w:t>Контроль за</w:t>
      </w:r>
      <w:proofErr w:type="gramEnd"/>
      <w:r w:rsidRPr="000225E7">
        <w:rPr>
          <w:rStyle w:val="normaltextrunscxw165447433"/>
          <w:sz w:val="28"/>
          <w:szCs w:val="28"/>
        </w:rPr>
        <w:t xml:space="preserve"> исполнением настоящего решения возложить на постоя</w:t>
      </w:r>
      <w:r w:rsidRPr="000225E7">
        <w:rPr>
          <w:rStyle w:val="normaltextrunscxw165447433"/>
          <w:sz w:val="28"/>
          <w:szCs w:val="28"/>
        </w:rPr>
        <w:t>н</w:t>
      </w:r>
      <w:r w:rsidRPr="000225E7">
        <w:rPr>
          <w:rStyle w:val="normaltextrunscxw165447433"/>
          <w:sz w:val="28"/>
          <w:szCs w:val="28"/>
        </w:rPr>
        <w:t>ную планово-бюджетную комиссию сельского Совета депутатов (</w:t>
      </w:r>
      <w:r w:rsidRPr="000225E7">
        <w:rPr>
          <w:sz w:val="28"/>
          <w:szCs w:val="28"/>
        </w:rPr>
        <w:t>Кузнецову М.И.</w:t>
      </w:r>
      <w:r w:rsidRPr="000225E7">
        <w:rPr>
          <w:rStyle w:val="normaltextrunscxw165447433"/>
          <w:sz w:val="28"/>
          <w:szCs w:val="28"/>
        </w:rPr>
        <w:t>).</w:t>
      </w:r>
      <w:r w:rsidRPr="000225E7">
        <w:rPr>
          <w:rStyle w:val="normaltextrunscxw165447433"/>
        </w:rPr>
        <w:t> </w:t>
      </w:r>
    </w:p>
    <w:p w:rsidR="00D33CFB" w:rsidRPr="000225E7" w:rsidRDefault="00D33CFB" w:rsidP="00D33CFB">
      <w:pPr>
        <w:jc w:val="right"/>
        <w:rPr>
          <w:sz w:val="28"/>
          <w:szCs w:val="28"/>
        </w:rPr>
        <w:sectPr w:rsidR="00D33CFB" w:rsidRPr="000225E7" w:rsidSect="006D729B">
          <w:headerReference w:type="default" r:id="rId6"/>
          <w:pgSz w:w="11906" w:h="16838"/>
          <w:pgMar w:top="993" w:right="567" w:bottom="568" w:left="1701" w:header="709" w:footer="709" w:gutter="0"/>
          <w:cols w:space="708"/>
          <w:titlePg/>
          <w:docGrid w:linePitch="360"/>
        </w:sectPr>
      </w:pPr>
    </w:p>
    <w:p w:rsidR="00D33CFB" w:rsidRDefault="00D33CFB" w:rsidP="00D33CFB">
      <w:pPr>
        <w:rPr>
          <w:sz w:val="28"/>
          <w:szCs w:val="28"/>
        </w:rPr>
      </w:pPr>
    </w:p>
    <w:p w:rsidR="00D33CFB" w:rsidRDefault="00D33CFB" w:rsidP="00D33CFB">
      <w:pPr>
        <w:rPr>
          <w:sz w:val="28"/>
          <w:szCs w:val="28"/>
        </w:rPr>
        <w:sectPr w:rsidR="00D33CFB" w:rsidSect="006D729B">
          <w:type w:val="continuous"/>
          <w:pgSz w:w="11906" w:h="16838"/>
          <w:pgMar w:top="993" w:right="567" w:bottom="568" w:left="1701" w:header="709" w:footer="709" w:gutter="0"/>
          <w:cols w:num="2" w:space="708"/>
          <w:titlePg/>
          <w:docGrid w:linePitch="360"/>
        </w:sectPr>
      </w:pPr>
    </w:p>
    <w:p w:rsidR="002736DF" w:rsidRPr="000225E7" w:rsidRDefault="00D33CFB" w:rsidP="002736DF">
      <w:pPr>
        <w:rPr>
          <w:sz w:val="28"/>
          <w:szCs w:val="28"/>
        </w:rPr>
      </w:pPr>
      <w:r w:rsidRPr="000225E7">
        <w:rPr>
          <w:sz w:val="28"/>
          <w:szCs w:val="28"/>
        </w:rPr>
        <w:lastRenderedPageBreak/>
        <w:t xml:space="preserve">Глава сельсовета   </w:t>
      </w:r>
      <w:r w:rsidR="002736DF">
        <w:rPr>
          <w:sz w:val="28"/>
          <w:szCs w:val="28"/>
        </w:rPr>
        <w:t xml:space="preserve">                                       </w:t>
      </w:r>
      <w:r w:rsidR="002736DF" w:rsidRPr="000225E7">
        <w:rPr>
          <w:sz w:val="28"/>
          <w:szCs w:val="28"/>
        </w:rPr>
        <w:t xml:space="preserve">Председатель сельского Совета </w:t>
      </w:r>
    </w:p>
    <w:p w:rsidR="00D33CFB" w:rsidRPr="000225E7" w:rsidRDefault="00D33CFB" w:rsidP="00D33CFB">
      <w:pPr>
        <w:rPr>
          <w:sz w:val="28"/>
          <w:szCs w:val="28"/>
        </w:rPr>
      </w:pPr>
      <w:r w:rsidRPr="000225E7">
        <w:rPr>
          <w:sz w:val="28"/>
          <w:szCs w:val="28"/>
        </w:rPr>
        <w:t xml:space="preserve">___________________С.В. Мураева </w:t>
      </w:r>
      <w:r w:rsidR="002736DF">
        <w:rPr>
          <w:sz w:val="28"/>
          <w:szCs w:val="28"/>
        </w:rPr>
        <w:t xml:space="preserve">         </w:t>
      </w:r>
      <w:r w:rsidR="002736DF" w:rsidRPr="000225E7">
        <w:rPr>
          <w:sz w:val="28"/>
          <w:szCs w:val="28"/>
        </w:rPr>
        <w:t>депутатов _____________ С.В. Киль</w:t>
      </w:r>
    </w:p>
    <w:p w:rsidR="00D33CFB" w:rsidRPr="000225E7" w:rsidRDefault="00D33CFB" w:rsidP="00D33CFB">
      <w:pPr>
        <w:rPr>
          <w:sz w:val="28"/>
          <w:szCs w:val="28"/>
        </w:rPr>
      </w:pPr>
      <w:r w:rsidRPr="000225E7">
        <w:rPr>
          <w:sz w:val="28"/>
          <w:szCs w:val="28"/>
        </w:rPr>
        <w:t xml:space="preserve">№ </w:t>
      </w:r>
      <w:r>
        <w:rPr>
          <w:sz w:val="28"/>
          <w:szCs w:val="28"/>
        </w:rPr>
        <w:t>0</w:t>
      </w:r>
      <w:r w:rsidR="00B576D9">
        <w:rPr>
          <w:sz w:val="28"/>
          <w:szCs w:val="28"/>
        </w:rPr>
        <w:t>8</w:t>
      </w:r>
      <w:r w:rsidRPr="000225E7">
        <w:rPr>
          <w:sz w:val="28"/>
          <w:szCs w:val="28"/>
        </w:rPr>
        <w:t xml:space="preserve">-СС </w:t>
      </w:r>
    </w:p>
    <w:p w:rsidR="00D33CFB" w:rsidRDefault="00D33CFB" w:rsidP="00D33CFB">
      <w:pPr>
        <w:rPr>
          <w:sz w:val="28"/>
          <w:szCs w:val="28"/>
        </w:rPr>
      </w:pPr>
    </w:p>
    <w:p w:rsidR="00D33CFB" w:rsidRPr="000225E7" w:rsidRDefault="00D33CFB" w:rsidP="00D33CFB">
      <w:pPr>
        <w:rPr>
          <w:sz w:val="28"/>
          <w:szCs w:val="28"/>
        </w:rPr>
      </w:pPr>
    </w:p>
    <w:p w:rsidR="00D33CFB" w:rsidRPr="000225E7" w:rsidRDefault="00D33CFB" w:rsidP="00D33CFB">
      <w:pPr>
        <w:jc w:val="right"/>
        <w:rPr>
          <w:sz w:val="28"/>
          <w:szCs w:val="28"/>
        </w:rPr>
        <w:sectPr w:rsidR="00D33CFB" w:rsidRPr="000225E7" w:rsidSect="002736DF">
          <w:type w:val="continuous"/>
          <w:pgSz w:w="11906" w:h="16838"/>
          <w:pgMar w:top="993" w:right="567" w:bottom="568" w:left="1701" w:header="709" w:footer="709" w:gutter="0"/>
          <w:cols w:space="708"/>
          <w:titlePg/>
          <w:docGrid w:linePitch="360"/>
        </w:sectPr>
      </w:pPr>
    </w:p>
    <w:p w:rsidR="00332214" w:rsidRPr="00D33CFB" w:rsidRDefault="00332214" w:rsidP="00D33CFB">
      <w:pPr>
        <w:adjustRightInd w:val="0"/>
        <w:ind w:firstLine="540"/>
        <w:jc w:val="right"/>
        <w:outlineLvl w:val="0"/>
        <w:rPr>
          <w:sz w:val="28"/>
          <w:szCs w:val="28"/>
        </w:rPr>
      </w:pPr>
      <w:r w:rsidRPr="00D33CFB">
        <w:rPr>
          <w:sz w:val="28"/>
          <w:szCs w:val="28"/>
        </w:rPr>
        <w:lastRenderedPageBreak/>
        <w:t>УТВЕРЖДЕНО</w:t>
      </w:r>
    </w:p>
    <w:p w:rsidR="00332214" w:rsidRDefault="00332214" w:rsidP="000948AA">
      <w:pPr>
        <w:ind w:left="5387"/>
        <w:jc w:val="right"/>
        <w:rPr>
          <w:sz w:val="28"/>
          <w:szCs w:val="28"/>
        </w:rPr>
      </w:pPr>
      <w:r w:rsidRPr="007739A4">
        <w:rPr>
          <w:sz w:val="28"/>
          <w:szCs w:val="28"/>
        </w:rPr>
        <w:t xml:space="preserve">       решением </w:t>
      </w:r>
      <w:r w:rsidR="00A66C3B">
        <w:rPr>
          <w:sz w:val="28"/>
          <w:szCs w:val="28"/>
        </w:rPr>
        <w:t xml:space="preserve"> </w:t>
      </w:r>
      <w:r w:rsidR="000A13FD">
        <w:rPr>
          <w:sz w:val="28"/>
          <w:szCs w:val="28"/>
        </w:rPr>
        <w:t xml:space="preserve">сельского </w:t>
      </w:r>
      <w:r w:rsidR="00443EBF">
        <w:rPr>
          <w:sz w:val="28"/>
          <w:szCs w:val="28"/>
        </w:rPr>
        <w:t xml:space="preserve">Совета           депутатов от </w:t>
      </w:r>
      <w:r w:rsidR="00B576D9">
        <w:rPr>
          <w:sz w:val="28"/>
          <w:szCs w:val="28"/>
        </w:rPr>
        <w:t>25</w:t>
      </w:r>
      <w:r w:rsidRPr="007739A4">
        <w:rPr>
          <w:sz w:val="28"/>
          <w:szCs w:val="28"/>
        </w:rPr>
        <w:t>.</w:t>
      </w:r>
      <w:r w:rsidR="00B576D9">
        <w:rPr>
          <w:sz w:val="28"/>
          <w:szCs w:val="28"/>
        </w:rPr>
        <w:t>1</w:t>
      </w:r>
      <w:r w:rsidR="00D33CFB">
        <w:rPr>
          <w:sz w:val="28"/>
          <w:szCs w:val="28"/>
        </w:rPr>
        <w:t>0</w:t>
      </w:r>
      <w:r w:rsidRPr="007739A4">
        <w:rPr>
          <w:sz w:val="28"/>
          <w:szCs w:val="28"/>
        </w:rPr>
        <w:t>.201</w:t>
      </w:r>
      <w:r w:rsidR="00D33CFB">
        <w:rPr>
          <w:sz w:val="28"/>
          <w:szCs w:val="28"/>
        </w:rPr>
        <w:t>8</w:t>
      </w:r>
      <w:r w:rsidRPr="007739A4">
        <w:rPr>
          <w:sz w:val="28"/>
          <w:szCs w:val="28"/>
        </w:rPr>
        <w:t xml:space="preserve">  № </w:t>
      </w:r>
      <w:r w:rsidR="00B576D9">
        <w:rPr>
          <w:sz w:val="28"/>
          <w:szCs w:val="28"/>
        </w:rPr>
        <w:t>18</w:t>
      </w:r>
    </w:p>
    <w:p w:rsidR="000948AA" w:rsidRPr="007739A4" w:rsidRDefault="000948AA" w:rsidP="000948AA">
      <w:pPr>
        <w:ind w:left="5387"/>
        <w:jc w:val="right"/>
        <w:rPr>
          <w:sz w:val="28"/>
          <w:szCs w:val="28"/>
        </w:rPr>
      </w:pPr>
    </w:p>
    <w:p w:rsidR="00332214" w:rsidRPr="007739A4" w:rsidRDefault="00332214" w:rsidP="00332214">
      <w:pPr>
        <w:pStyle w:val="6"/>
        <w:rPr>
          <w:sz w:val="28"/>
          <w:szCs w:val="28"/>
        </w:rPr>
      </w:pPr>
      <w:r w:rsidRPr="007739A4">
        <w:rPr>
          <w:sz w:val="28"/>
          <w:szCs w:val="28"/>
        </w:rPr>
        <w:t>ПОЛОЖЕНИЕ</w:t>
      </w:r>
    </w:p>
    <w:p w:rsidR="00332214" w:rsidRPr="004F345E" w:rsidRDefault="00332214" w:rsidP="004F345E">
      <w:pPr>
        <w:jc w:val="center"/>
        <w:rPr>
          <w:b/>
          <w:sz w:val="28"/>
          <w:szCs w:val="28"/>
        </w:rPr>
      </w:pPr>
      <w:r w:rsidRPr="004F345E">
        <w:rPr>
          <w:b/>
          <w:sz w:val="28"/>
          <w:szCs w:val="28"/>
        </w:rPr>
        <w:t xml:space="preserve">об административной комиссии при Администрации </w:t>
      </w:r>
      <w:r w:rsidR="000948AA" w:rsidRPr="004F345E">
        <w:rPr>
          <w:b/>
          <w:sz w:val="28"/>
          <w:szCs w:val="28"/>
        </w:rPr>
        <w:t>Плотниковского</w:t>
      </w:r>
      <w:r w:rsidR="000A13FD" w:rsidRPr="004F345E">
        <w:rPr>
          <w:b/>
          <w:sz w:val="28"/>
          <w:szCs w:val="28"/>
        </w:rPr>
        <w:t xml:space="preserve"> сельсовета </w:t>
      </w:r>
      <w:r w:rsidRPr="004F345E">
        <w:rPr>
          <w:b/>
          <w:sz w:val="28"/>
          <w:szCs w:val="28"/>
        </w:rPr>
        <w:t>Каменского района Алтайского края</w:t>
      </w:r>
    </w:p>
    <w:p w:rsidR="00332214" w:rsidRPr="007739A4" w:rsidRDefault="00332214" w:rsidP="00332214">
      <w:pPr>
        <w:ind w:firstLine="709"/>
        <w:jc w:val="both"/>
        <w:rPr>
          <w:sz w:val="28"/>
          <w:szCs w:val="28"/>
        </w:rPr>
      </w:pPr>
    </w:p>
    <w:p w:rsidR="00332214" w:rsidRPr="007739A4" w:rsidRDefault="00332214" w:rsidP="00332214">
      <w:pPr>
        <w:ind w:firstLine="709"/>
        <w:jc w:val="center"/>
        <w:rPr>
          <w:b/>
          <w:sz w:val="28"/>
          <w:szCs w:val="28"/>
        </w:rPr>
      </w:pPr>
      <w:r w:rsidRPr="007739A4">
        <w:rPr>
          <w:b/>
          <w:sz w:val="28"/>
          <w:szCs w:val="28"/>
        </w:rPr>
        <w:t>1. Общее положение</w:t>
      </w:r>
    </w:p>
    <w:p w:rsidR="00332214" w:rsidRPr="007739A4" w:rsidRDefault="00332214" w:rsidP="00332214">
      <w:pPr>
        <w:ind w:firstLine="709"/>
        <w:jc w:val="both"/>
        <w:rPr>
          <w:sz w:val="28"/>
          <w:szCs w:val="28"/>
        </w:rPr>
      </w:pPr>
      <w:r w:rsidRPr="007739A4">
        <w:rPr>
          <w:sz w:val="28"/>
          <w:szCs w:val="28"/>
        </w:rPr>
        <w:t>1.1. Настоящее Положение определяет порядок деятельности админис</w:t>
      </w:r>
      <w:r w:rsidRPr="007739A4">
        <w:rPr>
          <w:sz w:val="28"/>
          <w:szCs w:val="28"/>
        </w:rPr>
        <w:t>т</w:t>
      </w:r>
      <w:r w:rsidRPr="007739A4">
        <w:rPr>
          <w:sz w:val="28"/>
          <w:szCs w:val="28"/>
        </w:rPr>
        <w:t xml:space="preserve">ративной комиссии при Администрации </w:t>
      </w:r>
      <w:r w:rsidR="000948AA">
        <w:rPr>
          <w:sz w:val="28"/>
          <w:szCs w:val="28"/>
        </w:rPr>
        <w:t>Плотниковского</w:t>
      </w:r>
      <w:r w:rsidR="000A13FD">
        <w:rPr>
          <w:sz w:val="28"/>
          <w:szCs w:val="28"/>
        </w:rPr>
        <w:t xml:space="preserve"> сельсовета </w:t>
      </w:r>
      <w:r w:rsidRPr="007739A4">
        <w:rPr>
          <w:sz w:val="28"/>
          <w:szCs w:val="28"/>
        </w:rPr>
        <w:t>Каменск</w:t>
      </w:r>
      <w:r w:rsidRPr="007739A4">
        <w:rPr>
          <w:sz w:val="28"/>
          <w:szCs w:val="28"/>
        </w:rPr>
        <w:t>о</w:t>
      </w:r>
      <w:r w:rsidRPr="007739A4">
        <w:rPr>
          <w:sz w:val="28"/>
          <w:szCs w:val="28"/>
        </w:rPr>
        <w:t>го района Алтайского края.</w:t>
      </w:r>
    </w:p>
    <w:p w:rsidR="00332214" w:rsidRPr="007739A4" w:rsidRDefault="00332214" w:rsidP="00332214">
      <w:pPr>
        <w:ind w:firstLine="720"/>
        <w:jc w:val="both"/>
        <w:rPr>
          <w:sz w:val="28"/>
          <w:szCs w:val="28"/>
        </w:rPr>
      </w:pPr>
      <w:r w:rsidRPr="007739A4">
        <w:rPr>
          <w:sz w:val="28"/>
          <w:szCs w:val="28"/>
        </w:rPr>
        <w:t>1.2. Административная комиссия при Администрации</w:t>
      </w:r>
      <w:r w:rsidR="000A13FD" w:rsidRPr="000A13FD">
        <w:rPr>
          <w:sz w:val="28"/>
          <w:szCs w:val="28"/>
        </w:rPr>
        <w:t xml:space="preserve"> </w:t>
      </w:r>
      <w:r w:rsidR="000948AA">
        <w:rPr>
          <w:sz w:val="28"/>
          <w:szCs w:val="28"/>
        </w:rPr>
        <w:t xml:space="preserve">Плотниковского </w:t>
      </w:r>
      <w:r w:rsidR="000A13FD">
        <w:rPr>
          <w:sz w:val="28"/>
          <w:szCs w:val="28"/>
        </w:rPr>
        <w:t>сельсовета</w:t>
      </w:r>
      <w:r w:rsidRPr="007739A4">
        <w:rPr>
          <w:sz w:val="28"/>
          <w:szCs w:val="28"/>
        </w:rPr>
        <w:t xml:space="preserve"> Каменского района Алтайского края (далее</w:t>
      </w:r>
      <w:r w:rsidR="00A66C3B">
        <w:rPr>
          <w:sz w:val="28"/>
          <w:szCs w:val="28"/>
        </w:rPr>
        <w:t xml:space="preserve"> -</w:t>
      </w:r>
      <w:r w:rsidRPr="007739A4">
        <w:rPr>
          <w:sz w:val="28"/>
          <w:szCs w:val="28"/>
        </w:rPr>
        <w:t xml:space="preserve"> административная к</w:t>
      </w:r>
      <w:r w:rsidRPr="007739A4">
        <w:rPr>
          <w:sz w:val="28"/>
          <w:szCs w:val="28"/>
        </w:rPr>
        <w:t>о</w:t>
      </w:r>
      <w:r w:rsidRPr="007739A4">
        <w:rPr>
          <w:sz w:val="28"/>
          <w:szCs w:val="28"/>
        </w:rPr>
        <w:t xml:space="preserve">миссия) создана в целях привлечения к административной ответственности, предусмотренной </w:t>
      </w:r>
      <w:hyperlink r:id="rId7" w:history="1">
        <w:r w:rsidRPr="007739A4">
          <w:rPr>
            <w:sz w:val="28"/>
            <w:szCs w:val="28"/>
          </w:rPr>
          <w:t>законом</w:t>
        </w:r>
      </w:hyperlink>
      <w:r w:rsidR="000948AA">
        <w:rPr>
          <w:sz w:val="28"/>
          <w:szCs w:val="28"/>
        </w:rPr>
        <w:t xml:space="preserve"> Алтайского края от 10.07.2002 № 46-ЗС «</w:t>
      </w:r>
      <w:r w:rsidRPr="007739A4">
        <w:rPr>
          <w:sz w:val="28"/>
          <w:szCs w:val="28"/>
        </w:rPr>
        <w:t>Об админ</w:t>
      </w:r>
      <w:r w:rsidRPr="007739A4">
        <w:rPr>
          <w:sz w:val="28"/>
          <w:szCs w:val="28"/>
        </w:rPr>
        <w:t>и</w:t>
      </w:r>
      <w:r w:rsidRPr="007739A4">
        <w:rPr>
          <w:sz w:val="28"/>
          <w:szCs w:val="28"/>
        </w:rPr>
        <w:t>стративной ответственности за совершение правонарушени</w:t>
      </w:r>
      <w:r w:rsidR="000948AA">
        <w:rPr>
          <w:sz w:val="28"/>
          <w:szCs w:val="28"/>
        </w:rPr>
        <w:t>й на территории А</w:t>
      </w:r>
      <w:r w:rsidR="000948AA">
        <w:rPr>
          <w:sz w:val="28"/>
          <w:szCs w:val="28"/>
        </w:rPr>
        <w:t>л</w:t>
      </w:r>
      <w:r w:rsidR="000948AA">
        <w:rPr>
          <w:sz w:val="28"/>
          <w:szCs w:val="28"/>
        </w:rPr>
        <w:t>тайского края»</w:t>
      </w:r>
    </w:p>
    <w:p w:rsidR="00332214" w:rsidRPr="007739A4" w:rsidRDefault="00332214" w:rsidP="00332214">
      <w:pPr>
        <w:ind w:firstLine="709"/>
        <w:jc w:val="both"/>
        <w:rPr>
          <w:sz w:val="28"/>
          <w:szCs w:val="28"/>
        </w:rPr>
      </w:pPr>
    </w:p>
    <w:p w:rsidR="00332214" w:rsidRPr="007739A4" w:rsidRDefault="00332214" w:rsidP="00332214">
      <w:pPr>
        <w:ind w:firstLine="709"/>
        <w:jc w:val="center"/>
        <w:rPr>
          <w:b/>
          <w:sz w:val="28"/>
          <w:szCs w:val="28"/>
        </w:rPr>
      </w:pPr>
      <w:r w:rsidRPr="007739A4">
        <w:rPr>
          <w:b/>
          <w:sz w:val="28"/>
          <w:szCs w:val="28"/>
        </w:rPr>
        <w:t>2. Образование административной комиссии</w:t>
      </w:r>
    </w:p>
    <w:p w:rsidR="00332214" w:rsidRPr="007739A4" w:rsidRDefault="00332214" w:rsidP="00332214">
      <w:pPr>
        <w:ind w:firstLine="709"/>
        <w:jc w:val="both"/>
        <w:rPr>
          <w:sz w:val="28"/>
          <w:szCs w:val="28"/>
        </w:rPr>
      </w:pPr>
      <w:r w:rsidRPr="007739A4">
        <w:rPr>
          <w:sz w:val="28"/>
          <w:szCs w:val="28"/>
        </w:rPr>
        <w:t>2.1. Административная комиссия является коллегиальным органом адм</w:t>
      </w:r>
      <w:r w:rsidRPr="007739A4">
        <w:rPr>
          <w:sz w:val="28"/>
          <w:szCs w:val="28"/>
        </w:rPr>
        <w:t>и</w:t>
      </w:r>
      <w:r w:rsidRPr="007739A4">
        <w:rPr>
          <w:sz w:val="28"/>
          <w:szCs w:val="28"/>
        </w:rPr>
        <w:t>нистративной юрисдикции, образуется в соответствии с законом Алтайского края «О наделении органов местного самоуправления государственными по</w:t>
      </w:r>
      <w:r w:rsidRPr="007739A4">
        <w:rPr>
          <w:sz w:val="28"/>
          <w:szCs w:val="28"/>
        </w:rPr>
        <w:t>л</w:t>
      </w:r>
      <w:r w:rsidRPr="007739A4">
        <w:rPr>
          <w:sz w:val="28"/>
          <w:szCs w:val="28"/>
        </w:rPr>
        <w:t>номочиями в области создания и функционирования административных коми</w:t>
      </w:r>
      <w:r w:rsidRPr="007739A4">
        <w:rPr>
          <w:sz w:val="28"/>
          <w:szCs w:val="28"/>
        </w:rPr>
        <w:t>с</w:t>
      </w:r>
      <w:r w:rsidRPr="007739A4">
        <w:rPr>
          <w:sz w:val="28"/>
          <w:szCs w:val="28"/>
        </w:rPr>
        <w:t>сий при местных администрациях».</w:t>
      </w:r>
    </w:p>
    <w:p w:rsidR="00332214" w:rsidRPr="007739A4" w:rsidRDefault="00332214" w:rsidP="00332214">
      <w:pPr>
        <w:ind w:firstLine="709"/>
        <w:jc w:val="both"/>
        <w:rPr>
          <w:sz w:val="28"/>
          <w:szCs w:val="28"/>
        </w:rPr>
      </w:pPr>
      <w:r w:rsidRPr="007739A4">
        <w:rPr>
          <w:sz w:val="28"/>
          <w:szCs w:val="28"/>
        </w:rPr>
        <w:t xml:space="preserve">2.2. </w:t>
      </w:r>
      <w:r w:rsidR="007739A4" w:rsidRPr="007739A4">
        <w:rPr>
          <w:sz w:val="28"/>
          <w:szCs w:val="28"/>
        </w:rPr>
        <w:t>А</w:t>
      </w:r>
      <w:r w:rsidRPr="007739A4">
        <w:rPr>
          <w:sz w:val="28"/>
          <w:szCs w:val="28"/>
        </w:rPr>
        <w:t>дминистративн</w:t>
      </w:r>
      <w:r w:rsidR="007739A4" w:rsidRPr="007739A4">
        <w:rPr>
          <w:sz w:val="28"/>
          <w:szCs w:val="28"/>
        </w:rPr>
        <w:t>ая</w:t>
      </w:r>
      <w:r w:rsidRPr="007739A4">
        <w:rPr>
          <w:sz w:val="28"/>
          <w:szCs w:val="28"/>
        </w:rPr>
        <w:t xml:space="preserve"> комисси</w:t>
      </w:r>
      <w:r w:rsidR="007739A4" w:rsidRPr="007739A4">
        <w:rPr>
          <w:sz w:val="28"/>
          <w:szCs w:val="28"/>
        </w:rPr>
        <w:t xml:space="preserve">я образована на срок </w:t>
      </w:r>
      <w:r w:rsidRPr="007739A4">
        <w:rPr>
          <w:sz w:val="28"/>
          <w:szCs w:val="28"/>
        </w:rPr>
        <w:t xml:space="preserve"> полномочий </w:t>
      </w:r>
      <w:r w:rsidR="000948AA">
        <w:rPr>
          <w:sz w:val="28"/>
          <w:szCs w:val="28"/>
        </w:rPr>
        <w:t>Пло</w:t>
      </w:r>
      <w:r w:rsidR="000948AA">
        <w:rPr>
          <w:sz w:val="28"/>
          <w:szCs w:val="28"/>
        </w:rPr>
        <w:t>т</w:t>
      </w:r>
      <w:r w:rsidR="000948AA">
        <w:rPr>
          <w:sz w:val="28"/>
          <w:szCs w:val="28"/>
        </w:rPr>
        <w:t>никовского</w:t>
      </w:r>
      <w:r w:rsidR="003A31C8">
        <w:rPr>
          <w:sz w:val="28"/>
          <w:szCs w:val="28"/>
        </w:rPr>
        <w:t xml:space="preserve"> сельского Совета депутатов </w:t>
      </w:r>
      <w:r w:rsidRPr="007739A4">
        <w:rPr>
          <w:sz w:val="28"/>
          <w:szCs w:val="28"/>
        </w:rPr>
        <w:t>Каменского район</w:t>
      </w:r>
      <w:r w:rsidR="003A31C8">
        <w:rPr>
          <w:sz w:val="28"/>
          <w:szCs w:val="28"/>
        </w:rPr>
        <w:t>а Алтайского края</w:t>
      </w:r>
      <w:r w:rsidR="007739A4" w:rsidRPr="007739A4">
        <w:rPr>
          <w:sz w:val="28"/>
          <w:szCs w:val="28"/>
        </w:rPr>
        <w:t xml:space="preserve"> </w:t>
      </w:r>
      <w:r w:rsidR="00D33CFB">
        <w:rPr>
          <w:sz w:val="28"/>
          <w:szCs w:val="28"/>
        </w:rPr>
        <w:t>седьмого</w:t>
      </w:r>
      <w:r w:rsidR="007739A4" w:rsidRPr="007739A4">
        <w:rPr>
          <w:sz w:val="28"/>
          <w:szCs w:val="28"/>
        </w:rPr>
        <w:t xml:space="preserve"> созыва (далее</w:t>
      </w:r>
      <w:r w:rsidR="000948AA">
        <w:rPr>
          <w:sz w:val="28"/>
          <w:szCs w:val="28"/>
        </w:rPr>
        <w:t xml:space="preserve"> –</w:t>
      </w:r>
      <w:r w:rsidR="007739A4" w:rsidRPr="007739A4">
        <w:rPr>
          <w:sz w:val="28"/>
          <w:szCs w:val="28"/>
        </w:rPr>
        <w:t xml:space="preserve"> </w:t>
      </w:r>
      <w:r w:rsidR="000948AA">
        <w:rPr>
          <w:sz w:val="28"/>
          <w:szCs w:val="28"/>
        </w:rPr>
        <w:t>Плотниковский сельский  Совет депутатов</w:t>
      </w:r>
      <w:r w:rsidR="007739A4" w:rsidRPr="007739A4">
        <w:rPr>
          <w:sz w:val="28"/>
          <w:szCs w:val="28"/>
        </w:rPr>
        <w:t>)</w:t>
      </w:r>
      <w:r w:rsidRPr="007739A4">
        <w:rPr>
          <w:sz w:val="28"/>
          <w:szCs w:val="28"/>
        </w:rPr>
        <w:t>.</w:t>
      </w:r>
    </w:p>
    <w:p w:rsidR="00332214" w:rsidRPr="007739A4" w:rsidRDefault="00332214" w:rsidP="00332214">
      <w:pPr>
        <w:ind w:firstLine="709"/>
        <w:jc w:val="both"/>
        <w:rPr>
          <w:sz w:val="28"/>
          <w:szCs w:val="28"/>
        </w:rPr>
      </w:pPr>
    </w:p>
    <w:p w:rsidR="00332214" w:rsidRPr="007739A4" w:rsidRDefault="00332214" w:rsidP="00332214">
      <w:pPr>
        <w:ind w:firstLine="709"/>
        <w:jc w:val="center"/>
        <w:rPr>
          <w:b/>
          <w:sz w:val="28"/>
          <w:szCs w:val="28"/>
        </w:rPr>
      </w:pPr>
      <w:r w:rsidRPr="007739A4">
        <w:rPr>
          <w:b/>
          <w:sz w:val="28"/>
          <w:szCs w:val="28"/>
        </w:rPr>
        <w:t>3. Состав административной комиссии</w:t>
      </w:r>
    </w:p>
    <w:p w:rsidR="00332214" w:rsidRPr="007739A4" w:rsidRDefault="00332214" w:rsidP="00332214">
      <w:pPr>
        <w:ind w:firstLine="709"/>
        <w:jc w:val="both"/>
        <w:rPr>
          <w:sz w:val="28"/>
          <w:szCs w:val="28"/>
        </w:rPr>
      </w:pPr>
      <w:r w:rsidRPr="007739A4">
        <w:rPr>
          <w:sz w:val="28"/>
          <w:szCs w:val="28"/>
        </w:rPr>
        <w:t>3.1. Административная комиссия образуется в составе председателя, з</w:t>
      </w:r>
      <w:r w:rsidRPr="007739A4">
        <w:rPr>
          <w:sz w:val="28"/>
          <w:szCs w:val="28"/>
        </w:rPr>
        <w:t>а</w:t>
      </w:r>
      <w:r w:rsidRPr="007739A4">
        <w:rPr>
          <w:sz w:val="28"/>
          <w:szCs w:val="28"/>
        </w:rPr>
        <w:t>местителя председателя, ответственного секретаря и не менее четырех членов административной комиссии.</w:t>
      </w:r>
    </w:p>
    <w:p w:rsidR="00332214" w:rsidRPr="007739A4" w:rsidRDefault="00332214" w:rsidP="00332214">
      <w:pPr>
        <w:ind w:firstLine="709"/>
        <w:jc w:val="both"/>
        <w:rPr>
          <w:sz w:val="28"/>
          <w:szCs w:val="28"/>
        </w:rPr>
      </w:pPr>
      <w:r w:rsidRPr="007739A4">
        <w:rPr>
          <w:sz w:val="28"/>
          <w:szCs w:val="28"/>
        </w:rPr>
        <w:t xml:space="preserve">В состав административной комиссии могут входить депутаты </w:t>
      </w:r>
      <w:r w:rsidR="000948AA">
        <w:rPr>
          <w:sz w:val="28"/>
          <w:szCs w:val="28"/>
        </w:rPr>
        <w:t>Плотн</w:t>
      </w:r>
      <w:r w:rsidR="000948AA">
        <w:rPr>
          <w:sz w:val="28"/>
          <w:szCs w:val="28"/>
        </w:rPr>
        <w:t>и</w:t>
      </w:r>
      <w:r w:rsidR="000948AA">
        <w:rPr>
          <w:sz w:val="28"/>
          <w:szCs w:val="28"/>
        </w:rPr>
        <w:t>ковского</w:t>
      </w:r>
      <w:r w:rsidR="00D33CFB">
        <w:rPr>
          <w:sz w:val="28"/>
          <w:szCs w:val="28"/>
        </w:rPr>
        <w:t xml:space="preserve"> </w:t>
      </w:r>
      <w:r w:rsidR="003A31C8">
        <w:rPr>
          <w:sz w:val="28"/>
          <w:szCs w:val="28"/>
        </w:rPr>
        <w:t>сельского</w:t>
      </w:r>
      <w:r w:rsidR="00D33CFB">
        <w:rPr>
          <w:sz w:val="28"/>
          <w:szCs w:val="28"/>
        </w:rPr>
        <w:t xml:space="preserve"> </w:t>
      </w:r>
      <w:r w:rsidR="003A31C8">
        <w:rPr>
          <w:sz w:val="28"/>
          <w:szCs w:val="28"/>
        </w:rPr>
        <w:t>Совета депутатов</w:t>
      </w:r>
      <w:r w:rsidRPr="007739A4">
        <w:rPr>
          <w:sz w:val="28"/>
          <w:szCs w:val="28"/>
        </w:rPr>
        <w:t>, государственные и муниципальные сл</w:t>
      </w:r>
      <w:r w:rsidRPr="007739A4">
        <w:rPr>
          <w:sz w:val="28"/>
          <w:szCs w:val="28"/>
        </w:rPr>
        <w:t>у</w:t>
      </w:r>
      <w:r w:rsidRPr="007739A4">
        <w:rPr>
          <w:sz w:val="28"/>
          <w:szCs w:val="28"/>
        </w:rPr>
        <w:t>жащие, а также представители общественных объединений и трудовых колле</w:t>
      </w:r>
      <w:r w:rsidRPr="007739A4">
        <w:rPr>
          <w:sz w:val="28"/>
          <w:szCs w:val="28"/>
        </w:rPr>
        <w:t>к</w:t>
      </w:r>
      <w:r w:rsidRPr="007739A4">
        <w:rPr>
          <w:sz w:val="28"/>
          <w:szCs w:val="28"/>
        </w:rPr>
        <w:t>тивов.</w:t>
      </w:r>
    </w:p>
    <w:p w:rsidR="003A31C8" w:rsidRDefault="008D41CE" w:rsidP="003A31C8">
      <w:pPr>
        <w:ind w:firstLine="709"/>
        <w:jc w:val="both"/>
        <w:rPr>
          <w:b/>
          <w:sz w:val="28"/>
          <w:szCs w:val="28"/>
        </w:rPr>
      </w:pPr>
      <w:r w:rsidRPr="007739A4">
        <w:rPr>
          <w:sz w:val="28"/>
          <w:szCs w:val="28"/>
        </w:rPr>
        <w:t xml:space="preserve">Состав комиссии утверждается решением </w:t>
      </w:r>
      <w:r w:rsidR="000948AA">
        <w:rPr>
          <w:sz w:val="28"/>
          <w:szCs w:val="28"/>
        </w:rPr>
        <w:t>Плотниковского</w:t>
      </w:r>
      <w:r w:rsidR="003A31C8">
        <w:rPr>
          <w:sz w:val="28"/>
          <w:szCs w:val="28"/>
        </w:rPr>
        <w:t xml:space="preserve"> сельского   Совета депутатов</w:t>
      </w:r>
      <w:r w:rsidR="003A31C8">
        <w:rPr>
          <w:b/>
          <w:sz w:val="28"/>
          <w:szCs w:val="28"/>
        </w:rPr>
        <w:t>.</w:t>
      </w:r>
    </w:p>
    <w:p w:rsidR="000948AA" w:rsidRDefault="000948AA" w:rsidP="003A31C8">
      <w:pPr>
        <w:ind w:firstLine="709"/>
        <w:jc w:val="both"/>
        <w:rPr>
          <w:b/>
          <w:sz w:val="28"/>
          <w:szCs w:val="28"/>
        </w:rPr>
      </w:pPr>
    </w:p>
    <w:p w:rsidR="00332214" w:rsidRPr="007739A4" w:rsidRDefault="00332214" w:rsidP="000948AA">
      <w:pPr>
        <w:ind w:firstLine="709"/>
        <w:jc w:val="center"/>
        <w:rPr>
          <w:b/>
          <w:sz w:val="28"/>
          <w:szCs w:val="28"/>
        </w:rPr>
      </w:pPr>
      <w:r w:rsidRPr="007739A4">
        <w:rPr>
          <w:b/>
          <w:sz w:val="28"/>
          <w:szCs w:val="28"/>
        </w:rPr>
        <w:t>4. Организация работы административной комиссии</w:t>
      </w:r>
    </w:p>
    <w:p w:rsidR="00332214" w:rsidRPr="007739A4" w:rsidRDefault="00332214" w:rsidP="00332214">
      <w:pPr>
        <w:ind w:firstLine="709"/>
        <w:jc w:val="both"/>
        <w:rPr>
          <w:sz w:val="28"/>
          <w:szCs w:val="28"/>
        </w:rPr>
      </w:pPr>
      <w:r w:rsidRPr="007739A4">
        <w:rPr>
          <w:sz w:val="28"/>
          <w:szCs w:val="28"/>
        </w:rPr>
        <w:t>4.1. Административная комиссия осуществляет подготовку и рассмотр</w:t>
      </w:r>
      <w:r w:rsidRPr="007739A4">
        <w:rPr>
          <w:sz w:val="28"/>
          <w:szCs w:val="28"/>
        </w:rPr>
        <w:t>е</w:t>
      </w:r>
      <w:r w:rsidRPr="007739A4">
        <w:rPr>
          <w:sz w:val="28"/>
          <w:szCs w:val="28"/>
        </w:rPr>
        <w:t>ние дел об административных правонарушениях в соответствии с Кодексом Российской Федерации об административных правонарушениях (далее КоАП РФ).</w:t>
      </w:r>
    </w:p>
    <w:p w:rsidR="00332214" w:rsidRPr="007739A4" w:rsidRDefault="00332214" w:rsidP="00332214">
      <w:pPr>
        <w:ind w:firstLine="709"/>
        <w:jc w:val="both"/>
        <w:rPr>
          <w:sz w:val="28"/>
          <w:szCs w:val="28"/>
        </w:rPr>
      </w:pPr>
      <w:r w:rsidRPr="007739A4">
        <w:rPr>
          <w:sz w:val="28"/>
          <w:szCs w:val="28"/>
        </w:rPr>
        <w:lastRenderedPageBreak/>
        <w:t>4.2. Основной формой работы административной комиссии являются з</w:t>
      </w:r>
      <w:r w:rsidRPr="007739A4">
        <w:rPr>
          <w:sz w:val="28"/>
          <w:szCs w:val="28"/>
        </w:rPr>
        <w:t>а</w:t>
      </w:r>
      <w:r w:rsidRPr="007739A4">
        <w:rPr>
          <w:sz w:val="28"/>
          <w:szCs w:val="28"/>
        </w:rPr>
        <w:t>седания.</w:t>
      </w:r>
    </w:p>
    <w:p w:rsidR="00332214" w:rsidRPr="007739A4" w:rsidRDefault="00332214" w:rsidP="00332214">
      <w:pPr>
        <w:ind w:firstLine="709"/>
        <w:jc w:val="both"/>
        <w:rPr>
          <w:sz w:val="28"/>
          <w:szCs w:val="28"/>
        </w:rPr>
      </w:pPr>
      <w:r w:rsidRPr="007739A4">
        <w:rPr>
          <w:sz w:val="28"/>
          <w:szCs w:val="28"/>
        </w:rPr>
        <w:t>4.3. Заседания административной комиссии проводятся по мере необх</w:t>
      </w:r>
      <w:r w:rsidRPr="007739A4">
        <w:rPr>
          <w:sz w:val="28"/>
          <w:szCs w:val="28"/>
        </w:rPr>
        <w:t>о</w:t>
      </w:r>
      <w:r w:rsidRPr="007739A4">
        <w:rPr>
          <w:sz w:val="28"/>
          <w:szCs w:val="28"/>
        </w:rPr>
        <w:t xml:space="preserve">димости, </w:t>
      </w:r>
      <w:r w:rsidR="004F345E">
        <w:rPr>
          <w:sz w:val="28"/>
          <w:szCs w:val="28"/>
        </w:rPr>
        <w:t>с учетом соблюдения сроков рассмотрения административных мат</w:t>
      </w:r>
      <w:r w:rsidR="004F345E">
        <w:rPr>
          <w:sz w:val="28"/>
          <w:szCs w:val="28"/>
        </w:rPr>
        <w:t>е</w:t>
      </w:r>
      <w:r w:rsidR="004F345E">
        <w:rPr>
          <w:sz w:val="28"/>
          <w:szCs w:val="28"/>
        </w:rPr>
        <w:t>риалов установленных Кодексом Российской Федерации об административных правонарушениях</w:t>
      </w:r>
      <w:r w:rsidRPr="007739A4">
        <w:rPr>
          <w:sz w:val="28"/>
          <w:szCs w:val="28"/>
        </w:rPr>
        <w:t>.</w:t>
      </w:r>
    </w:p>
    <w:p w:rsidR="00332214" w:rsidRPr="007739A4" w:rsidRDefault="00332214" w:rsidP="000948AA">
      <w:pPr>
        <w:ind w:firstLine="709"/>
        <w:jc w:val="both"/>
        <w:rPr>
          <w:sz w:val="28"/>
          <w:szCs w:val="28"/>
        </w:rPr>
      </w:pPr>
      <w:r w:rsidRPr="007739A4">
        <w:rPr>
          <w:sz w:val="28"/>
          <w:szCs w:val="28"/>
        </w:rPr>
        <w:t>4.4. Заседание административной комиссии считается правомочным, если в нем принимают участие не менее половины установленного числа ее членов.</w:t>
      </w:r>
      <w:r w:rsidR="008D41CE" w:rsidRPr="007739A4">
        <w:rPr>
          <w:sz w:val="28"/>
          <w:szCs w:val="28"/>
        </w:rPr>
        <w:t xml:space="preserve"> </w:t>
      </w:r>
    </w:p>
    <w:p w:rsidR="00332214" w:rsidRPr="007739A4" w:rsidRDefault="00332214" w:rsidP="00332214">
      <w:pPr>
        <w:ind w:firstLine="709"/>
        <w:jc w:val="both"/>
        <w:rPr>
          <w:sz w:val="28"/>
          <w:szCs w:val="28"/>
        </w:rPr>
      </w:pPr>
      <w:r w:rsidRPr="007739A4">
        <w:rPr>
          <w:sz w:val="28"/>
          <w:szCs w:val="28"/>
        </w:rPr>
        <w:t>4.</w:t>
      </w:r>
      <w:r w:rsidR="008D41CE" w:rsidRPr="007739A4">
        <w:rPr>
          <w:sz w:val="28"/>
          <w:szCs w:val="28"/>
        </w:rPr>
        <w:t>5</w:t>
      </w:r>
      <w:r w:rsidRPr="007739A4">
        <w:rPr>
          <w:sz w:val="28"/>
          <w:szCs w:val="28"/>
        </w:rPr>
        <w:t>. Председатель или заместитель председателя комиссии исполняют обязанности председательствующего на заседании при рассмотрении дела, при их отсутствии обязанности председательствующего исполняет любой член к</w:t>
      </w:r>
      <w:r w:rsidRPr="007739A4">
        <w:rPr>
          <w:sz w:val="28"/>
          <w:szCs w:val="28"/>
        </w:rPr>
        <w:t>о</w:t>
      </w:r>
      <w:r w:rsidRPr="007739A4">
        <w:rPr>
          <w:sz w:val="28"/>
          <w:szCs w:val="28"/>
        </w:rPr>
        <w:t>миссии, избранный из числа присутствующих на заседании простым больши</w:t>
      </w:r>
      <w:r w:rsidRPr="007739A4">
        <w:rPr>
          <w:sz w:val="28"/>
          <w:szCs w:val="28"/>
        </w:rPr>
        <w:t>н</w:t>
      </w:r>
      <w:r w:rsidRPr="007739A4">
        <w:rPr>
          <w:sz w:val="28"/>
          <w:szCs w:val="28"/>
        </w:rPr>
        <w:t>ством голосов.</w:t>
      </w:r>
    </w:p>
    <w:p w:rsidR="00332214" w:rsidRPr="007739A4" w:rsidRDefault="008D41CE" w:rsidP="00332214">
      <w:pPr>
        <w:ind w:firstLine="709"/>
        <w:jc w:val="both"/>
        <w:rPr>
          <w:sz w:val="28"/>
          <w:szCs w:val="28"/>
        </w:rPr>
      </w:pPr>
      <w:r w:rsidRPr="007739A4">
        <w:rPr>
          <w:sz w:val="28"/>
          <w:szCs w:val="28"/>
        </w:rPr>
        <w:t>4.6</w:t>
      </w:r>
      <w:r w:rsidR="00332214" w:rsidRPr="007739A4">
        <w:rPr>
          <w:sz w:val="28"/>
          <w:szCs w:val="28"/>
        </w:rPr>
        <w:t>. Если при рассмотрении дела об административном правонарушении будет установлено, что в действиях (бездействии) правонарушителя содержатся признаки состава преступления, то административная комиссия выносит пост</w:t>
      </w:r>
      <w:r w:rsidR="00332214" w:rsidRPr="007739A4">
        <w:rPr>
          <w:sz w:val="28"/>
          <w:szCs w:val="28"/>
        </w:rPr>
        <w:t>а</w:t>
      </w:r>
      <w:r w:rsidR="00332214" w:rsidRPr="007739A4">
        <w:rPr>
          <w:sz w:val="28"/>
          <w:szCs w:val="28"/>
        </w:rPr>
        <w:t>новление о прекращении производства по делу и передаче материалов дела прокурору, в орган предварительного следствия или орган дознания.</w:t>
      </w:r>
    </w:p>
    <w:p w:rsidR="00332214" w:rsidRPr="007739A4" w:rsidRDefault="008D41CE" w:rsidP="00332214">
      <w:pPr>
        <w:ind w:firstLine="709"/>
        <w:jc w:val="both"/>
        <w:rPr>
          <w:sz w:val="28"/>
          <w:szCs w:val="28"/>
        </w:rPr>
      </w:pPr>
      <w:r w:rsidRPr="007739A4">
        <w:rPr>
          <w:sz w:val="28"/>
          <w:szCs w:val="28"/>
        </w:rPr>
        <w:t>4.7</w:t>
      </w:r>
      <w:r w:rsidR="00332214" w:rsidRPr="007739A4">
        <w:rPr>
          <w:sz w:val="28"/>
          <w:szCs w:val="28"/>
        </w:rPr>
        <w:t>. Административная комиссия вправе вносить в соответствующие о</w:t>
      </w:r>
      <w:r w:rsidR="00332214" w:rsidRPr="007739A4">
        <w:rPr>
          <w:sz w:val="28"/>
          <w:szCs w:val="28"/>
        </w:rPr>
        <w:t>р</w:t>
      </w:r>
      <w:r w:rsidR="00332214" w:rsidRPr="007739A4">
        <w:rPr>
          <w:sz w:val="28"/>
          <w:szCs w:val="28"/>
        </w:rPr>
        <w:t>ганы и организации предложения по устранению причин и условий, способс</w:t>
      </w:r>
      <w:r w:rsidR="00332214" w:rsidRPr="007739A4">
        <w:rPr>
          <w:sz w:val="28"/>
          <w:szCs w:val="28"/>
        </w:rPr>
        <w:t>т</w:t>
      </w:r>
      <w:r w:rsidR="00332214" w:rsidRPr="007739A4">
        <w:rPr>
          <w:sz w:val="28"/>
          <w:szCs w:val="28"/>
        </w:rPr>
        <w:t>вующих совершению административных правонарушений.</w:t>
      </w:r>
    </w:p>
    <w:p w:rsidR="008D41CE" w:rsidRPr="007739A4" w:rsidRDefault="008D41CE" w:rsidP="008D41CE">
      <w:pPr>
        <w:ind w:firstLine="709"/>
        <w:jc w:val="both"/>
        <w:rPr>
          <w:sz w:val="28"/>
          <w:szCs w:val="28"/>
        </w:rPr>
      </w:pPr>
      <w:r w:rsidRPr="007739A4">
        <w:rPr>
          <w:sz w:val="28"/>
          <w:szCs w:val="28"/>
        </w:rPr>
        <w:t>4.8. Постановление о назначении административного наказания приним</w:t>
      </w:r>
      <w:r w:rsidRPr="007739A4">
        <w:rPr>
          <w:sz w:val="28"/>
          <w:szCs w:val="28"/>
        </w:rPr>
        <w:t>а</w:t>
      </w:r>
      <w:r w:rsidRPr="007739A4">
        <w:rPr>
          <w:sz w:val="28"/>
          <w:szCs w:val="28"/>
        </w:rPr>
        <w:t>ется большинством голосов членов административной комиссии, присутс</w:t>
      </w:r>
      <w:r w:rsidRPr="007739A4">
        <w:rPr>
          <w:sz w:val="28"/>
          <w:szCs w:val="28"/>
        </w:rPr>
        <w:t>т</w:t>
      </w:r>
      <w:r w:rsidRPr="007739A4">
        <w:rPr>
          <w:sz w:val="28"/>
          <w:szCs w:val="28"/>
        </w:rPr>
        <w:t>вующих на заседании.</w:t>
      </w:r>
    </w:p>
    <w:p w:rsidR="008D41CE" w:rsidRPr="00D33CFB" w:rsidRDefault="008D41CE" w:rsidP="008D41CE">
      <w:pPr>
        <w:ind w:firstLine="709"/>
        <w:jc w:val="both"/>
        <w:rPr>
          <w:sz w:val="28"/>
          <w:szCs w:val="28"/>
        </w:rPr>
      </w:pPr>
      <w:r w:rsidRPr="007739A4">
        <w:rPr>
          <w:sz w:val="28"/>
          <w:szCs w:val="28"/>
        </w:rPr>
        <w:t xml:space="preserve">4.9. </w:t>
      </w:r>
      <w:r w:rsidR="00D33CFB" w:rsidRPr="00D33CFB">
        <w:rPr>
          <w:sz w:val="28"/>
          <w:szCs w:val="28"/>
        </w:rPr>
        <w:t>В исключительных случаях по решению административной комиссии составление мотивированного постановления может быть отложено на срок не более чем три дня со дня окончания разбирательства дела, при этом резолюти</w:t>
      </w:r>
      <w:r w:rsidR="00D33CFB" w:rsidRPr="00D33CFB">
        <w:rPr>
          <w:sz w:val="28"/>
          <w:szCs w:val="28"/>
        </w:rPr>
        <w:t>в</w:t>
      </w:r>
      <w:r w:rsidR="00D33CFB" w:rsidRPr="00D33CFB">
        <w:rPr>
          <w:sz w:val="28"/>
          <w:szCs w:val="28"/>
        </w:rPr>
        <w:t>ная часть постановления должна быть объявлена немедленно по окончании рассмотренного дела</w:t>
      </w:r>
      <w:r w:rsidRPr="00D33CFB">
        <w:rPr>
          <w:sz w:val="28"/>
          <w:szCs w:val="28"/>
        </w:rPr>
        <w:t>.</w:t>
      </w:r>
    </w:p>
    <w:p w:rsidR="00332214" w:rsidRPr="007739A4" w:rsidRDefault="00332214" w:rsidP="00332214">
      <w:pPr>
        <w:ind w:firstLine="709"/>
        <w:jc w:val="both"/>
        <w:rPr>
          <w:sz w:val="28"/>
          <w:szCs w:val="28"/>
        </w:rPr>
      </w:pPr>
      <w:r w:rsidRPr="007739A4">
        <w:rPr>
          <w:sz w:val="28"/>
          <w:szCs w:val="28"/>
        </w:rPr>
        <w:t>4.1</w:t>
      </w:r>
      <w:r w:rsidR="008D41CE" w:rsidRPr="007739A4">
        <w:rPr>
          <w:sz w:val="28"/>
          <w:szCs w:val="28"/>
        </w:rPr>
        <w:t>0</w:t>
      </w:r>
      <w:r w:rsidRPr="007739A4">
        <w:rPr>
          <w:sz w:val="28"/>
          <w:szCs w:val="28"/>
        </w:rPr>
        <w:t>. Постановление о назначении административного наказания обяз</w:t>
      </w:r>
      <w:r w:rsidRPr="007739A4">
        <w:rPr>
          <w:sz w:val="28"/>
          <w:szCs w:val="28"/>
        </w:rPr>
        <w:t>а</w:t>
      </w:r>
      <w:r w:rsidRPr="007739A4">
        <w:rPr>
          <w:sz w:val="28"/>
          <w:szCs w:val="28"/>
        </w:rPr>
        <w:t>тельно для исполнения всеми предприятиями, учреждениями, организациями всех форм собственности.</w:t>
      </w:r>
    </w:p>
    <w:p w:rsidR="00332214" w:rsidRPr="007739A4" w:rsidRDefault="00332214" w:rsidP="003322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10"/>
      <w:r w:rsidRPr="007739A4">
        <w:rPr>
          <w:sz w:val="28"/>
          <w:szCs w:val="28"/>
        </w:rPr>
        <w:t>4.</w:t>
      </w:r>
      <w:r w:rsidR="008D41CE" w:rsidRPr="007739A4">
        <w:rPr>
          <w:sz w:val="28"/>
          <w:szCs w:val="28"/>
        </w:rPr>
        <w:t>11</w:t>
      </w:r>
      <w:r w:rsidRPr="007739A4">
        <w:rPr>
          <w:sz w:val="28"/>
          <w:szCs w:val="28"/>
        </w:rPr>
        <w:t xml:space="preserve"> Председатель административной комиссии, осуществляя свои по</w:t>
      </w:r>
      <w:r w:rsidRPr="007739A4">
        <w:rPr>
          <w:sz w:val="28"/>
          <w:szCs w:val="28"/>
        </w:rPr>
        <w:t>л</w:t>
      </w:r>
      <w:r w:rsidRPr="007739A4">
        <w:rPr>
          <w:sz w:val="28"/>
          <w:szCs w:val="28"/>
        </w:rPr>
        <w:t xml:space="preserve">номочия в соответствии с </w:t>
      </w:r>
      <w:hyperlink r:id="rId8" w:history="1">
        <w:r w:rsidRPr="007739A4">
          <w:rPr>
            <w:sz w:val="28"/>
            <w:szCs w:val="28"/>
          </w:rPr>
          <w:t>Кодексом</w:t>
        </w:r>
      </w:hyperlink>
      <w:r w:rsidRPr="007739A4">
        <w:rPr>
          <w:sz w:val="28"/>
          <w:szCs w:val="28"/>
        </w:rPr>
        <w:t xml:space="preserve"> Российской Федерации об администрати</w:t>
      </w:r>
      <w:r w:rsidRPr="007739A4">
        <w:rPr>
          <w:sz w:val="28"/>
          <w:szCs w:val="28"/>
        </w:rPr>
        <w:t>в</w:t>
      </w:r>
      <w:r w:rsidRPr="007739A4">
        <w:rPr>
          <w:sz w:val="28"/>
          <w:szCs w:val="28"/>
        </w:rPr>
        <w:t>ных правонарушениях:</w:t>
      </w:r>
    </w:p>
    <w:bookmarkEnd w:id="4"/>
    <w:p w:rsidR="00332214" w:rsidRPr="007739A4" w:rsidRDefault="007739A4" w:rsidP="008D41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39A4">
        <w:rPr>
          <w:sz w:val="28"/>
          <w:szCs w:val="28"/>
        </w:rPr>
        <w:t>-</w:t>
      </w:r>
      <w:r w:rsidR="00332214" w:rsidRPr="007739A4">
        <w:rPr>
          <w:sz w:val="28"/>
          <w:szCs w:val="28"/>
        </w:rPr>
        <w:t xml:space="preserve"> планирует работу </w:t>
      </w:r>
      <w:r w:rsidR="008D41CE" w:rsidRPr="007739A4">
        <w:rPr>
          <w:sz w:val="28"/>
          <w:szCs w:val="28"/>
        </w:rPr>
        <w:t xml:space="preserve">административной  </w:t>
      </w:r>
      <w:r w:rsidR="00332214" w:rsidRPr="007739A4">
        <w:rPr>
          <w:sz w:val="28"/>
          <w:szCs w:val="28"/>
        </w:rPr>
        <w:t>комиссии;</w:t>
      </w:r>
    </w:p>
    <w:p w:rsidR="00332214" w:rsidRPr="007739A4" w:rsidRDefault="007739A4" w:rsidP="003322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39A4">
        <w:rPr>
          <w:sz w:val="28"/>
          <w:szCs w:val="28"/>
        </w:rPr>
        <w:t>-</w:t>
      </w:r>
      <w:r w:rsidR="00332214" w:rsidRPr="007739A4">
        <w:rPr>
          <w:sz w:val="28"/>
          <w:szCs w:val="28"/>
        </w:rPr>
        <w:t xml:space="preserve"> назначает заседания </w:t>
      </w:r>
      <w:r w:rsidR="008D41CE" w:rsidRPr="007739A4">
        <w:rPr>
          <w:sz w:val="28"/>
          <w:szCs w:val="28"/>
        </w:rPr>
        <w:t xml:space="preserve">административной </w:t>
      </w:r>
      <w:r w:rsidR="00332214" w:rsidRPr="007739A4">
        <w:rPr>
          <w:sz w:val="28"/>
          <w:szCs w:val="28"/>
        </w:rPr>
        <w:t>комиссии;</w:t>
      </w:r>
    </w:p>
    <w:p w:rsidR="00332214" w:rsidRPr="007739A4" w:rsidRDefault="007739A4" w:rsidP="003322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39A4">
        <w:rPr>
          <w:sz w:val="28"/>
          <w:szCs w:val="28"/>
        </w:rPr>
        <w:t>-</w:t>
      </w:r>
      <w:r w:rsidR="00332214" w:rsidRPr="007739A4">
        <w:rPr>
          <w:sz w:val="28"/>
          <w:szCs w:val="28"/>
        </w:rPr>
        <w:t xml:space="preserve"> председательствует на заседании </w:t>
      </w:r>
      <w:r w:rsidR="008D41CE" w:rsidRPr="007739A4">
        <w:rPr>
          <w:sz w:val="28"/>
          <w:szCs w:val="28"/>
        </w:rPr>
        <w:t xml:space="preserve">административной </w:t>
      </w:r>
      <w:r w:rsidR="00332214" w:rsidRPr="007739A4">
        <w:rPr>
          <w:sz w:val="28"/>
          <w:szCs w:val="28"/>
        </w:rPr>
        <w:t>комиссии;</w:t>
      </w:r>
    </w:p>
    <w:p w:rsidR="00332214" w:rsidRPr="007739A4" w:rsidRDefault="007739A4" w:rsidP="003322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39A4">
        <w:rPr>
          <w:sz w:val="28"/>
          <w:szCs w:val="28"/>
        </w:rPr>
        <w:t>-</w:t>
      </w:r>
      <w:r w:rsidR="00332214" w:rsidRPr="007739A4">
        <w:rPr>
          <w:sz w:val="28"/>
          <w:szCs w:val="28"/>
        </w:rPr>
        <w:t xml:space="preserve"> подписывает постановления, определения, представления, выносимые на заседаниях </w:t>
      </w:r>
      <w:r w:rsidR="008D41CE" w:rsidRPr="007739A4">
        <w:rPr>
          <w:sz w:val="28"/>
          <w:szCs w:val="28"/>
        </w:rPr>
        <w:t xml:space="preserve">административной </w:t>
      </w:r>
      <w:r w:rsidR="00332214" w:rsidRPr="007739A4">
        <w:rPr>
          <w:sz w:val="28"/>
          <w:szCs w:val="28"/>
        </w:rPr>
        <w:t>комиссии;</w:t>
      </w:r>
    </w:p>
    <w:p w:rsidR="00332214" w:rsidRPr="007739A4" w:rsidRDefault="007739A4" w:rsidP="003322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39A4">
        <w:rPr>
          <w:sz w:val="28"/>
          <w:szCs w:val="28"/>
        </w:rPr>
        <w:t>-</w:t>
      </w:r>
      <w:r w:rsidR="00332214" w:rsidRPr="007739A4">
        <w:rPr>
          <w:sz w:val="28"/>
          <w:szCs w:val="28"/>
        </w:rPr>
        <w:t xml:space="preserve"> подписывает протоколы о рассмотрении дел об административных пр</w:t>
      </w:r>
      <w:r w:rsidR="00332214" w:rsidRPr="007739A4">
        <w:rPr>
          <w:sz w:val="28"/>
          <w:szCs w:val="28"/>
        </w:rPr>
        <w:t>а</w:t>
      </w:r>
      <w:r w:rsidR="00332214" w:rsidRPr="007739A4">
        <w:rPr>
          <w:sz w:val="28"/>
          <w:szCs w:val="28"/>
        </w:rPr>
        <w:t>вонарушениях;</w:t>
      </w:r>
    </w:p>
    <w:p w:rsidR="00332214" w:rsidRPr="007739A4" w:rsidRDefault="007739A4" w:rsidP="003322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39A4">
        <w:rPr>
          <w:sz w:val="28"/>
          <w:szCs w:val="28"/>
        </w:rPr>
        <w:t>-</w:t>
      </w:r>
      <w:r w:rsidR="00332214" w:rsidRPr="007739A4">
        <w:rPr>
          <w:sz w:val="28"/>
          <w:szCs w:val="28"/>
        </w:rPr>
        <w:t xml:space="preserve"> осуществляет иные полномочия в соответствии с требованиями фед</w:t>
      </w:r>
      <w:r w:rsidR="00332214" w:rsidRPr="007739A4">
        <w:rPr>
          <w:sz w:val="28"/>
          <w:szCs w:val="28"/>
        </w:rPr>
        <w:t>е</w:t>
      </w:r>
      <w:r w:rsidR="00332214" w:rsidRPr="007739A4">
        <w:rPr>
          <w:sz w:val="28"/>
          <w:szCs w:val="28"/>
        </w:rPr>
        <w:t>ральных законов, законов Алтайского края, решениями органов государстве</w:t>
      </w:r>
      <w:r w:rsidR="00332214" w:rsidRPr="007739A4">
        <w:rPr>
          <w:sz w:val="28"/>
          <w:szCs w:val="28"/>
        </w:rPr>
        <w:t>н</w:t>
      </w:r>
      <w:r w:rsidR="00332214" w:rsidRPr="007739A4">
        <w:rPr>
          <w:sz w:val="28"/>
          <w:szCs w:val="28"/>
        </w:rPr>
        <w:lastRenderedPageBreak/>
        <w:t>ной власти Алтайского края, органов местного самоуправления, Положением об административной комиссии.</w:t>
      </w:r>
    </w:p>
    <w:p w:rsidR="00332214" w:rsidRPr="007739A4" w:rsidRDefault="00C24172" w:rsidP="003322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20"/>
      <w:r>
        <w:rPr>
          <w:sz w:val="28"/>
          <w:szCs w:val="28"/>
        </w:rPr>
        <w:t>4.12</w:t>
      </w:r>
      <w:r w:rsidR="00332214" w:rsidRPr="007739A4">
        <w:rPr>
          <w:sz w:val="28"/>
          <w:szCs w:val="28"/>
        </w:rPr>
        <w:t>. Заместитель председателя административной комиссии исполняет полномочия председателя комиссии в период его временного отсутствия.</w:t>
      </w:r>
    </w:p>
    <w:p w:rsidR="00332214" w:rsidRPr="007739A4" w:rsidRDefault="00C24172" w:rsidP="003322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30"/>
      <w:bookmarkEnd w:id="5"/>
      <w:r>
        <w:rPr>
          <w:sz w:val="28"/>
          <w:szCs w:val="28"/>
        </w:rPr>
        <w:t>4.13</w:t>
      </w:r>
      <w:r w:rsidR="00332214" w:rsidRPr="007739A4">
        <w:rPr>
          <w:sz w:val="28"/>
          <w:szCs w:val="28"/>
        </w:rPr>
        <w:t>. Секретарь административной комиссии, осуществляя свои полн</w:t>
      </w:r>
      <w:r w:rsidR="00332214" w:rsidRPr="007739A4">
        <w:rPr>
          <w:sz w:val="28"/>
          <w:szCs w:val="28"/>
        </w:rPr>
        <w:t>о</w:t>
      </w:r>
      <w:r w:rsidR="00332214" w:rsidRPr="007739A4">
        <w:rPr>
          <w:sz w:val="28"/>
          <w:szCs w:val="28"/>
        </w:rPr>
        <w:t xml:space="preserve">мочия в соответствии с </w:t>
      </w:r>
      <w:hyperlink r:id="rId9" w:history="1">
        <w:r w:rsidR="00332214" w:rsidRPr="007739A4">
          <w:rPr>
            <w:sz w:val="28"/>
            <w:szCs w:val="28"/>
          </w:rPr>
          <w:t>Кодексом</w:t>
        </w:r>
      </w:hyperlink>
      <w:r w:rsidR="00332214" w:rsidRPr="007739A4">
        <w:rPr>
          <w:sz w:val="28"/>
          <w:szCs w:val="28"/>
        </w:rPr>
        <w:t xml:space="preserve"> Российской Федерации об административных правонарушениях:</w:t>
      </w:r>
    </w:p>
    <w:bookmarkEnd w:id="6"/>
    <w:p w:rsidR="00332214" w:rsidRPr="007739A4" w:rsidRDefault="007739A4" w:rsidP="003322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39A4">
        <w:rPr>
          <w:sz w:val="28"/>
          <w:szCs w:val="28"/>
        </w:rPr>
        <w:t>-</w:t>
      </w:r>
      <w:r w:rsidR="00332214" w:rsidRPr="007739A4">
        <w:rPr>
          <w:sz w:val="28"/>
          <w:szCs w:val="28"/>
        </w:rPr>
        <w:t xml:space="preserve"> обеспечивает подготовку материалов дел об административных прав</w:t>
      </w:r>
      <w:r w:rsidR="00332214" w:rsidRPr="007739A4">
        <w:rPr>
          <w:sz w:val="28"/>
          <w:szCs w:val="28"/>
        </w:rPr>
        <w:t>о</w:t>
      </w:r>
      <w:r w:rsidR="00332214" w:rsidRPr="007739A4">
        <w:rPr>
          <w:sz w:val="28"/>
          <w:szCs w:val="28"/>
        </w:rPr>
        <w:t>нарушениях к рассмотрению на заседании комиссии;</w:t>
      </w:r>
    </w:p>
    <w:p w:rsidR="00332214" w:rsidRPr="007739A4" w:rsidRDefault="007739A4" w:rsidP="003322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39A4">
        <w:rPr>
          <w:sz w:val="28"/>
          <w:szCs w:val="28"/>
        </w:rPr>
        <w:t>-</w:t>
      </w:r>
      <w:r w:rsidR="00332214" w:rsidRPr="007739A4">
        <w:rPr>
          <w:sz w:val="28"/>
          <w:szCs w:val="28"/>
        </w:rPr>
        <w:t xml:space="preserve"> оповещает членов</w:t>
      </w:r>
      <w:r w:rsidR="008D41CE" w:rsidRPr="007739A4">
        <w:rPr>
          <w:sz w:val="28"/>
          <w:szCs w:val="28"/>
        </w:rPr>
        <w:t xml:space="preserve"> административной</w:t>
      </w:r>
      <w:r w:rsidR="00332214" w:rsidRPr="007739A4">
        <w:rPr>
          <w:sz w:val="28"/>
          <w:szCs w:val="28"/>
        </w:rPr>
        <w:t xml:space="preserve"> комиссии и лиц, участвующих в производстве по делу об административном правонарушении, о времени и ме</w:t>
      </w:r>
      <w:r w:rsidR="00332214" w:rsidRPr="007739A4">
        <w:rPr>
          <w:sz w:val="28"/>
          <w:szCs w:val="28"/>
        </w:rPr>
        <w:t>с</w:t>
      </w:r>
      <w:r w:rsidR="00332214" w:rsidRPr="007739A4">
        <w:rPr>
          <w:sz w:val="28"/>
          <w:szCs w:val="28"/>
        </w:rPr>
        <w:t xml:space="preserve">те рассмотрения дела, знакомит их с материалами дел об административных правонарушениях, внесенных на рассмотрение заседания </w:t>
      </w:r>
      <w:r w:rsidR="008D41CE" w:rsidRPr="007739A4">
        <w:rPr>
          <w:sz w:val="28"/>
          <w:szCs w:val="28"/>
        </w:rPr>
        <w:t xml:space="preserve">административной </w:t>
      </w:r>
      <w:r w:rsidR="00332214" w:rsidRPr="007739A4">
        <w:rPr>
          <w:sz w:val="28"/>
          <w:szCs w:val="28"/>
        </w:rPr>
        <w:t>комиссии;</w:t>
      </w:r>
    </w:p>
    <w:p w:rsidR="00332214" w:rsidRPr="007739A4" w:rsidRDefault="007739A4" w:rsidP="003322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39A4">
        <w:rPr>
          <w:sz w:val="28"/>
          <w:szCs w:val="28"/>
        </w:rPr>
        <w:t>-</w:t>
      </w:r>
      <w:r w:rsidR="00332214" w:rsidRPr="007739A4">
        <w:rPr>
          <w:sz w:val="28"/>
          <w:szCs w:val="28"/>
        </w:rPr>
        <w:t xml:space="preserve"> ведет и оформляет в соответствии с требованиями, установленными </w:t>
      </w:r>
      <w:hyperlink r:id="rId10" w:history="1">
        <w:r w:rsidR="00332214" w:rsidRPr="007739A4">
          <w:rPr>
            <w:sz w:val="28"/>
            <w:szCs w:val="28"/>
          </w:rPr>
          <w:t>К</w:t>
        </w:r>
        <w:r w:rsidR="00332214" w:rsidRPr="007739A4">
          <w:rPr>
            <w:sz w:val="28"/>
            <w:szCs w:val="28"/>
          </w:rPr>
          <w:t>о</w:t>
        </w:r>
        <w:r w:rsidR="00332214" w:rsidRPr="007739A4">
          <w:rPr>
            <w:sz w:val="28"/>
            <w:szCs w:val="28"/>
          </w:rPr>
          <w:t>дексом</w:t>
        </w:r>
      </w:hyperlink>
      <w:r w:rsidR="00332214" w:rsidRPr="007739A4">
        <w:rPr>
          <w:sz w:val="28"/>
          <w:szCs w:val="28"/>
        </w:rPr>
        <w:t xml:space="preserve"> Российской Федерации об административных правонарушениях, прот</w:t>
      </w:r>
      <w:r w:rsidR="00332214" w:rsidRPr="007739A4">
        <w:rPr>
          <w:sz w:val="28"/>
          <w:szCs w:val="28"/>
        </w:rPr>
        <w:t>о</w:t>
      </w:r>
      <w:r w:rsidR="00332214" w:rsidRPr="007739A4">
        <w:rPr>
          <w:sz w:val="28"/>
          <w:szCs w:val="28"/>
        </w:rPr>
        <w:t xml:space="preserve">кол о рассмотрении дела об административном правонарушении и подписывает его после изучения и подписания председательствующим на заседании </w:t>
      </w:r>
      <w:r w:rsidR="008D41CE" w:rsidRPr="007739A4">
        <w:rPr>
          <w:sz w:val="28"/>
          <w:szCs w:val="28"/>
        </w:rPr>
        <w:t>админ</w:t>
      </w:r>
      <w:r w:rsidR="008D41CE" w:rsidRPr="007739A4">
        <w:rPr>
          <w:sz w:val="28"/>
          <w:szCs w:val="28"/>
        </w:rPr>
        <w:t>и</w:t>
      </w:r>
      <w:r w:rsidR="008D41CE" w:rsidRPr="007739A4">
        <w:rPr>
          <w:sz w:val="28"/>
          <w:szCs w:val="28"/>
        </w:rPr>
        <w:t xml:space="preserve">стративной </w:t>
      </w:r>
      <w:r w:rsidR="00332214" w:rsidRPr="007739A4">
        <w:rPr>
          <w:sz w:val="28"/>
          <w:szCs w:val="28"/>
        </w:rPr>
        <w:t>комиссии;</w:t>
      </w:r>
    </w:p>
    <w:p w:rsidR="00332214" w:rsidRPr="007739A4" w:rsidRDefault="007739A4" w:rsidP="003322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39A4">
        <w:rPr>
          <w:sz w:val="28"/>
          <w:szCs w:val="28"/>
        </w:rPr>
        <w:t>-</w:t>
      </w:r>
      <w:r w:rsidR="00332214" w:rsidRPr="007739A4">
        <w:rPr>
          <w:sz w:val="28"/>
          <w:szCs w:val="28"/>
        </w:rPr>
        <w:t xml:space="preserve"> обеспечивает подготовку и оформление в соответствии с требованиями, установленными </w:t>
      </w:r>
      <w:hyperlink r:id="rId11" w:history="1">
        <w:r w:rsidR="00332214" w:rsidRPr="007739A4">
          <w:rPr>
            <w:sz w:val="28"/>
            <w:szCs w:val="28"/>
          </w:rPr>
          <w:t>Кодексом</w:t>
        </w:r>
      </w:hyperlink>
      <w:r w:rsidR="00332214" w:rsidRPr="007739A4">
        <w:rPr>
          <w:sz w:val="28"/>
          <w:szCs w:val="28"/>
        </w:rPr>
        <w:t xml:space="preserve"> Российской Федерации об административных пр</w:t>
      </w:r>
      <w:r w:rsidR="00332214" w:rsidRPr="007739A4">
        <w:rPr>
          <w:sz w:val="28"/>
          <w:szCs w:val="28"/>
        </w:rPr>
        <w:t>а</w:t>
      </w:r>
      <w:r w:rsidR="00332214" w:rsidRPr="007739A4">
        <w:rPr>
          <w:sz w:val="28"/>
          <w:szCs w:val="28"/>
        </w:rPr>
        <w:t>вонарушениях, текста постановлений, определений и представлений, вынесе</w:t>
      </w:r>
      <w:r w:rsidR="00332214" w:rsidRPr="007739A4">
        <w:rPr>
          <w:sz w:val="28"/>
          <w:szCs w:val="28"/>
        </w:rPr>
        <w:t>н</w:t>
      </w:r>
      <w:r w:rsidR="00332214" w:rsidRPr="007739A4">
        <w:rPr>
          <w:sz w:val="28"/>
          <w:szCs w:val="28"/>
        </w:rPr>
        <w:t>ных</w:t>
      </w:r>
      <w:r w:rsidR="004F345E">
        <w:rPr>
          <w:sz w:val="28"/>
          <w:szCs w:val="28"/>
        </w:rPr>
        <w:t xml:space="preserve"> </w:t>
      </w:r>
      <w:r w:rsidR="008D41CE" w:rsidRPr="007739A4">
        <w:rPr>
          <w:sz w:val="28"/>
          <w:szCs w:val="28"/>
        </w:rPr>
        <w:t>адм</w:t>
      </w:r>
      <w:r w:rsidR="004F345E">
        <w:rPr>
          <w:sz w:val="28"/>
          <w:szCs w:val="28"/>
        </w:rPr>
        <w:t xml:space="preserve">инистративной </w:t>
      </w:r>
      <w:r w:rsidR="00332214" w:rsidRPr="007739A4">
        <w:rPr>
          <w:sz w:val="28"/>
          <w:szCs w:val="28"/>
        </w:rPr>
        <w:t>комиссией по рассматриваемым делам об администр</w:t>
      </w:r>
      <w:r w:rsidR="00332214" w:rsidRPr="007739A4">
        <w:rPr>
          <w:sz w:val="28"/>
          <w:szCs w:val="28"/>
        </w:rPr>
        <w:t>а</w:t>
      </w:r>
      <w:r w:rsidR="00332214" w:rsidRPr="007739A4">
        <w:rPr>
          <w:sz w:val="28"/>
          <w:szCs w:val="28"/>
        </w:rPr>
        <w:t>тивных правонарушениях;</w:t>
      </w:r>
    </w:p>
    <w:p w:rsidR="00332214" w:rsidRPr="007739A4" w:rsidRDefault="007739A4" w:rsidP="003322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39A4">
        <w:rPr>
          <w:sz w:val="28"/>
          <w:szCs w:val="28"/>
        </w:rPr>
        <w:t>-</w:t>
      </w:r>
      <w:r w:rsidR="00332214" w:rsidRPr="007739A4">
        <w:rPr>
          <w:sz w:val="28"/>
          <w:szCs w:val="28"/>
        </w:rPr>
        <w:t xml:space="preserve"> обеспечивает вручение копий постановлений, определений и предста</w:t>
      </w:r>
      <w:r w:rsidR="00332214" w:rsidRPr="007739A4">
        <w:rPr>
          <w:sz w:val="28"/>
          <w:szCs w:val="28"/>
        </w:rPr>
        <w:t>в</w:t>
      </w:r>
      <w:r w:rsidR="00332214" w:rsidRPr="007739A4">
        <w:rPr>
          <w:sz w:val="28"/>
          <w:szCs w:val="28"/>
        </w:rPr>
        <w:t>лений, вынесенных</w:t>
      </w:r>
      <w:r w:rsidR="008D41CE" w:rsidRPr="007739A4">
        <w:rPr>
          <w:sz w:val="28"/>
          <w:szCs w:val="28"/>
        </w:rPr>
        <w:t xml:space="preserve"> административной</w:t>
      </w:r>
      <w:r w:rsidR="00332214" w:rsidRPr="007739A4">
        <w:rPr>
          <w:sz w:val="28"/>
          <w:szCs w:val="28"/>
        </w:rPr>
        <w:t xml:space="preserve"> комиссией, а также их рассылку лицам, в отношении которых они вынесены, их представителям и потерпевшим;</w:t>
      </w:r>
    </w:p>
    <w:p w:rsidR="00332214" w:rsidRPr="007739A4" w:rsidRDefault="007739A4" w:rsidP="003322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39A4">
        <w:rPr>
          <w:sz w:val="28"/>
          <w:szCs w:val="28"/>
        </w:rPr>
        <w:t>-</w:t>
      </w:r>
      <w:r w:rsidR="00332214" w:rsidRPr="007739A4">
        <w:rPr>
          <w:sz w:val="28"/>
          <w:szCs w:val="28"/>
        </w:rPr>
        <w:t xml:space="preserve"> принимает жалобы на постановления, выносимые </w:t>
      </w:r>
      <w:r w:rsidR="008D41CE" w:rsidRPr="007739A4">
        <w:rPr>
          <w:sz w:val="28"/>
          <w:szCs w:val="28"/>
        </w:rPr>
        <w:t xml:space="preserve">административной </w:t>
      </w:r>
      <w:r w:rsidR="00332214" w:rsidRPr="007739A4">
        <w:rPr>
          <w:sz w:val="28"/>
          <w:szCs w:val="28"/>
        </w:rPr>
        <w:t xml:space="preserve">комиссией по делам об административных правонарушениях, и в течение трех суток со дня поступления жалобы направляет их со всеми материалами дела </w:t>
      </w:r>
      <w:proofErr w:type="gramStart"/>
      <w:r w:rsidR="00332214" w:rsidRPr="007739A4">
        <w:rPr>
          <w:sz w:val="28"/>
          <w:szCs w:val="28"/>
        </w:rPr>
        <w:t>в</w:t>
      </w:r>
      <w:proofErr w:type="gramEnd"/>
      <w:r w:rsidR="00332214" w:rsidRPr="007739A4">
        <w:rPr>
          <w:sz w:val="28"/>
          <w:szCs w:val="28"/>
        </w:rPr>
        <w:t xml:space="preserve"> </w:t>
      </w:r>
      <w:proofErr w:type="gramStart"/>
      <w:r w:rsidRPr="007739A4">
        <w:rPr>
          <w:sz w:val="28"/>
          <w:szCs w:val="28"/>
        </w:rPr>
        <w:t>Каменский</w:t>
      </w:r>
      <w:proofErr w:type="gramEnd"/>
      <w:r w:rsidRPr="007739A4">
        <w:rPr>
          <w:sz w:val="28"/>
          <w:szCs w:val="28"/>
        </w:rPr>
        <w:t xml:space="preserve"> городской суд</w:t>
      </w:r>
      <w:r w:rsidR="00332214" w:rsidRPr="007739A4">
        <w:rPr>
          <w:sz w:val="28"/>
          <w:szCs w:val="28"/>
        </w:rPr>
        <w:t xml:space="preserve"> или арбитражный суд </w:t>
      </w:r>
      <w:r w:rsidRPr="007739A4">
        <w:rPr>
          <w:sz w:val="28"/>
          <w:szCs w:val="28"/>
        </w:rPr>
        <w:t xml:space="preserve">Алтайского края  </w:t>
      </w:r>
      <w:r w:rsidR="00332214" w:rsidRPr="007739A4">
        <w:rPr>
          <w:sz w:val="28"/>
          <w:szCs w:val="28"/>
        </w:rPr>
        <w:t>для посл</w:t>
      </w:r>
      <w:r w:rsidR="00332214" w:rsidRPr="007739A4">
        <w:rPr>
          <w:sz w:val="28"/>
          <w:szCs w:val="28"/>
        </w:rPr>
        <w:t>е</w:t>
      </w:r>
      <w:r w:rsidR="00332214" w:rsidRPr="007739A4">
        <w:rPr>
          <w:sz w:val="28"/>
          <w:szCs w:val="28"/>
        </w:rPr>
        <w:t>дующего рассмотрения;</w:t>
      </w:r>
    </w:p>
    <w:p w:rsidR="00332214" w:rsidRPr="007739A4" w:rsidRDefault="007739A4" w:rsidP="003322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39A4">
        <w:rPr>
          <w:sz w:val="28"/>
          <w:szCs w:val="28"/>
        </w:rPr>
        <w:t>-</w:t>
      </w:r>
      <w:r w:rsidR="00332214" w:rsidRPr="007739A4">
        <w:rPr>
          <w:sz w:val="28"/>
          <w:szCs w:val="28"/>
        </w:rPr>
        <w:t xml:space="preserve"> принимает необходимые меры для обращения к исполнению вынесе</w:t>
      </w:r>
      <w:r w:rsidR="00332214" w:rsidRPr="007739A4">
        <w:rPr>
          <w:sz w:val="28"/>
          <w:szCs w:val="28"/>
        </w:rPr>
        <w:t>н</w:t>
      </w:r>
      <w:r w:rsidR="00332214" w:rsidRPr="007739A4">
        <w:rPr>
          <w:sz w:val="28"/>
          <w:szCs w:val="28"/>
        </w:rPr>
        <w:t>ных</w:t>
      </w:r>
      <w:r w:rsidR="008D41CE" w:rsidRPr="007739A4">
        <w:rPr>
          <w:sz w:val="28"/>
          <w:szCs w:val="28"/>
        </w:rPr>
        <w:t xml:space="preserve"> </w:t>
      </w:r>
      <w:r w:rsidR="00332214" w:rsidRPr="007739A4">
        <w:rPr>
          <w:sz w:val="28"/>
          <w:szCs w:val="28"/>
        </w:rPr>
        <w:t>комиссией постановлений о наложении административных наказаний;</w:t>
      </w:r>
    </w:p>
    <w:p w:rsidR="00332214" w:rsidRPr="007739A4" w:rsidRDefault="007739A4" w:rsidP="003322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39A4">
        <w:rPr>
          <w:sz w:val="28"/>
          <w:szCs w:val="28"/>
        </w:rPr>
        <w:t>-</w:t>
      </w:r>
      <w:r w:rsidR="00332214" w:rsidRPr="007739A4">
        <w:rPr>
          <w:sz w:val="28"/>
          <w:szCs w:val="28"/>
        </w:rPr>
        <w:t xml:space="preserve"> осуществляет </w:t>
      </w:r>
      <w:proofErr w:type="gramStart"/>
      <w:r w:rsidR="00332214" w:rsidRPr="007739A4">
        <w:rPr>
          <w:sz w:val="28"/>
          <w:szCs w:val="28"/>
        </w:rPr>
        <w:t>контроль за</w:t>
      </w:r>
      <w:proofErr w:type="gramEnd"/>
      <w:r w:rsidR="00332214" w:rsidRPr="007739A4">
        <w:rPr>
          <w:sz w:val="28"/>
          <w:szCs w:val="28"/>
        </w:rPr>
        <w:t xml:space="preserve"> исполнением лицами, участвующими в пр</w:t>
      </w:r>
      <w:r w:rsidR="00332214" w:rsidRPr="007739A4">
        <w:rPr>
          <w:sz w:val="28"/>
          <w:szCs w:val="28"/>
        </w:rPr>
        <w:t>о</w:t>
      </w:r>
      <w:r w:rsidR="00332214" w:rsidRPr="007739A4">
        <w:rPr>
          <w:sz w:val="28"/>
          <w:szCs w:val="28"/>
        </w:rPr>
        <w:t xml:space="preserve">изводстве по делу, иными физическими и юридическими лицами вынесенных </w:t>
      </w:r>
      <w:r w:rsidR="008D41CE" w:rsidRPr="007739A4">
        <w:rPr>
          <w:sz w:val="28"/>
          <w:szCs w:val="28"/>
        </w:rPr>
        <w:t xml:space="preserve">административной </w:t>
      </w:r>
      <w:r w:rsidR="00332214" w:rsidRPr="007739A4">
        <w:rPr>
          <w:sz w:val="28"/>
          <w:szCs w:val="28"/>
        </w:rPr>
        <w:t>комиссией постановлений, определений;</w:t>
      </w:r>
    </w:p>
    <w:p w:rsidR="00332214" w:rsidRPr="007739A4" w:rsidRDefault="007739A4" w:rsidP="003322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39A4">
        <w:rPr>
          <w:sz w:val="28"/>
          <w:szCs w:val="28"/>
        </w:rPr>
        <w:t xml:space="preserve"> -</w:t>
      </w:r>
      <w:r w:rsidR="00332214" w:rsidRPr="007739A4">
        <w:rPr>
          <w:sz w:val="28"/>
          <w:szCs w:val="28"/>
        </w:rPr>
        <w:t xml:space="preserve"> осуществляет контроль за </w:t>
      </w:r>
      <w:proofErr w:type="gramStart"/>
      <w:r w:rsidR="00332214" w:rsidRPr="007739A4">
        <w:rPr>
          <w:sz w:val="28"/>
          <w:szCs w:val="28"/>
        </w:rPr>
        <w:t>соответствием</w:t>
      </w:r>
      <w:proofErr w:type="gramEnd"/>
      <w:r w:rsidR="00332214" w:rsidRPr="007739A4">
        <w:rPr>
          <w:sz w:val="28"/>
          <w:szCs w:val="28"/>
        </w:rPr>
        <w:t xml:space="preserve"> представляемых на рассмо</w:t>
      </w:r>
      <w:r w:rsidR="00332214" w:rsidRPr="007739A4">
        <w:rPr>
          <w:sz w:val="28"/>
          <w:szCs w:val="28"/>
        </w:rPr>
        <w:t>т</w:t>
      </w:r>
      <w:r w:rsidR="00332214" w:rsidRPr="007739A4">
        <w:rPr>
          <w:sz w:val="28"/>
          <w:szCs w:val="28"/>
        </w:rPr>
        <w:t>рение административной комиссии материалов требованиям действующего з</w:t>
      </w:r>
      <w:r w:rsidR="00332214" w:rsidRPr="007739A4">
        <w:rPr>
          <w:sz w:val="28"/>
          <w:szCs w:val="28"/>
        </w:rPr>
        <w:t>а</w:t>
      </w:r>
      <w:r w:rsidR="00332214" w:rsidRPr="007739A4">
        <w:rPr>
          <w:sz w:val="28"/>
          <w:szCs w:val="28"/>
        </w:rPr>
        <w:t xml:space="preserve">конодательства в области </w:t>
      </w:r>
      <w:r w:rsidRPr="007739A4">
        <w:rPr>
          <w:sz w:val="28"/>
          <w:szCs w:val="28"/>
        </w:rPr>
        <w:t>административных правоотношений;</w:t>
      </w:r>
    </w:p>
    <w:p w:rsidR="007739A4" w:rsidRPr="007739A4" w:rsidRDefault="007739A4" w:rsidP="003322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39A4">
        <w:rPr>
          <w:sz w:val="28"/>
          <w:szCs w:val="28"/>
        </w:rPr>
        <w:t>- осуществляет иные полномочия в соответствии с требованиями фед</w:t>
      </w:r>
      <w:r w:rsidRPr="007739A4">
        <w:rPr>
          <w:sz w:val="28"/>
          <w:szCs w:val="28"/>
        </w:rPr>
        <w:t>е</w:t>
      </w:r>
      <w:r w:rsidRPr="007739A4">
        <w:rPr>
          <w:sz w:val="28"/>
          <w:szCs w:val="28"/>
        </w:rPr>
        <w:t>ральных законов, законов Алтайского края, решениями органов государстве</w:t>
      </w:r>
      <w:r w:rsidRPr="007739A4">
        <w:rPr>
          <w:sz w:val="28"/>
          <w:szCs w:val="28"/>
        </w:rPr>
        <w:t>н</w:t>
      </w:r>
      <w:r w:rsidRPr="007739A4">
        <w:rPr>
          <w:sz w:val="28"/>
          <w:szCs w:val="28"/>
        </w:rPr>
        <w:t>ной власти, органов местного самоуправления, Положением об администрати</w:t>
      </w:r>
      <w:r w:rsidRPr="007739A4">
        <w:rPr>
          <w:sz w:val="28"/>
          <w:szCs w:val="28"/>
        </w:rPr>
        <w:t>в</w:t>
      </w:r>
      <w:r w:rsidRPr="007739A4">
        <w:rPr>
          <w:sz w:val="28"/>
          <w:szCs w:val="28"/>
        </w:rPr>
        <w:t>ной комиссии.</w:t>
      </w:r>
    </w:p>
    <w:p w:rsidR="008D41CE" w:rsidRDefault="00C24172" w:rsidP="008D41CE">
      <w:pPr>
        <w:ind w:firstLine="709"/>
        <w:jc w:val="both"/>
        <w:rPr>
          <w:sz w:val="28"/>
          <w:szCs w:val="28"/>
        </w:rPr>
      </w:pPr>
      <w:bookmarkStart w:id="7" w:name="sub_400"/>
      <w:r>
        <w:rPr>
          <w:sz w:val="28"/>
          <w:szCs w:val="28"/>
        </w:rPr>
        <w:lastRenderedPageBreak/>
        <w:t>4.14</w:t>
      </w:r>
      <w:r w:rsidR="008D41CE" w:rsidRPr="007739A4">
        <w:rPr>
          <w:sz w:val="28"/>
          <w:szCs w:val="28"/>
        </w:rPr>
        <w:t>. Административная  комиссия</w:t>
      </w:r>
      <w:r w:rsidR="003A31C8">
        <w:rPr>
          <w:sz w:val="28"/>
          <w:szCs w:val="28"/>
        </w:rPr>
        <w:t xml:space="preserve">, при необходимости, </w:t>
      </w:r>
      <w:r w:rsidR="008D41CE" w:rsidRPr="007739A4">
        <w:rPr>
          <w:sz w:val="28"/>
          <w:szCs w:val="28"/>
        </w:rPr>
        <w:t xml:space="preserve"> представляет в уполномоченный орган исполнительной власти Алтайского края отчеты и и</w:t>
      </w:r>
      <w:r w:rsidR="008D41CE" w:rsidRPr="007739A4">
        <w:rPr>
          <w:sz w:val="28"/>
          <w:szCs w:val="28"/>
        </w:rPr>
        <w:t>н</w:t>
      </w:r>
      <w:r w:rsidR="008D41CE" w:rsidRPr="007739A4">
        <w:rPr>
          <w:sz w:val="28"/>
          <w:szCs w:val="28"/>
        </w:rPr>
        <w:t>формации о результатах осуществления государственных полномочиях в уст</w:t>
      </w:r>
      <w:r w:rsidR="008D41CE" w:rsidRPr="007739A4">
        <w:rPr>
          <w:sz w:val="28"/>
          <w:szCs w:val="28"/>
        </w:rPr>
        <w:t>а</w:t>
      </w:r>
      <w:r w:rsidR="008D41CE" w:rsidRPr="007739A4">
        <w:rPr>
          <w:sz w:val="28"/>
          <w:szCs w:val="28"/>
        </w:rPr>
        <w:t>новленные сроки.</w:t>
      </w:r>
    </w:p>
    <w:p w:rsidR="00D33CFB" w:rsidRPr="00D33CFB" w:rsidRDefault="00D33CFB" w:rsidP="008D41CE">
      <w:pPr>
        <w:ind w:firstLine="709"/>
        <w:jc w:val="both"/>
        <w:rPr>
          <w:sz w:val="28"/>
          <w:szCs w:val="28"/>
        </w:rPr>
      </w:pPr>
      <w:r w:rsidRPr="00D33CFB">
        <w:rPr>
          <w:sz w:val="28"/>
          <w:szCs w:val="28"/>
        </w:rPr>
        <w:t xml:space="preserve">4.15. </w:t>
      </w:r>
      <w:proofErr w:type="gramStart"/>
      <w:r w:rsidRPr="00D33CFB">
        <w:rPr>
          <w:sz w:val="28"/>
          <w:szCs w:val="28"/>
        </w:rPr>
        <w:t>Копия постановления по делу об административном правонаруш</w:t>
      </w:r>
      <w:r w:rsidRPr="00D33CFB">
        <w:rPr>
          <w:sz w:val="28"/>
          <w:szCs w:val="28"/>
        </w:rPr>
        <w:t>е</w:t>
      </w:r>
      <w:r w:rsidRPr="00D33CFB">
        <w:rPr>
          <w:sz w:val="28"/>
          <w:szCs w:val="28"/>
        </w:rPr>
        <w:t>нии вручается под расписку физическому лицу, или законному представителю физического лица, или законному представителю юридического лица, в отн</w:t>
      </w:r>
      <w:r w:rsidRPr="00D33CFB">
        <w:rPr>
          <w:sz w:val="28"/>
          <w:szCs w:val="28"/>
        </w:rPr>
        <w:t>о</w:t>
      </w:r>
      <w:r w:rsidRPr="00D33CFB">
        <w:rPr>
          <w:sz w:val="28"/>
          <w:szCs w:val="28"/>
        </w:rPr>
        <w:t>шении которых оно вынесено, а также потерпевшему по его просьбе либо в</w:t>
      </w:r>
      <w:r w:rsidRPr="00D33CFB">
        <w:rPr>
          <w:sz w:val="28"/>
          <w:szCs w:val="28"/>
        </w:rPr>
        <w:t>ы</w:t>
      </w:r>
      <w:r w:rsidRPr="00D33CFB">
        <w:rPr>
          <w:sz w:val="28"/>
          <w:szCs w:val="28"/>
        </w:rPr>
        <w:t>сылается указанным лицам по почте заказным почтовым отправлением в теч</w:t>
      </w:r>
      <w:r w:rsidRPr="00D33CFB">
        <w:rPr>
          <w:sz w:val="28"/>
          <w:szCs w:val="28"/>
        </w:rPr>
        <w:t>е</w:t>
      </w:r>
      <w:r w:rsidRPr="00D33CFB">
        <w:rPr>
          <w:sz w:val="28"/>
          <w:szCs w:val="28"/>
        </w:rPr>
        <w:t>ние трех дней со дня вынесения указанного постановления.</w:t>
      </w:r>
      <w:proofErr w:type="gramEnd"/>
    </w:p>
    <w:p w:rsidR="00332214" w:rsidRPr="00C24172" w:rsidRDefault="00332214" w:rsidP="00C2417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24172">
        <w:rPr>
          <w:rFonts w:ascii="Times New Roman" w:hAnsi="Times New Roman" w:cs="Times New Roman"/>
          <w:sz w:val="28"/>
          <w:szCs w:val="28"/>
        </w:rPr>
        <w:t>5. Производство и исполнение постановлений</w:t>
      </w:r>
      <w:r w:rsidRPr="00C24172">
        <w:rPr>
          <w:rFonts w:ascii="Times New Roman" w:hAnsi="Times New Roman" w:cs="Times New Roman"/>
          <w:sz w:val="28"/>
          <w:szCs w:val="28"/>
        </w:rPr>
        <w:br/>
        <w:t>по делам об административных правонарушениях</w:t>
      </w:r>
      <w:bookmarkEnd w:id="7"/>
    </w:p>
    <w:p w:rsidR="00332214" w:rsidRPr="007739A4" w:rsidRDefault="00332214" w:rsidP="00332214">
      <w:pPr>
        <w:ind w:firstLine="720"/>
        <w:jc w:val="both"/>
        <w:rPr>
          <w:sz w:val="28"/>
          <w:szCs w:val="28"/>
        </w:rPr>
      </w:pPr>
      <w:bookmarkStart w:id="8" w:name="sub_160"/>
      <w:r w:rsidRPr="007739A4">
        <w:rPr>
          <w:sz w:val="28"/>
          <w:szCs w:val="28"/>
        </w:rPr>
        <w:t>5.1. Производство по делам об административных правонарушениях, ра</w:t>
      </w:r>
      <w:r w:rsidRPr="007739A4">
        <w:rPr>
          <w:sz w:val="28"/>
          <w:szCs w:val="28"/>
        </w:rPr>
        <w:t>с</w:t>
      </w:r>
      <w:r w:rsidRPr="007739A4">
        <w:rPr>
          <w:sz w:val="28"/>
          <w:szCs w:val="28"/>
        </w:rPr>
        <w:t xml:space="preserve">сматриваемым административной комиссией, осуществляется в соответствии с </w:t>
      </w:r>
      <w:hyperlink r:id="rId12" w:history="1">
        <w:r w:rsidRPr="007739A4">
          <w:rPr>
            <w:rStyle w:val="a4"/>
            <w:color w:val="auto"/>
            <w:sz w:val="28"/>
            <w:szCs w:val="28"/>
          </w:rPr>
          <w:t>главами 24-26</w:t>
        </w:r>
      </w:hyperlink>
      <w:r w:rsidRPr="007739A4">
        <w:rPr>
          <w:sz w:val="28"/>
          <w:szCs w:val="28"/>
        </w:rPr>
        <w:t xml:space="preserve">, </w:t>
      </w:r>
      <w:hyperlink r:id="rId13" w:history="1">
        <w:r w:rsidRPr="007739A4">
          <w:rPr>
            <w:rStyle w:val="a4"/>
            <w:color w:val="auto"/>
            <w:sz w:val="28"/>
            <w:szCs w:val="28"/>
          </w:rPr>
          <w:t>28</w:t>
        </w:r>
      </w:hyperlink>
      <w:r w:rsidRPr="007739A4">
        <w:rPr>
          <w:sz w:val="28"/>
          <w:szCs w:val="28"/>
        </w:rPr>
        <w:t xml:space="preserve">, </w:t>
      </w:r>
      <w:hyperlink r:id="rId14" w:history="1">
        <w:r w:rsidRPr="007739A4">
          <w:rPr>
            <w:rStyle w:val="a4"/>
            <w:color w:val="auto"/>
            <w:sz w:val="28"/>
            <w:szCs w:val="28"/>
          </w:rPr>
          <w:t>29</w:t>
        </w:r>
      </w:hyperlink>
      <w:r w:rsidRPr="007739A4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332214" w:rsidRPr="007739A4" w:rsidRDefault="00332214" w:rsidP="00332214">
      <w:pPr>
        <w:ind w:firstLine="720"/>
        <w:jc w:val="both"/>
        <w:rPr>
          <w:sz w:val="28"/>
          <w:szCs w:val="28"/>
        </w:rPr>
      </w:pPr>
      <w:bookmarkStart w:id="9" w:name="sub_170"/>
      <w:bookmarkEnd w:id="8"/>
      <w:r w:rsidRPr="007739A4">
        <w:rPr>
          <w:sz w:val="28"/>
          <w:szCs w:val="28"/>
        </w:rPr>
        <w:t>5.2. Исполнение принятых административной комиссией постановлений по делам об административных правонарушениях осуществляется в соответс</w:t>
      </w:r>
      <w:r w:rsidRPr="007739A4">
        <w:rPr>
          <w:sz w:val="28"/>
          <w:szCs w:val="28"/>
        </w:rPr>
        <w:t>т</w:t>
      </w:r>
      <w:r w:rsidRPr="007739A4">
        <w:rPr>
          <w:sz w:val="28"/>
          <w:szCs w:val="28"/>
        </w:rPr>
        <w:t xml:space="preserve">вии с </w:t>
      </w:r>
      <w:hyperlink r:id="rId15" w:history="1">
        <w:r w:rsidRPr="007739A4">
          <w:rPr>
            <w:rStyle w:val="a4"/>
            <w:color w:val="auto"/>
            <w:sz w:val="28"/>
            <w:szCs w:val="28"/>
          </w:rPr>
          <w:t>главой 31</w:t>
        </w:r>
      </w:hyperlink>
      <w:r w:rsidRPr="007739A4">
        <w:rPr>
          <w:sz w:val="28"/>
          <w:szCs w:val="28"/>
        </w:rPr>
        <w:t xml:space="preserve"> и </w:t>
      </w:r>
      <w:hyperlink r:id="rId16" w:history="1">
        <w:r w:rsidRPr="007739A4">
          <w:rPr>
            <w:rStyle w:val="a4"/>
            <w:color w:val="auto"/>
            <w:sz w:val="28"/>
            <w:szCs w:val="28"/>
          </w:rPr>
          <w:t>статьями 32.1</w:t>
        </w:r>
      </w:hyperlink>
      <w:r w:rsidRPr="007739A4">
        <w:rPr>
          <w:sz w:val="28"/>
          <w:szCs w:val="28"/>
        </w:rPr>
        <w:t xml:space="preserve">, </w:t>
      </w:r>
      <w:hyperlink r:id="rId17" w:history="1">
        <w:r w:rsidRPr="007739A4">
          <w:rPr>
            <w:rStyle w:val="a4"/>
            <w:color w:val="auto"/>
            <w:sz w:val="28"/>
            <w:szCs w:val="28"/>
          </w:rPr>
          <w:t>32.2</w:t>
        </w:r>
      </w:hyperlink>
      <w:r w:rsidRPr="007739A4">
        <w:rPr>
          <w:sz w:val="28"/>
          <w:szCs w:val="28"/>
        </w:rPr>
        <w:t xml:space="preserve"> Кодекса Российской Федерации об адм</w:t>
      </w:r>
      <w:r w:rsidRPr="007739A4">
        <w:rPr>
          <w:sz w:val="28"/>
          <w:szCs w:val="28"/>
        </w:rPr>
        <w:t>и</w:t>
      </w:r>
      <w:r w:rsidRPr="007739A4">
        <w:rPr>
          <w:sz w:val="28"/>
          <w:szCs w:val="28"/>
        </w:rPr>
        <w:t>нистративных правонарушениях.</w:t>
      </w:r>
    </w:p>
    <w:bookmarkEnd w:id="9"/>
    <w:p w:rsidR="00332214" w:rsidRPr="007739A4" w:rsidRDefault="00332214" w:rsidP="00332214">
      <w:pPr>
        <w:ind w:firstLine="720"/>
        <w:jc w:val="both"/>
        <w:rPr>
          <w:sz w:val="28"/>
          <w:szCs w:val="28"/>
        </w:rPr>
      </w:pPr>
    </w:p>
    <w:p w:rsidR="00332214" w:rsidRPr="007739A4" w:rsidRDefault="00332214" w:rsidP="00E061CA">
      <w:pPr>
        <w:tabs>
          <w:tab w:val="num" w:pos="851"/>
        </w:tabs>
        <w:ind w:firstLine="567"/>
        <w:jc w:val="both"/>
        <w:rPr>
          <w:sz w:val="28"/>
          <w:szCs w:val="28"/>
        </w:rPr>
      </w:pPr>
    </w:p>
    <w:p w:rsidR="00332214" w:rsidRPr="007739A4" w:rsidRDefault="00332214" w:rsidP="00E061CA">
      <w:pPr>
        <w:tabs>
          <w:tab w:val="num" w:pos="851"/>
        </w:tabs>
        <w:ind w:firstLine="567"/>
        <w:jc w:val="both"/>
        <w:rPr>
          <w:sz w:val="28"/>
          <w:szCs w:val="28"/>
        </w:rPr>
      </w:pPr>
    </w:p>
    <w:p w:rsidR="00332214" w:rsidRPr="007739A4" w:rsidRDefault="00332214" w:rsidP="00E061CA">
      <w:pPr>
        <w:tabs>
          <w:tab w:val="num" w:pos="851"/>
        </w:tabs>
        <w:ind w:firstLine="567"/>
        <w:jc w:val="both"/>
        <w:rPr>
          <w:sz w:val="28"/>
          <w:szCs w:val="28"/>
        </w:rPr>
      </w:pPr>
    </w:p>
    <w:p w:rsidR="00332214" w:rsidRPr="007739A4" w:rsidRDefault="00332214" w:rsidP="00E061CA">
      <w:pPr>
        <w:tabs>
          <w:tab w:val="num" w:pos="851"/>
        </w:tabs>
        <w:ind w:firstLine="567"/>
        <w:jc w:val="both"/>
        <w:rPr>
          <w:sz w:val="28"/>
          <w:szCs w:val="28"/>
        </w:rPr>
      </w:pPr>
    </w:p>
    <w:p w:rsidR="00332214" w:rsidRPr="007739A4" w:rsidRDefault="00332214" w:rsidP="00E061CA">
      <w:pPr>
        <w:tabs>
          <w:tab w:val="num" w:pos="851"/>
        </w:tabs>
        <w:ind w:firstLine="567"/>
        <w:jc w:val="both"/>
        <w:rPr>
          <w:sz w:val="28"/>
          <w:szCs w:val="28"/>
        </w:rPr>
      </w:pPr>
    </w:p>
    <w:p w:rsidR="00332214" w:rsidRPr="007739A4" w:rsidRDefault="00332214" w:rsidP="00E061CA">
      <w:pPr>
        <w:tabs>
          <w:tab w:val="num" w:pos="851"/>
        </w:tabs>
        <w:ind w:firstLine="567"/>
        <w:jc w:val="both"/>
        <w:rPr>
          <w:sz w:val="28"/>
          <w:szCs w:val="28"/>
        </w:rPr>
      </w:pPr>
    </w:p>
    <w:p w:rsidR="00332214" w:rsidRPr="007739A4" w:rsidRDefault="00332214" w:rsidP="00E061CA">
      <w:pPr>
        <w:tabs>
          <w:tab w:val="num" w:pos="851"/>
        </w:tabs>
        <w:ind w:firstLine="567"/>
        <w:jc w:val="both"/>
        <w:rPr>
          <w:sz w:val="28"/>
          <w:szCs w:val="28"/>
        </w:rPr>
      </w:pPr>
    </w:p>
    <w:p w:rsidR="00332214" w:rsidRPr="007739A4" w:rsidRDefault="00332214" w:rsidP="00E061CA">
      <w:pPr>
        <w:tabs>
          <w:tab w:val="num" w:pos="851"/>
        </w:tabs>
        <w:ind w:firstLine="567"/>
        <w:jc w:val="both"/>
        <w:rPr>
          <w:sz w:val="28"/>
          <w:szCs w:val="28"/>
        </w:rPr>
      </w:pPr>
    </w:p>
    <w:p w:rsidR="00332214" w:rsidRPr="007739A4" w:rsidRDefault="00332214" w:rsidP="00E061CA">
      <w:pPr>
        <w:tabs>
          <w:tab w:val="num" w:pos="851"/>
        </w:tabs>
        <w:ind w:firstLine="567"/>
        <w:jc w:val="both"/>
        <w:rPr>
          <w:sz w:val="28"/>
          <w:szCs w:val="28"/>
        </w:rPr>
      </w:pPr>
    </w:p>
    <w:p w:rsidR="00332214" w:rsidRPr="007739A4" w:rsidRDefault="00332214" w:rsidP="00E061CA">
      <w:pPr>
        <w:tabs>
          <w:tab w:val="num" w:pos="851"/>
        </w:tabs>
        <w:ind w:firstLine="567"/>
        <w:jc w:val="both"/>
        <w:rPr>
          <w:sz w:val="28"/>
          <w:szCs w:val="28"/>
        </w:rPr>
      </w:pPr>
    </w:p>
    <w:p w:rsidR="00332214" w:rsidRPr="007739A4" w:rsidRDefault="00332214" w:rsidP="00E061CA">
      <w:pPr>
        <w:tabs>
          <w:tab w:val="num" w:pos="851"/>
        </w:tabs>
        <w:ind w:firstLine="567"/>
        <w:jc w:val="both"/>
        <w:rPr>
          <w:sz w:val="28"/>
          <w:szCs w:val="28"/>
        </w:rPr>
      </w:pPr>
    </w:p>
    <w:p w:rsidR="00332214" w:rsidRPr="007739A4" w:rsidRDefault="00332214" w:rsidP="00E061CA">
      <w:pPr>
        <w:tabs>
          <w:tab w:val="num" w:pos="851"/>
        </w:tabs>
        <w:ind w:firstLine="567"/>
        <w:jc w:val="both"/>
        <w:rPr>
          <w:sz w:val="28"/>
          <w:szCs w:val="28"/>
        </w:rPr>
      </w:pPr>
    </w:p>
    <w:p w:rsidR="00332214" w:rsidRPr="007739A4" w:rsidRDefault="00332214" w:rsidP="00E061CA">
      <w:pPr>
        <w:tabs>
          <w:tab w:val="num" w:pos="851"/>
        </w:tabs>
        <w:ind w:firstLine="567"/>
        <w:jc w:val="both"/>
        <w:rPr>
          <w:sz w:val="28"/>
          <w:szCs w:val="28"/>
        </w:rPr>
      </w:pPr>
    </w:p>
    <w:p w:rsidR="00C91379" w:rsidRDefault="00C91379" w:rsidP="00E061CA">
      <w:pPr>
        <w:tabs>
          <w:tab w:val="num" w:pos="851"/>
        </w:tabs>
        <w:ind w:firstLine="567"/>
        <w:jc w:val="both"/>
        <w:rPr>
          <w:sz w:val="28"/>
          <w:szCs w:val="28"/>
        </w:rPr>
      </w:pPr>
    </w:p>
    <w:p w:rsidR="007739A4" w:rsidRDefault="007739A4" w:rsidP="00E061CA">
      <w:pPr>
        <w:tabs>
          <w:tab w:val="num" w:pos="851"/>
        </w:tabs>
        <w:ind w:firstLine="567"/>
        <w:jc w:val="both"/>
        <w:rPr>
          <w:sz w:val="28"/>
          <w:szCs w:val="28"/>
        </w:rPr>
      </w:pPr>
    </w:p>
    <w:p w:rsidR="007739A4" w:rsidRPr="007739A4" w:rsidRDefault="007739A4" w:rsidP="00E061CA">
      <w:pPr>
        <w:tabs>
          <w:tab w:val="num" w:pos="851"/>
        </w:tabs>
        <w:ind w:firstLine="567"/>
        <w:jc w:val="both"/>
        <w:rPr>
          <w:sz w:val="28"/>
          <w:szCs w:val="28"/>
        </w:rPr>
      </w:pPr>
    </w:p>
    <w:p w:rsidR="00C91379" w:rsidRPr="007739A4" w:rsidRDefault="00C91379" w:rsidP="00E061CA">
      <w:pPr>
        <w:tabs>
          <w:tab w:val="num" w:pos="851"/>
        </w:tabs>
        <w:ind w:firstLine="567"/>
        <w:jc w:val="both"/>
        <w:rPr>
          <w:sz w:val="28"/>
          <w:szCs w:val="28"/>
        </w:rPr>
      </w:pPr>
    </w:p>
    <w:p w:rsidR="00C91379" w:rsidRPr="007739A4" w:rsidRDefault="00C91379" w:rsidP="00E061CA">
      <w:pPr>
        <w:tabs>
          <w:tab w:val="num" w:pos="851"/>
        </w:tabs>
        <w:ind w:firstLine="567"/>
        <w:jc w:val="both"/>
        <w:rPr>
          <w:sz w:val="28"/>
          <w:szCs w:val="28"/>
        </w:rPr>
      </w:pPr>
    </w:p>
    <w:p w:rsidR="00C91379" w:rsidRPr="007739A4" w:rsidRDefault="00C91379" w:rsidP="00E061CA">
      <w:pPr>
        <w:tabs>
          <w:tab w:val="num" w:pos="851"/>
        </w:tabs>
        <w:ind w:firstLine="567"/>
        <w:jc w:val="both"/>
        <w:rPr>
          <w:sz w:val="28"/>
          <w:szCs w:val="28"/>
        </w:rPr>
      </w:pPr>
    </w:p>
    <w:p w:rsidR="00C91379" w:rsidRPr="007739A4" w:rsidRDefault="00C91379" w:rsidP="00E061CA">
      <w:pPr>
        <w:tabs>
          <w:tab w:val="num" w:pos="851"/>
        </w:tabs>
        <w:ind w:firstLine="567"/>
        <w:jc w:val="both"/>
        <w:rPr>
          <w:sz w:val="28"/>
          <w:szCs w:val="28"/>
        </w:rPr>
      </w:pPr>
    </w:p>
    <w:p w:rsidR="00332214" w:rsidRDefault="00332214" w:rsidP="00E061CA">
      <w:pPr>
        <w:tabs>
          <w:tab w:val="num" w:pos="851"/>
        </w:tabs>
        <w:ind w:firstLine="567"/>
        <w:jc w:val="both"/>
        <w:rPr>
          <w:sz w:val="28"/>
          <w:szCs w:val="28"/>
        </w:rPr>
      </w:pPr>
    </w:p>
    <w:p w:rsidR="00A069C7" w:rsidRDefault="00A069C7" w:rsidP="00E061CA">
      <w:pPr>
        <w:tabs>
          <w:tab w:val="num" w:pos="851"/>
        </w:tabs>
        <w:ind w:firstLine="567"/>
        <w:jc w:val="both"/>
        <w:rPr>
          <w:sz w:val="28"/>
          <w:szCs w:val="28"/>
        </w:rPr>
      </w:pPr>
    </w:p>
    <w:p w:rsidR="00A069C7" w:rsidRDefault="00A069C7" w:rsidP="00E061CA">
      <w:pPr>
        <w:tabs>
          <w:tab w:val="num" w:pos="851"/>
        </w:tabs>
        <w:ind w:firstLine="567"/>
        <w:jc w:val="both"/>
        <w:rPr>
          <w:sz w:val="28"/>
          <w:szCs w:val="28"/>
        </w:rPr>
      </w:pPr>
    </w:p>
    <w:p w:rsidR="00332214" w:rsidRPr="007739A4" w:rsidRDefault="00332214" w:rsidP="007739A4">
      <w:pPr>
        <w:pStyle w:val="6"/>
        <w:jc w:val="right"/>
        <w:rPr>
          <w:b w:val="0"/>
          <w:sz w:val="28"/>
          <w:szCs w:val="28"/>
        </w:rPr>
      </w:pPr>
      <w:r w:rsidRPr="007739A4">
        <w:rPr>
          <w:b w:val="0"/>
          <w:sz w:val="28"/>
          <w:szCs w:val="28"/>
        </w:rPr>
        <w:lastRenderedPageBreak/>
        <w:t>УТВЕРЖДЕН</w:t>
      </w:r>
      <w:r w:rsidR="007739A4" w:rsidRPr="007739A4">
        <w:rPr>
          <w:b w:val="0"/>
          <w:sz w:val="28"/>
          <w:szCs w:val="28"/>
        </w:rPr>
        <w:t xml:space="preserve"> </w:t>
      </w:r>
    </w:p>
    <w:p w:rsidR="00332214" w:rsidRPr="007739A4" w:rsidRDefault="00332214" w:rsidP="007739A4">
      <w:pPr>
        <w:ind w:left="5387"/>
        <w:jc w:val="right"/>
        <w:rPr>
          <w:sz w:val="28"/>
          <w:szCs w:val="28"/>
        </w:rPr>
      </w:pPr>
      <w:r w:rsidRPr="007739A4">
        <w:rPr>
          <w:sz w:val="28"/>
          <w:szCs w:val="28"/>
        </w:rPr>
        <w:t xml:space="preserve">       решением </w:t>
      </w:r>
      <w:r w:rsidR="003A31C8">
        <w:rPr>
          <w:sz w:val="28"/>
          <w:szCs w:val="28"/>
        </w:rPr>
        <w:t xml:space="preserve"> сельского   Совета депутатов</w:t>
      </w:r>
      <w:r w:rsidR="003A31C8" w:rsidRPr="007739A4">
        <w:rPr>
          <w:sz w:val="28"/>
          <w:szCs w:val="28"/>
        </w:rPr>
        <w:t xml:space="preserve"> </w:t>
      </w:r>
      <w:r w:rsidRPr="007739A4">
        <w:rPr>
          <w:sz w:val="28"/>
          <w:szCs w:val="28"/>
        </w:rPr>
        <w:t xml:space="preserve">от </w:t>
      </w:r>
      <w:r w:rsidR="00B576D9">
        <w:rPr>
          <w:sz w:val="28"/>
          <w:szCs w:val="28"/>
        </w:rPr>
        <w:t>25</w:t>
      </w:r>
      <w:r w:rsidR="00443EBF">
        <w:rPr>
          <w:sz w:val="28"/>
          <w:szCs w:val="28"/>
        </w:rPr>
        <w:t>.</w:t>
      </w:r>
      <w:r w:rsidR="00B576D9">
        <w:rPr>
          <w:sz w:val="28"/>
          <w:szCs w:val="28"/>
        </w:rPr>
        <w:t>1</w:t>
      </w:r>
      <w:r w:rsidR="00D33CFB">
        <w:rPr>
          <w:sz w:val="28"/>
          <w:szCs w:val="28"/>
        </w:rPr>
        <w:t>0</w:t>
      </w:r>
      <w:r w:rsidRPr="007739A4">
        <w:rPr>
          <w:sz w:val="28"/>
          <w:szCs w:val="28"/>
        </w:rPr>
        <w:t>.201</w:t>
      </w:r>
      <w:r w:rsidR="00D33CFB">
        <w:rPr>
          <w:sz w:val="28"/>
          <w:szCs w:val="28"/>
        </w:rPr>
        <w:t>8</w:t>
      </w:r>
      <w:r w:rsidRPr="007739A4">
        <w:rPr>
          <w:sz w:val="28"/>
          <w:szCs w:val="28"/>
        </w:rPr>
        <w:t xml:space="preserve">  №</w:t>
      </w:r>
      <w:r w:rsidR="00B74A70">
        <w:rPr>
          <w:sz w:val="28"/>
          <w:szCs w:val="28"/>
        </w:rPr>
        <w:t xml:space="preserve"> </w:t>
      </w:r>
      <w:r w:rsidR="00B576D9">
        <w:rPr>
          <w:sz w:val="28"/>
          <w:szCs w:val="28"/>
        </w:rPr>
        <w:t>18</w:t>
      </w:r>
      <w:r w:rsidRPr="007739A4">
        <w:rPr>
          <w:sz w:val="28"/>
          <w:szCs w:val="28"/>
        </w:rPr>
        <w:t xml:space="preserve"> </w:t>
      </w:r>
    </w:p>
    <w:p w:rsidR="00332214" w:rsidRPr="007739A4" w:rsidRDefault="00332214" w:rsidP="00332214">
      <w:pPr>
        <w:tabs>
          <w:tab w:val="num" w:pos="851"/>
        </w:tabs>
        <w:ind w:firstLine="567"/>
        <w:jc w:val="center"/>
        <w:rPr>
          <w:sz w:val="28"/>
          <w:szCs w:val="28"/>
        </w:rPr>
      </w:pPr>
    </w:p>
    <w:p w:rsidR="00E061CA" w:rsidRPr="00A069C7" w:rsidRDefault="00332214" w:rsidP="00332214">
      <w:pPr>
        <w:tabs>
          <w:tab w:val="num" w:pos="851"/>
        </w:tabs>
        <w:ind w:firstLine="567"/>
        <w:jc w:val="center"/>
        <w:rPr>
          <w:b/>
          <w:sz w:val="28"/>
          <w:szCs w:val="28"/>
        </w:rPr>
      </w:pPr>
      <w:r w:rsidRPr="00A069C7">
        <w:rPr>
          <w:b/>
          <w:sz w:val="28"/>
          <w:szCs w:val="28"/>
        </w:rPr>
        <w:t>СОСТАВ</w:t>
      </w:r>
    </w:p>
    <w:p w:rsidR="00332214" w:rsidRPr="00A069C7" w:rsidRDefault="007739A4" w:rsidP="00332214">
      <w:pPr>
        <w:tabs>
          <w:tab w:val="num" w:pos="851"/>
        </w:tabs>
        <w:ind w:firstLine="567"/>
        <w:jc w:val="center"/>
        <w:rPr>
          <w:b/>
          <w:sz w:val="28"/>
          <w:szCs w:val="28"/>
        </w:rPr>
      </w:pPr>
      <w:r w:rsidRPr="00A069C7">
        <w:rPr>
          <w:b/>
          <w:sz w:val="28"/>
          <w:szCs w:val="28"/>
        </w:rPr>
        <w:t>а</w:t>
      </w:r>
      <w:r w:rsidR="00332214" w:rsidRPr="00A069C7">
        <w:rPr>
          <w:b/>
          <w:sz w:val="28"/>
          <w:szCs w:val="28"/>
        </w:rPr>
        <w:t xml:space="preserve">дминистративной комиссии при Администрации </w:t>
      </w:r>
      <w:r w:rsidR="00C24172">
        <w:rPr>
          <w:b/>
          <w:sz w:val="28"/>
          <w:szCs w:val="28"/>
        </w:rPr>
        <w:t>Плот</w:t>
      </w:r>
      <w:r w:rsidR="005B0CBA">
        <w:rPr>
          <w:b/>
          <w:sz w:val="28"/>
          <w:szCs w:val="28"/>
        </w:rPr>
        <w:t>н</w:t>
      </w:r>
      <w:r w:rsidR="00C24172">
        <w:rPr>
          <w:b/>
          <w:sz w:val="28"/>
          <w:szCs w:val="28"/>
        </w:rPr>
        <w:t xml:space="preserve">иковского </w:t>
      </w:r>
      <w:r w:rsidR="003A31C8" w:rsidRPr="003A31C8">
        <w:rPr>
          <w:b/>
          <w:sz w:val="28"/>
          <w:szCs w:val="28"/>
        </w:rPr>
        <w:t xml:space="preserve">сельсовета </w:t>
      </w:r>
      <w:r w:rsidR="00332214" w:rsidRPr="003A31C8">
        <w:rPr>
          <w:b/>
          <w:sz w:val="28"/>
          <w:szCs w:val="28"/>
        </w:rPr>
        <w:t>Каменского района Алтайского кра</w:t>
      </w:r>
      <w:r w:rsidR="00332214" w:rsidRPr="00A069C7">
        <w:rPr>
          <w:b/>
          <w:sz w:val="28"/>
          <w:szCs w:val="28"/>
        </w:rPr>
        <w:t>я</w:t>
      </w:r>
    </w:p>
    <w:p w:rsidR="00FC4B91" w:rsidRDefault="00FC4B91" w:rsidP="00FC4B91">
      <w:pPr>
        <w:pStyle w:val="20"/>
        <w:ind w:firstLine="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5670"/>
      </w:tblGrid>
      <w:tr w:rsidR="00D33CFB" w:rsidRPr="006D729B" w:rsidTr="00F31DAF">
        <w:tc>
          <w:tcPr>
            <w:tcW w:w="4111" w:type="dxa"/>
          </w:tcPr>
          <w:p w:rsidR="00D33CFB" w:rsidRPr="006D729B" w:rsidRDefault="00D33CFB" w:rsidP="006D729B">
            <w:pPr>
              <w:tabs>
                <w:tab w:val="num" w:pos="851"/>
              </w:tabs>
              <w:jc w:val="center"/>
              <w:rPr>
                <w:sz w:val="24"/>
                <w:szCs w:val="24"/>
              </w:rPr>
            </w:pPr>
            <w:r w:rsidRPr="006D729B">
              <w:rPr>
                <w:sz w:val="24"/>
                <w:szCs w:val="24"/>
              </w:rPr>
              <w:t>ФИО</w:t>
            </w:r>
          </w:p>
        </w:tc>
        <w:tc>
          <w:tcPr>
            <w:tcW w:w="5670" w:type="dxa"/>
          </w:tcPr>
          <w:p w:rsidR="00D33CFB" w:rsidRPr="006D729B" w:rsidRDefault="00D33CFB" w:rsidP="006D729B">
            <w:pPr>
              <w:tabs>
                <w:tab w:val="num" w:pos="851"/>
              </w:tabs>
              <w:jc w:val="center"/>
              <w:rPr>
                <w:sz w:val="24"/>
                <w:szCs w:val="24"/>
              </w:rPr>
            </w:pPr>
            <w:r w:rsidRPr="006D729B">
              <w:rPr>
                <w:sz w:val="24"/>
                <w:szCs w:val="24"/>
              </w:rPr>
              <w:t>Должность</w:t>
            </w:r>
          </w:p>
        </w:tc>
      </w:tr>
      <w:tr w:rsidR="00D33CFB" w:rsidRPr="006D729B" w:rsidTr="00F31DAF">
        <w:tc>
          <w:tcPr>
            <w:tcW w:w="4111" w:type="dxa"/>
          </w:tcPr>
          <w:p w:rsidR="00D33CFB" w:rsidRPr="006D729B" w:rsidRDefault="00D33CFB" w:rsidP="006D729B">
            <w:pPr>
              <w:pStyle w:val="20"/>
              <w:ind w:firstLine="0"/>
              <w:rPr>
                <w:b/>
                <w:szCs w:val="24"/>
              </w:rPr>
            </w:pPr>
            <w:r w:rsidRPr="006D729B">
              <w:rPr>
                <w:szCs w:val="24"/>
              </w:rPr>
              <w:t>Скоробогатова  Людмила Анатолье</w:t>
            </w:r>
            <w:r w:rsidRPr="006D729B">
              <w:rPr>
                <w:szCs w:val="24"/>
              </w:rPr>
              <w:t>в</w:t>
            </w:r>
            <w:r w:rsidRPr="006D729B">
              <w:rPr>
                <w:szCs w:val="24"/>
              </w:rPr>
              <w:t>на</w:t>
            </w:r>
          </w:p>
        </w:tc>
        <w:tc>
          <w:tcPr>
            <w:tcW w:w="5670" w:type="dxa"/>
          </w:tcPr>
          <w:p w:rsidR="00D33CFB" w:rsidRPr="006D729B" w:rsidRDefault="00D33CFB" w:rsidP="006D729B">
            <w:pPr>
              <w:pStyle w:val="20"/>
              <w:ind w:firstLine="0"/>
              <w:jc w:val="both"/>
              <w:rPr>
                <w:szCs w:val="24"/>
              </w:rPr>
            </w:pPr>
            <w:r w:rsidRPr="006D729B">
              <w:rPr>
                <w:szCs w:val="24"/>
              </w:rPr>
              <w:t>Заведующая Луговским сельским клубом</w:t>
            </w:r>
            <w:r w:rsidR="006D729B" w:rsidRPr="006D729B">
              <w:rPr>
                <w:szCs w:val="24"/>
              </w:rPr>
              <w:t xml:space="preserve"> </w:t>
            </w:r>
            <w:r w:rsidR="006D729B">
              <w:rPr>
                <w:szCs w:val="24"/>
              </w:rPr>
              <w:t>м</w:t>
            </w:r>
            <w:r w:rsidR="006D729B" w:rsidRPr="006D729B">
              <w:rPr>
                <w:szCs w:val="24"/>
              </w:rPr>
              <w:t>униц</w:t>
            </w:r>
            <w:r w:rsidR="006D729B" w:rsidRPr="006D729B">
              <w:rPr>
                <w:szCs w:val="24"/>
              </w:rPr>
              <w:t>и</w:t>
            </w:r>
            <w:r w:rsidR="006D729B" w:rsidRPr="006D729B">
              <w:rPr>
                <w:szCs w:val="24"/>
              </w:rPr>
              <w:t>пального бюджетного учреждения культуры «Кул</w:t>
            </w:r>
            <w:r w:rsidR="006D729B" w:rsidRPr="006D729B">
              <w:rPr>
                <w:szCs w:val="24"/>
              </w:rPr>
              <w:t>ь</w:t>
            </w:r>
            <w:r w:rsidR="006D729B" w:rsidRPr="006D729B">
              <w:rPr>
                <w:szCs w:val="24"/>
              </w:rPr>
              <w:t>турно-информационный центр Каменского района»</w:t>
            </w:r>
            <w:r w:rsidR="003C4721">
              <w:rPr>
                <w:szCs w:val="24"/>
              </w:rPr>
              <w:t>, председатель административной комиссии</w:t>
            </w:r>
            <w:r w:rsidR="006D729B" w:rsidRPr="006D729B">
              <w:rPr>
                <w:szCs w:val="24"/>
              </w:rPr>
              <w:t xml:space="preserve">  </w:t>
            </w:r>
            <w:r w:rsidRPr="006D729B">
              <w:rPr>
                <w:szCs w:val="24"/>
              </w:rPr>
              <w:t xml:space="preserve"> (по с</w:t>
            </w:r>
            <w:r w:rsidRPr="006D729B">
              <w:rPr>
                <w:szCs w:val="24"/>
              </w:rPr>
              <w:t>о</w:t>
            </w:r>
            <w:r w:rsidRPr="006D729B">
              <w:rPr>
                <w:szCs w:val="24"/>
              </w:rPr>
              <w:t>гласов</w:t>
            </w:r>
            <w:r w:rsidRPr="006D729B">
              <w:rPr>
                <w:szCs w:val="24"/>
              </w:rPr>
              <w:t>а</w:t>
            </w:r>
            <w:r w:rsidRPr="006D729B">
              <w:rPr>
                <w:szCs w:val="24"/>
              </w:rPr>
              <w:t xml:space="preserve">нию)                                       </w:t>
            </w:r>
          </w:p>
        </w:tc>
      </w:tr>
      <w:tr w:rsidR="003C4721" w:rsidRPr="006D729B" w:rsidTr="00F31DAF">
        <w:tc>
          <w:tcPr>
            <w:tcW w:w="4111" w:type="dxa"/>
          </w:tcPr>
          <w:p w:rsidR="003C4721" w:rsidRPr="006D729B" w:rsidRDefault="003C4721" w:rsidP="0001015B">
            <w:pPr>
              <w:pStyle w:val="20"/>
              <w:ind w:firstLine="0"/>
              <w:rPr>
                <w:b/>
                <w:szCs w:val="24"/>
              </w:rPr>
            </w:pPr>
            <w:r w:rsidRPr="006D729B">
              <w:rPr>
                <w:szCs w:val="24"/>
              </w:rPr>
              <w:t>Киль Светлана Владим</w:t>
            </w:r>
            <w:r w:rsidRPr="006D729B">
              <w:rPr>
                <w:szCs w:val="24"/>
              </w:rPr>
              <w:t>и</w:t>
            </w:r>
            <w:r w:rsidRPr="006D729B">
              <w:rPr>
                <w:szCs w:val="24"/>
              </w:rPr>
              <w:t>ровна</w:t>
            </w:r>
          </w:p>
        </w:tc>
        <w:tc>
          <w:tcPr>
            <w:tcW w:w="5670" w:type="dxa"/>
          </w:tcPr>
          <w:p w:rsidR="003C4721" w:rsidRPr="006D729B" w:rsidRDefault="006724BE" w:rsidP="003C4721">
            <w:pPr>
              <w:tabs>
                <w:tab w:val="num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C4721" w:rsidRPr="003C4721">
              <w:rPr>
                <w:sz w:val="24"/>
                <w:szCs w:val="24"/>
              </w:rPr>
              <w:t>епутат по избирательному округу</w:t>
            </w:r>
            <w:r w:rsidR="003C4721">
              <w:rPr>
                <w:sz w:val="24"/>
                <w:szCs w:val="24"/>
              </w:rPr>
              <w:t xml:space="preserve"> </w:t>
            </w:r>
            <w:r w:rsidR="003C4721" w:rsidRPr="003C4721">
              <w:rPr>
                <w:sz w:val="24"/>
                <w:szCs w:val="24"/>
              </w:rPr>
              <w:t>№ 1,</w:t>
            </w:r>
            <w:r w:rsidR="003C4721">
              <w:rPr>
                <w:sz w:val="24"/>
                <w:szCs w:val="24"/>
              </w:rPr>
              <w:t xml:space="preserve"> </w:t>
            </w:r>
            <w:r w:rsidR="003C4721" w:rsidRPr="006D729B">
              <w:rPr>
                <w:sz w:val="24"/>
                <w:szCs w:val="24"/>
              </w:rPr>
              <w:t>зам</w:t>
            </w:r>
            <w:r w:rsidR="003C4721">
              <w:rPr>
                <w:sz w:val="24"/>
                <w:szCs w:val="24"/>
              </w:rPr>
              <w:t xml:space="preserve">еститель председателя </w:t>
            </w:r>
            <w:r w:rsidR="003C4721" w:rsidRPr="003C4721">
              <w:rPr>
                <w:sz w:val="24"/>
                <w:szCs w:val="24"/>
              </w:rPr>
              <w:t>административной к</w:t>
            </w:r>
            <w:r w:rsidR="003C4721" w:rsidRPr="003C4721">
              <w:rPr>
                <w:sz w:val="24"/>
                <w:szCs w:val="24"/>
              </w:rPr>
              <w:t>о</w:t>
            </w:r>
            <w:r w:rsidR="003C4721" w:rsidRPr="003C4721">
              <w:rPr>
                <w:sz w:val="24"/>
                <w:szCs w:val="24"/>
              </w:rPr>
              <w:t>миссии</w:t>
            </w:r>
            <w:r w:rsidR="003C4721" w:rsidRPr="006D729B">
              <w:rPr>
                <w:szCs w:val="24"/>
              </w:rPr>
              <w:t xml:space="preserve">   </w:t>
            </w:r>
            <w:r w:rsidR="003C4721">
              <w:rPr>
                <w:sz w:val="24"/>
                <w:szCs w:val="24"/>
              </w:rPr>
              <w:t xml:space="preserve"> </w:t>
            </w:r>
            <w:r w:rsidR="003C4721" w:rsidRPr="006D729B">
              <w:rPr>
                <w:sz w:val="24"/>
                <w:szCs w:val="24"/>
              </w:rPr>
              <w:t xml:space="preserve">      </w:t>
            </w:r>
            <w:r w:rsidR="003C4721">
              <w:rPr>
                <w:sz w:val="24"/>
                <w:szCs w:val="24"/>
              </w:rPr>
              <w:t xml:space="preserve"> </w:t>
            </w:r>
            <w:r w:rsidR="003C4721" w:rsidRPr="003C4721">
              <w:rPr>
                <w:sz w:val="24"/>
                <w:szCs w:val="24"/>
              </w:rPr>
              <w:t xml:space="preserve">                                                                        </w:t>
            </w:r>
            <w:r w:rsidR="003C4721">
              <w:rPr>
                <w:sz w:val="24"/>
                <w:szCs w:val="24"/>
              </w:rPr>
              <w:t xml:space="preserve">     </w:t>
            </w:r>
          </w:p>
        </w:tc>
      </w:tr>
      <w:tr w:rsidR="003C4721" w:rsidRPr="006D729B" w:rsidTr="00F31DAF">
        <w:tc>
          <w:tcPr>
            <w:tcW w:w="4111" w:type="dxa"/>
          </w:tcPr>
          <w:p w:rsidR="003C4721" w:rsidRPr="003C4721" w:rsidRDefault="003C4721" w:rsidP="006D729B">
            <w:pPr>
              <w:tabs>
                <w:tab w:val="num" w:pos="851"/>
              </w:tabs>
              <w:rPr>
                <w:b/>
                <w:sz w:val="24"/>
                <w:szCs w:val="24"/>
              </w:rPr>
            </w:pPr>
            <w:r w:rsidRPr="003C4721">
              <w:rPr>
                <w:sz w:val="24"/>
                <w:szCs w:val="24"/>
              </w:rPr>
              <w:t>Маняхина Татьяна Алексан</w:t>
            </w:r>
            <w:r w:rsidRPr="003C4721">
              <w:rPr>
                <w:sz w:val="24"/>
                <w:szCs w:val="24"/>
              </w:rPr>
              <w:t>д</w:t>
            </w:r>
            <w:r w:rsidRPr="003C4721">
              <w:rPr>
                <w:sz w:val="24"/>
                <w:szCs w:val="24"/>
              </w:rPr>
              <w:t>ровна</w:t>
            </w:r>
          </w:p>
        </w:tc>
        <w:tc>
          <w:tcPr>
            <w:tcW w:w="5670" w:type="dxa"/>
          </w:tcPr>
          <w:p w:rsidR="003C4721" w:rsidRPr="006D729B" w:rsidRDefault="006724BE" w:rsidP="006724BE">
            <w:pPr>
              <w:pStyle w:val="20"/>
              <w:ind w:firstLine="0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3C4721" w:rsidRPr="006D729B">
              <w:rPr>
                <w:szCs w:val="24"/>
              </w:rPr>
              <w:t>епутат  по избирательному  округу</w:t>
            </w:r>
            <w:r>
              <w:rPr>
                <w:szCs w:val="24"/>
              </w:rPr>
              <w:t xml:space="preserve"> № 1, секретарь а</w:t>
            </w:r>
            <w:r>
              <w:rPr>
                <w:szCs w:val="24"/>
              </w:rPr>
              <w:t>д</w:t>
            </w:r>
            <w:r>
              <w:rPr>
                <w:szCs w:val="24"/>
              </w:rPr>
              <w:t>министративной комиссии</w:t>
            </w:r>
            <w:r w:rsidRPr="006D729B">
              <w:rPr>
                <w:szCs w:val="24"/>
              </w:rPr>
              <w:t xml:space="preserve">   </w:t>
            </w:r>
            <w:r>
              <w:rPr>
                <w:szCs w:val="24"/>
              </w:rPr>
              <w:t xml:space="preserve"> </w:t>
            </w:r>
            <w:r w:rsidR="003C4721" w:rsidRPr="006D729B">
              <w:rPr>
                <w:szCs w:val="24"/>
              </w:rPr>
              <w:t xml:space="preserve">                                                                                             </w:t>
            </w:r>
            <w:r>
              <w:rPr>
                <w:szCs w:val="24"/>
              </w:rPr>
              <w:t xml:space="preserve">                   </w:t>
            </w:r>
          </w:p>
        </w:tc>
      </w:tr>
      <w:tr w:rsidR="00D33CFB" w:rsidRPr="006D729B" w:rsidTr="00F31DAF">
        <w:tc>
          <w:tcPr>
            <w:tcW w:w="9781" w:type="dxa"/>
            <w:gridSpan w:val="2"/>
          </w:tcPr>
          <w:p w:rsidR="00D33CFB" w:rsidRPr="006D729B" w:rsidRDefault="00D33CFB" w:rsidP="006D729B">
            <w:pPr>
              <w:tabs>
                <w:tab w:val="num" w:pos="851"/>
              </w:tabs>
              <w:rPr>
                <w:b/>
                <w:sz w:val="24"/>
                <w:szCs w:val="24"/>
              </w:rPr>
            </w:pPr>
            <w:r w:rsidRPr="006D729B">
              <w:rPr>
                <w:sz w:val="24"/>
                <w:szCs w:val="24"/>
              </w:rPr>
              <w:t>Члены комиссии:</w:t>
            </w:r>
          </w:p>
        </w:tc>
      </w:tr>
      <w:tr w:rsidR="00F31DAF" w:rsidRPr="006D729B" w:rsidTr="00F31DAF">
        <w:tc>
          <w:tcPr>
            <w:tcW w:w="4111" w:type="dxa"/>
          </w:tcPr>
          <w:p w:rsidR="00F31DAF" w:rsidRPr="006D729B" w:rsidRDefault="00F31DAF" w:rsidP="006D729B">
            <w:pPr>
              <w:tabs>
                <w:tab w:val="num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Вечкасов Борис Петрович</w:t>
            </w:r>
          </w:p>
        </w:tc>
        <w:tc>
          <w:tcPr>
            <w:tcW w:w="5670" w:type="dxa"/>
          </w:tcPr>
          <w:p w:rsidR="00F31DAF" w:rsidRPr="006D729B" w:rsidRDefault="00F31DAF" w:rsidP="00BA705E">
            <w:pPr>
              <w:tabs>
                <w:tab w:val="num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D729B">
              <w:rPr>
                <w:sz w:val="24"/>
                <w:szCs w:val="24"/>
              </w:rPr>
              <w:t xml:space="preserve">епутат  по  избирательному округу № 1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31DAF" w:rsidRPr="006D729B" w:rsidTr="00F31DAF">
        <w:tc>
          <w:tcPr>
            <w:tcW w:w="4111" w:type="dxa"/>
          </w:tcPr>
          <w:p w:rsidR="00F31DAF" w:rsidRPr="006D729B" w:rsidRDefault="00F31DAF" w:rsidP="006D729B">
            <w:pPr>
              <w:tabs>
                <w:tab w:val="num" w:pos="851"/>
              </w:tabs>
              <w:rPr>
                <w:b/>
                <w:sz w:val="24"/>
                <w:szCs w:val="24"/>
              </w:rPr>
            </w:pPr>
            <w:r w:rsidRPr="006D729B">
              <w:rPr>
                <w:sz w:val="24"/>
                <w:szCs w:val="24"/>
              </w:rPr>
              <w:t>Гудков Виктор  Иванович</w:t>
            </w:r>
          </w:p>
        </w:tc>
        <w:tc>
          <w:tcPr>
            <w:tcW w:w="5670" w:type="dxa"/>
          </w:tcPr>
          <w:p w:rsidR="00F31DAF" w:rsidRPr="006D729B" w:rsidRDefault="00F31DAF" w:rsidP="006D729B">
            <w:pPr>
              <w:tabs>
                <w:tab w:val="num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D729B">
              <w:rPr>
                <w:sz w:val="24"/>
                <w:szCs w:val="24"/>
              </w:rPr>
              <w:t xml:space="preserve">епутат  по  избирательному округу № 1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31DAF" w:rsidRPr="00F31DAF" w:rsidTr="00F31DAF">
        <w:tc>
          <w:tcPr>
            <w:tcW w:w="4111" w:type="dxa"/>
          </w:tcPr>
          <w:p w:rsidR="00F31DAF" w:rsidRPr="00F31DAF" w:rsidRDefault="00F31DAF" w:rsidP="006D729B">
            <w:pPr>
              <w:pStyle w:val="20"/>
              <w:ind w:firstLine="0"/>
              <w:rPr>
                <w:szCs w:val="24"/>
              </w:rPr>
            </w:pPr>
            <w:r w:rsidRPr="00F31DAF">
              <w:rPr>
                <w:szCs w:val="24"/>
              </w:rPr>
              <w:t>Кузнецова Мария Ивановна</w:t>
            </w:r>
          </w:p>
        </w:tc>
        <w:tc>
          <w:tcPr>
            <w:tcW w:w="5670" w:type="dxa"/>
          </w:tcPr>
          <w:p w:rsidR="00F31DAF" w:rsidRPr="006D729B" w:rsidRDefault="00F31DAF" w:rsidP="00BA705E">
            <w:pPr>
              <w:tabs>
                <w:tab w:val="num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D729B">
              <w:rPr>
                <w:sz w:val="24"/>
                <w:szCs w:val="24"/>
              </w:rPr>
              <w:t xml:space="preserve">епутат  по  избирательному округу № 1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31DAF" w:rsidRPr="006D729B" w:rsidTr="00F31DAF">
        <w:tc>
          <w:tcPr>
            <w:tcW w:w="4111" w:type="dxa"/>
          </w:tcPr>
          <w:p w:rsidR="00F31DAF" w:rsidRPr="006D729B" w:rsidRDefault="00F31DAF" w:rsidP="006D729B">
            <w:pPr>
              <w:pStyle w:val="20"/>
              <w:ind w:firstLine="0"/>
              <w:rPr>
                <w:szCs w:val="24"/>
              </w:rPr>
            </w:pPr>
            <w:r w:rsidRPr="006D729B">
              <w:rPr>
                <w:szCs w:val="24"/>
              </w:rPr>
              <w:t>Шамонаев Анатолий  Алексе</w:t>
            </w:r>
            <w:r w:rsidRPr="006D729B">
              <w:rPr>
                <w:szCs w:val="24"/>
              </w:rPr>
              <w:t>е</w:t>
            </w:r>
            <w:r w:rsidRPr="006D729B">
              <w:rPr>
                <w:szCs w:val="24"/>
              </w:rPr>
              <w:t>вич</w:t>
            </w:r>
          </w:p>
        </w:tc>
        <w:tc>
          <w:tcPr>
            <w:tcW w:w="5670" w:type="dxa"/>
          </w:tcPr>
          <w:p w:rsidR="00F31DAF" w:rsidRPr="006D729B" w:rsidRDefault="00F31DAF" w:rsidP="006724BE">
            <w:pPr>
              <w:pStyle w:val="20"/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6D729B">
              <w:rPr>
                <w:szCs w:val="24"/>
              </w:rPr>
              <w:t>епутат  по избирательному  округу</w:t>
            </w:r>
            <w:r>
              <w:rPr>
                <w:szCs w:val="24"/>
              </w:rPr>
              <w:t xml:space="preserve"> № 1</w:t>
            </w:r>
            <w:r w:rsidRPr="006D729B">
              <w:rPr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F31DAF" w:rsidRPr="006D729B" w:rsidTr="00F31DAF">
        <w:tc>
          <w:tcPr>
            <w:tcW w:w="4111" w:type="dxa"/>
          </w:tcPr>
          <w:p w:rsidR="00F31DAF" w:rsidRPr="006D729B" w:rsidRDefault="00F31DAF" w:rsidP="006D729B">
            <w:pPr>
              <w:pStyle w:val="20"/>
              <w:ind w:firstLine="0"/>
              <w:rPr>
                <w:szCs w:val="24"/>
              </w:rPr>
            </w:pPr>
            <w:r>
              <w:rPr>
                <w:szCs w:val="24"/>
              </w:rPr>
              <w:t>Янкова Светлана Александро</w:t>
            </w:r>
            <w:r>
              <w:rPr>
                <w:szCs w:val="24"/>
              </w:rPr>
              <w:t>в</w:t>
            </w:r>
            <w:r>
              <w:rPr>
                <w:szCs w:val="24"/>
              </w:rPr>
              <w:t>на</w:t>
            </w:r>
          </w:p>
        </w:tc>
        <w:tc>
          <w:tcPr>
            <w:tcW w:w="5670" w:type="dxa"/>
          </w:tcPr>
          <w:p w:rsidR="00F31DAF" w:rsidRPr="006D729B" w:rsidRDefault="00F31DAF" w:rsidP="00BA705E">
            <w:pPr>
              <w:tabs>
                <w:tab w:val="num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D729B">
              <w:rPr>
                <w:sz w:val="24"/>
                <w:szCs w:val="24"/>
              </w:rPr>
              <w:t xml:space="preserve">епутат  по  избирательному округу № 1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061CA" w:rsidRPr="00280DF6" w:rsidRDefault="00E061CA" w:rsidP="00280DF6">
      <w:pPr>
        <w:pStyle w:val="20"/>
        <w:ind w:firstLine="0"/>
        <w:jc w:val="both"/>
        <w:rPr>
          <w:sz w:val="28"/>
          <w:szCs w:val="28"/>
        </w:rPr>
      </w:pPr>
    </w:p>
    <w:sectPr w:rsidR="00E061CA" w:rsidRPr="00280DF6" w:rsidSect="00D33CFB">
      <w:headerReference w:type="even" r:id="rId18"/>
      <w:headerReference w:type="default" r:id="rId19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0B6" w:rsidRDefault="005A20B6">
      <w:r>
        <w:separator/>
      </w:r>
    </w:p>
  </w:endnote>
  <w:endnote w:type="continuationSeparator" w:id="0">
    <w:p w:rsidR="005A20B6" w:rsidRDefault="005A2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0B6" w:rsidRDefault="005A20B6">
      <w:r>
        <w:separator/>
      </w:r>
    </w:p>
  </w:footnote>
  <w:footnote w:type="continuationSeparator" w:id="0">
    <w:p w:rsidR="005A20B6" w:rsidRDefault="005A20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9B" w:rsidRPr="004C70BE" w:rsidRDefault="006D729B" w:rsidP="006D729B">
    <w:pPr>
      <w:pStyle w:val="a6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9B" w:rsidRDefault="006D729B" w:rsidP="00D90E1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729B" w:rsidRDefault="006D729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9B" w:rsidRDefault="006D729B" w:rsidP="00D90E1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1E38">
      <w:rPr>
        <w:rStyle w:val="a5"/>
        <w:noProof/>
      </w:rPr>
      <w:t>7</w:t>
    </w:r>
    <w:r>
      <w:rPr>
        <w:rStyle w:val="a5"/>
      </w:rPr>
      <w:fldChar w:fldCharType="end"/>
    </w:r>
  </w:p>
  <w:p w:rsidR="006D729B" w:rsidRDefault="006D729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1CA"/>
    <w:rsid w:val="0001015B"/>
    <w:rsid w:val="0001115D"/>
    <w:rsid w:val="000377D2"/>
    <w:rsid w:val="00040A5B"/>
    <w:rsid w:val="0006151D"/>
    <w:rsid w:val="00063AD3"/>
    <w:rsid w:val="000948AA"/>
    <w:rsid w:val="00094B8F"/>
    <w:rsid w:val="000A13FD"/>
    <w:rsid w:val="000B68E8"/>
    <w:rsid w:val="000C4324"/>
    <w:rsid w:val="000D38B0"/>
    <w:rsid w:val="000D4E54"/>
    <w:rsid w:val="000E04C1"/>
    <w:rsid w:val="000E5999"/>
    <w:rsid w:val="000E6320"/>
    <w:rsid w:val="000F7035"/>
    <w:rsid w:val="00100417"/>
    <w:rsid w:val="001026DA"/>
    <w:rsid w:val="00112BD9"/>
    <w:rsid w:val="00120D03"/>
    <w:rsid w:val="001414E7"/>
    <w:rsid w:val="00147266"/>
    <w:rsid w:val="001679CD"/>
    <w:rsid w:val="00182DF5"/>
    <w:rsid w:val="001B303B"/>
    <w:rsid w:val="001B707C"/>
    <w:rsid w:val="001D3FEE"/>
    <w:rsid w:val="001F5296"/>
    <w:rsid w:val="002032D7"/>
    <w:rsid w:val="00206F9B"/>
    <w:rsid w:val="002203DB"/>
    <w:rsid w:val="002263E5"/>
    <w:rsid w:val="00242ABC"/>
    <w:rsid w:val="00250182"/>
    <w:rsid w:val="00252ACD"/>
    <w:rsid w:val="00257A11"/>
    <w:rsid w:val="002736DF"/>
    <w:rsid w:val="00273DA5"/>
    <w:rsid w:val="00280DF6"/>
    <w:rsid w:val="00280EE6"/>
    <w:rsid w:val="00290A2F"/>
    <w:rsid w:val="002914C1"/>
    <w:rsid w:val="0029698F"/>
    <w:rsid w:val="002A1A7D"/>
    <w:rsid w:val="002C0FB0"/>
    <w:rsid w:val="002C471E"/>
    <w:rsid w:val="002C5FEC"/>
    <w:rsid w:val="002F0569"/>
    <w:rsid w:val="00300497"/>
    <w:rsid w:val="00306D1B"/>
    <w:rsid w:val="00311F33"/>
    <w:rsid w:val="00326A81"/>
    <w:rsid w:val="00327573"/>
    <w:rsid w:val="00332214"/>
    <w:rsid w:val="003467F4"/>
    <w:rsid w:val="00346877"/>
    <w:rsid w:val="00361C0F"/>
    <w:rsid w:val="0038309F"/>
    <w:rsid w:val="003A2310"/>
    <w:rsid w:val="003A31C8"/>
    <w:rsid w:val="003B55BD"/>
    <w:rsid w:val="003C4721"/>
    <w:rsid w:val="003E66B1"/>
    <w:rsid w:val="00432092"/>
    <w:rsid w:val="00443B1F"/>
    <w:rsid w:val="00443EBF"/>
    <w:rsid w:val="00444EDF"/>
    <w:rsid w:val="00447FF7"/>
    <w:rsid w:val="00453856"/>
    <w:rsid w:val="00455459"/>
    <w:rsid w:val="00460511"/>
    <w:rsid w:val="00465FDF"/>
    <w:rsid w:val="004723D7"/>
    <w:rsid w:val="00475E22"/>
    <w:rsid w:val="004B4A4D"/>
    <w:rsid w:val="004D47A7"/>
    <w:rsid w:val="004E06C8"/>
    <w:rsid w:val="004E6350"/>
    <w:rsid w:val="004F345E"/>
    <w:rsid w:val="00503B7C"/>
    <w:rsid w:val="005073B9"/>
    <w:rsid w:val="00537141"/>
    <w:rsid w:val="005455C5"/>
    <w:rsid w:val="00545B65"/>
    <w:rsid w:val="00551C35"/>
    <w:rsid w:val="00566F96"/>
    <w:rsid w:val="00571FDF"/>
    <w:rsid w:val="005A20B6"/>
    <w:rsid w:val="005A434D"/>
    <w:rsid w:val="005A4795"/>
    <w:rsid w:val="005A4950"/>
    <w:rsid w:val="005A70EE"/>
    <w:rsid w:val="005B0CBA"/>
    <w:rsid w:val="005B2804"/>
    <w:rsid w:val="005B6E70"/>
    <w:rsid w:val="005C0185"/>
    <w:rsid w:val="005F497D"/>
    <w:rsid w:val="00604883"/>
    <w:rsid w:val="00616CAA"/>
    <w:rsid w:val="00620EE0"/>
    <w:rsid w:val="006260BC"/>
    <w:rsid w:val="0062724E"/>
    <w:rsid w:val="006311CE"/>
    <w:rsid w:val="006333A9"/>
    <w:rsid w:val="0063611B"/>
    <w:rsid w:val="00636EDE"/>
    <w:rsid w:val="00671870"/>
    <w:rsid w:val="006724BE"/>
    <w:rsid w:val="00684E09"/>
    <w:rsid w:val="00686F6A"/>
    <w:rsid w:val="006908DF"/>
    <w:rsid w:val="00695846"/>
    <w:rsid w:val="006C1F88"/>
    <w:rsid w:val="006C4809"/>
    <w:rsid w:val="006D729B"/>
    <w:rsid w:val="006E2B89"/>
    <w:rsid w:val="006E71A2"/>
    <w:rsid w:val="006F2357"/>
    <w:rsid w:val="00703C0F"/>
    <w:rsid w:val="00704768"/>
    <w:rsid w:val="00710738"/>
    <w:rsid w:val="00720E57"/>
    <w:rsid w:val="00755EA2"/>
    <w:rsid w:val="0076496F"/>
    <w:rsid w:val="00770B57"/>
    <w:rsid w:val="00772F9F"/>
    <w:rsid w:val="007739A4"/>
    <w:rsid w:val="00790D57"/>
    <w:rsid w:val="00797F53"/>
    <w:rsid w:val="007A64BA"/>
    <w:rsid w:val="007B7D01"/>
    <w:rsid w:val="007C2798"/>
    <w:rsid w:val="007C2A77"/>
    <w:rsid w:val="007D183A"/>
    <w:rsid w:val="007E6615"/>
    <w:rsid w:val="007F4914"/>
    <w:rsid w:val="008054C8"/>
    <w:rsid w:val="00855B86"/>
    <w:rsid w:val="00865125"/>
    <w:rsid w:val="00877A1B"/>
    <w:rsid w:val="008803FE"/>
    <w:rsid w:val="008878DF"/>
    <w:rsid w:val="008A18B2"/>
    <w:rsid w:val="008B4331"/>
    <w:rsid w:val="008D41CE"/>
    <w:rsid w:val="008D64F4"/>
    <w:rsid w:val="008E3F37"/>
    <w:rsid w:val="008E4C91"/>
    <w:rsid w:val="00925C3C"/>
    <w:rsid w:val="0093565E"/>
    <w:rsid w:val="009431A4"/>
    <w:rsid w:val="00957C2A"/>
    <w:rsid w:val="009608BF"/>
    <w:rsid w:val="00965A7A"/>
    <w:rsid w:val="0096694D"/>
    <w:rsid w:val="00982595"/>
    <w:rsid w:val="009963D3"/>
    <w:rsid w:val="009A3038"/>
    <w:rsid w:val="009A37E1"/>
    <w:rsid w:val="009A5294"/>
    <w:rsid w:val="009B4A66"/>
    <w:rsid w:val="009E2E26"/>
    <w:rsid w:val="009E3D7C"/>
    <w:rsid w:val="009F21D7"/>
    <w:rsid w:val="00A03291"/>
    <w:rsid w:val="00A05283"/>
    <w:rsid w:val="00A069C7"/>
    <w:rsid w:val="00A209BF"/>
    <w:rsid w:val="00A36428"/>
    <w:rsid w:val="00A41A3C"/>
    <w:rsid w:val="00A5213E"/>
    <w:rsid w:val="00A55C76"/>
    <w:rsid w:val="00A66C3B"/>
    <w:rsid w:val="00A73680"/>
    <w:rsid w:val="00A90BD3"/>
    <w:rsid w:val="00A963BD"/>
    <w:rsid w:val="00AB1DA5"/>
    <w:rsid w:val="00AE0902"/>
    <w:rsid w:val="00B1038B"/>
    <w:rsid w:val="00B1414D"/>
    <w:rsid w:val="00B165D8"/>
    <w:rsid w:val="00B23164"/>
    <w:rsid w:val="00B25149"/>
    <w:rsid w:val="00B33322"/>
    <w:rsid w:val="00B52E15"/>
    <w:rsid w:val="00B576D9"/>
    <w:rsid w:val="00B57CA7"/>
    <w:rsid w:val="00B6707C"/>
    <w:rsid w:val="00B74A70"/>
    <w:rsid w:val="00B93F48"/>
    <w:rsid w:val="00BA2A2B"/>
    <w:rsid w:val="00BA65CD"/>
    <w:rsid w:val="00BA705E"/>
    <w:rsid w:val="00BB2A4B"/>
    <w:rsid w:val="00BB350D"/>
    <w:rsid w:val="00BC7EAD"/>
    <w:rsid w:val="00BE720E"/>
    <w:rsid w:val="00BF0086"/>
    <w:rsid w:val="00C24172"/>
    <w:rsid w:val="00C30475"/>
    <w:rsid w:val="00C4630D"/>
    <w:rsid w:val="00C54B1C"/>
    <w:rsid w:val="00C57BA1"/>
    <w:rsid w:val="00C7141F"/>
    <w:rsid w:val="00C71CBF"/>
    <w:rsid w:val="00C72904"/>
    <w:rsid w:val="00C7601B"/>
    <w:rsid w:val="00C91379"/>
    <w:rsid w:val="00CD2C42"/>
    <w:rsid w:val="00CD2F8E"/>
    <w:rsid w:val="00D10CC4"/>
    <w:rsid w:val="00D15E84"/>
    <w:rsid w:val="00D20296"/>
    <w:rsid w:val="00D33CFB"/>
    <w:rsid w:val="00D53ED1"/>
    <w:rsid w:val="00D62871"/>
    <w:rsid w:val="00D6745B"/>
    <w:rsid w:val="00D70BAF"/>
    <w:rsid w:val="00D874E8"/>
    <w:rsid w:val="00D90E11"/>
    <w:rsid w:val="00D91A31"/>
    <w:rsid w:val="00D95C63"/>
    <w:rsid w:val="00DA5E1A"/>
    <w:rsid w:val="00DC4EFE"/>
    <w:rsid w:val="00DC592B"/>
    <w:rsid w:val="00E061CA"/>
    <w:rsid w:val="00E070CC"/>
    <w:rsid w:val="00E3113B"/>
    <w:rsid w:val="00E762FA"/>
    <w:rsid w:val="00E82D86"/>
    <w:rsid w:val="00E84D9E"/>
    <w:rsid w:val="00EA45A5"/>
    <w:rsid w:val="00EC2A0A"/>
    <w:rsid w:val="00EC2D42"/>
    <w:rsid w:val="00ED0330"/>
    <w:rsid w:val="00ED2095"/>
    <w:rsid w:val="00EF2A97"/>
    <w:rsid w:val="00F006AF"/>
    <w:rsid w:val="00F269E3"/>
    <w:rsid w:val="00F31DAF"/>
    <w:rsid w:val="00F31E38"/>
    <w:rsid w:val="00F57562"/>
    <w:rsid w:val="00F6254F"/>
    <w:rsid w:val="00F7056A"/>
    <w:rsid w:val="00F75849"/>
    <w:rsid w:val="00FA1C15"/>
    <w:rsid w:val="00FA35E2"/>
    <w:rsid w:val="00FB2CB6"/>
    <w:rsid w:val="00FB735F"/>
    <w:rsid w:val="00FC4B91"/>
    <w:rsid w:val="00FD19BA"/>
    <w:rsid w:val="00FE1A8F"/>
    <w:rsid w:val="00FF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214"/>
  </w:style>
  <w:style w:type="paragraph" w:styleId="1">
    <w:name w:val="heading 1"/>
    <w:basedOn w:val="a"/>
    <w:next w:val="a"/>
    <w:qFormat/>
    <w:rsid w:val="00E061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061CA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061CA"/>
    <w:pPr>
      <w:keepNext/>
      <w:jc w:val="center"/>
      <w:outlineLvl w:val="2"/>
    </w:pPr>
    <w:rPr>
      <w:b/>
      <w:sz w:val="28"/>
    </w:rPr>
  </w:style>
  <w:style w:type="paragraph" w:styleId="6">
    <w:name w:val="heading 6"/>
    <w:basedOn w:val="a"/>
    <w:next w:val="a"/>
    <w:qFormat/>
    <w:rsid w:val="00E061CA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E061CA"/>
    <w:pPr>
      <w:jc w:val="center"/>
    </w:pPr>
    <w:rPr>
      <w:b/>
      <w:sz w:val="28"/>
    </w:rPr>
  </w:style>
  <w:style w:type="paragraph" w:styleId="20">
    <w:name w:val="Body Text Indent 2"/>
    <w:basedOn w:val="a"/>
    <w:rsid w:val="00E061CA"/>
    <w:pPr>
      <w:ind w:firstLine="851"/>
    </w:pPr>
    <w:rPr>
      <w:sz w:val="24"/>
    </w:rPr>
  </w:style>
  <w:style w:type="paragraph" w:styleId="30">
    <w:name w:val="Body Text Indent 3"/>
    <w:basedOn w:val="a"/>
    <w:rsid w:val="00E061CA"/>
    <w:pPr>
      <w:ind w:firstLine="709"/>
      <w:jc w:val="both"/>
    </w:pPr>
    <w:rPr>
      <w:sz w:val="24"/>
    </w:rPr>
  </w:style>
  <w:style w:type="character" w:customStyle="1" w:styleId="a4">
    <w:name w:val="Гипертекстовая ссылка"/>
    <w:basedOn w:val="a0"/>
    <w:rsid w:val="00E061CA"/>
    <w:rPr>
      <w:color w:val="008000"/>
    </w:rPr>
  </w:style>
  <w:style w:type="character" w:styleId="a5">
    <w:name w:val="page number"/>
    <w:basedOn w:val="a0"/>
    <w:rsid w:val="00E061CA"/>
  </w:style>
  <w:style w:type="paragraph" w:styleId="a6">
    <w:name w:val="header"/>
    <w:basedOn w:val="a"/>
    <w:link w:val="a7"/>
    <w:uiPriority w:val="99"/>
    <w:rsid w:val="00566F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3CFB"/>
  </w:style>
  <w:style w:type="paragraph" w:customStyle="1" w:styleId="paragraphscxw165447433">
    <w:name w:val="paragraph scxw165447433"/>
    <w:basedOn w:val="a"/>
    <w:rsid w:val="00D33CF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165447433">
    <w:name w:val="normaltextrun scxw165447433"/>
    <w:basedOn w:val="a0"/>
    <w:rsid w:val="00D33CFB"/>
  </w:style>
  <w:style w:type="paragraph" w:styleId="a8">
    <w:name w:val="footer"/>
    <w:basedOn w:val="a"/>
    <w:link w:val="a9"/>
    <w:rsid w:val="00D33C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33C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7.0" TargetMode="External"/><Relationship Id="rId13" Type="http://schemas.openxmlformats.org/officeDocument/2006/relationships/hyperlink" Target="garantF1://12025267.280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garantF1://7206980.0" TargetMode="External"/><Relationship Id="rId12" Type="http://schemas.openxmlformats.org/officeDocument/2006/relationships/hyperlink" Target="garantF1://12025267.240" TargetMode="External"/><Relationship Id="rId17" Type="http://schemas.openxmlformats.org/officeDocument/2006/relationships/hyperlink" Target="garantF1://12025267.32201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25267.32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garantF1://12025267.0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12025267.3100" TargetMode="External"/><Relationship Id="rId10" Type="http://schemas.openxmlformats.org/officeDocument/2006/relationships/hyperlink" Target="garantF1://12025267.0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garantF1://12025267.0" TargetMode="External"/><Relationship Id="rId14" Type="http://schemas.openxmlformats.org/officeDocument/2006/relationships/hyperlink" Target="garantF1://12025267.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14294</CharactersWithSpaces>
  <SharedDoc>false</SharedDoc>
  <HLinks>
    <vt:vector size="78" baseType="variant">
      <vt:variant>
        <vt:i4>7012413</vt:i4>
      </vt:variant>
      <vt:variant>
        <vt:i4>36</vt:i4>
      </vt:variant>
      <vt:variant>
        <vt:i4>0</vt:i4>
      </vt:variant>
      <vt:variant>
        <vt:i4>5</vt:i4>
      </vt:variant>
      <vt:variant>
        <vt:lpwstr>garantf1://12025267.32201/</vt:lpwstr>
      </vt:variant>
      <vt:variant>
        <vt:lpwstr/>
      </vt:variant>
      <vt:variant>
        <vt:i4>5963791</vt:i4>
      </vt:variant>
      <vt:variant>
        <vt:i4>33</vt:i4>
      </vt:variant>
      <vt:variant>
        <vt:i4>0</vt:i4>
      </vt:variant>
      <vt:variant>
        <vt:i4>5</vt:i4>
      </vt:variant>
      <vt:variant>
        <vt:lpwstr>garantf1://12025267.321/</vt:lpwstr>
      </vt:variant>
      <vt:variant>
        <vt:lpwstr/>
      </vt:variant>
      <vt:variant>
        <vt:i4>4653070</vt:i4>
      </vt:variant>
      <vt:variant>
        <vt:i4>30</vt:i4>
      </vt:variant>
      <vt:variant>
        <vt:i4>0</vt:i4>
      </vt:variant>
      <vt:variant>
        <vt:i4>5</vt:i4>
      </vt:variant>
      <vt:variant>
        <vt:lpwstr>garantf1://12025267.3100/</vt:lpwstr>
      </vt:variant>
      <vt:variant>
        <vt:lpwstr/>
      </vt:variant>
      <vt:variant>
        <vt:i4>5242895</vt:i4>
      </vt:variant>
      <vt:variant>
        <vt:i4>27</vt:i4>
      </vt:variant>
      <vt:variant>
        <vt:i4>0</vt:i4>
      </vt:variant>
      <vt:variant>
        <vt:i4>5</vt:i4>
      </vt:variant>
      <vt:variant>
        <vt:lpwstr>garantf1://12025267.290/</vt:lpwstr>
      </vt:variant>
      <vt:variant>
        <vt:lpwstr/>
      </vt:variant>
      <vt:variant>
        <vt:i4>5308431</vt:i4>
      </vt:variant>
      <vt:variant>
        <vt:i4>24</vt:i4>
      </vt:variant>
      <vt:variant>
        <vt:i4>0</vt:i4>
      </vt:variant>
      <vt:variant>
        <vt:i4>5</vt:i4>
      </vt:variant>
      <vt:variant>
        <vt:lpwstr>garantf1://12025267.280/</vt:lpwstr>
      </vt:variant>
      <vt:variant>
        <vt:lpwstr/>
      </vt:variant>
      <vt:variant>
        <vt:i4>6094863</vt:i4>
      </vt:variant>
      <vt:variant>
        <vt:i4>21</vt:i4>
      </vt:variant>
      <vt:variant>
        <vt:i4>0</vt:i4>
      </vt:variant>
      <vt:variant>
        <vt:i4>5</vt:i4>
      </vt:variant>
      <vt:variant>
        <vt:lpwstr>garantf1://12025267.240/</vt:lpwstr>
      </vt:variant>
      <vt:variant>
        <vt:lpwstr/>
      </vt:variant>
      <vt:variant>
        <vt:i4>6881341</vt:i4>
      </vt:variant>
      <vt:variant>
        <vt:i4>18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6881341</vt:i4>
      </vt:variant>
      <vt:variant>
        <vt:i4>15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6881341</vt:i4>
      </vt:variant>
      <vt:variant>
        <vt:i4>12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6881341</vt:i4>
      </vt:variant>
      <vt:variant>
        <vt:i4>9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5505050</vt:i4>
      </vt:variant>
      <vt:variant>
        <vt:i4>6</vt:i4>
      </vt:variant>
      <vt:variant>
        <vt:i4>0</vt:i4>
      </vt:variant>
      <vt:variant>
        <vt:i4>5</vt:i4>
      </vt:variant>
      <vt:variant>
        <vt:lpwstr>garantf1://7206980.0/</vt:lpwstr>
      </vt:variant>
      <vt:variant>
        <vt:lpwstr/>
      </vt:variant>
      <vt:variant>
        <vt:i4>2752536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sub_9000</vt:lpwstr>
      </vt:variant>
      <vt:variant>
        <vt:i4>2752537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sub_8000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Uz</cp:lastModifiedBy>
  <cp:revision>2</cp:revision>
  <cp:lastPrinted>2012-07-04T09:15:00Z</cp:lastPrinted>
  <dcterms:created xsi:type="dcterms:W3CDTF">2018-11-12T02:05:00Z</dcterms:created>
  <dcterms:modified xsi:type="dcterms:W3CDTF">2018-11-12T02:05:00Z</dcterms:modified>
</cp:coreProperties>
</file>