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9D" w:rsidRPr="00C90E3B" w:rsidRDefault="003E649D" w:rsidP="003E649D">
      <w:pPr>
        <w:jc w:val="center"/>
        <w:rPr>
          <w:b/>
          <w:sz w:val="28"/>
          <w:szCs w:val="28"/>
        </w:rPr>
      </w:pPr>
      <w:r w:rsidRPr="00C90E3B">
        <w:rPr>
          <w:b/>
          <w:sz w:val="28"/>
          <w:szCs w:val="28"/>
        </w:rPr>
        <w:t>РОССИЙСКАЯ ФЕДЕРАЦИЯ</w:t>
      </w:r>
    </w:p>
    <w:p w:rsidR="003E649D" w:rsidRPr="00C90E3B" w:rsidRDefault="003E649D" w:rsidP="003E649D">
      <w:pPr>
        <w:jc w:val="center"/>
        <w:rPr>
          <w:b/>
          <w:sz w:val="28"/>
          <w:szCs w:val="28"/>
        </w:rPr>
      </w:pPr>
      <w:r w:rsidRPr="00C90E3B">
        <w:rPr>
          <w:b/>
          <w:sz w:val="28"/>
          <w:szCs w:val="28"/>
        </w:rPr>
        <w:t>Администрация Корниловского сельсовета</w:t>
      </w:r>
    </w:p>
    <w:p w:rsidR="003E649D" w:rsidRPr="00C90E3B" w:rsidRDefault="003E649D" w:rsidP="003E649D">
      <w:pPr>
        <w:jc w:val="center"/>
        <w:rPr>
          <w:b/>
          <w:sz w:val="28"/>
          <w:szCs w:val="28"/>
        </w:rPr>
      </w:pPr>
      <w:r w:rsidRPr="00C90E3B">
        <w:rPr>
          <w:b/>
          <w:sz w:val="28"/>
          <w:szCs w:val="28"/>
        </w:rPr>
        <w:t>Каменского района Алтайского края</w:t>
      </w:r>
    </w:p>
    <w:p w:rsidR="003E649D" w:rsidRPr="00C90E3B" w:rsidRDefault="003E649D" w:rsidP="003E649D">
      <w:pPr>
        <w:jc w:val="center"/>
        <w:rPr>
          <w:b/>
          <w:sz w:val="28"/>
          <w:szCs w:val="28"/>
        </w:rPr>
      </w:pPr>
    </w:p>
    <w:p w:rsidR="003E649D" w:rsidRPr="00C90E3B" w:rsidRDefault="003E649D" w:rsidP="003E649D">
      <w:pPr>
        <w:jc w:val="center"/>
        <w:rPr>
          <w:b/>
          <w:sz w:val="44"/>
          <w:szCs w:val="44"/>
        </w:rPr>
      </w:pPr>
      <w:r w:rsidRPr="00C90E3B">
        <w:rPr>
          <w:b/>
          <w:sz w:val="44"/>
          <w:szCs w:val="44"/>
        </w:rPr>
        <w:t>П О С Т А Н О В Л Е Н И Е</w:t>
      </w:r>
    </w:p>
    <w:p w:rsidR="003E649D" w:rsidRPr="00C90E3B" w:rsidRDefault="003E649D" w:rsidP="003E649D">
      <w:pPr>
        <w:ind w:firstLine="708"/>
        <w:rPr>
          <w:b/>
          <w:sz w:val="28"/>
          <w:szCs w:val="28"/>
        </w:rPr>
      </w:pPr>
    </w:p>
    <w:p w:rsidR="003E649D" w:rsidRPr="00C90E3B" w:rsidRDefault="003E649D" w:rsidP="003E649D">
      <w:pPr>
        <w:tabs>
          <w:tab w:val="left" w:pos="6600"/>
        </w:tabs>
        <w:rPr>
          <w:b/>
          <w:sz w:val="28"/>
          <w:szCs w:val="28"/>
        </w:rPr>
      </w:pPr>
      <w:r w:rsidRPr="00C90E3B">
        <w:rPr>
          <w:b/>
          <w:sz w:val="28"/>
          <w:szCs w:val="28"/>
        </w:rPr>
        <w:t xml:space="preserve">16.06.2022  № 16                                                                </w:t>
      </w:r>
      <w:r w:rsidRPr="00C90E3B">
        <w:rPr>
          <w:b/>
          <w:sz w:val="28"/>
          <w:szCs w:val="28"/>
        </w:rPr>
        <w:tab/>
        <w:t xml:space="preserve">                   с. Корнилово</w:t>
      </w:r>
    </w:p>
    <w:p w:rsidR="003E649D" w:rsidRPr="00C90E3B" w:rsidRDefault="003E649D" w:rsidP="003E649D">
      <w:pPr>
        <w:tabs>
          <w:tab w:val="left" w:pos="6600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387"/>
      </w:tblGrid>
      <w:tr w:rsidR="003E649D" w:rsidRPr="00C90E3B" w:rsidTr="003E649D">
        <w:trPr>
          <w:trHeight w:val="929"/>
        </w:trPr>
        <w:tc>
          <w:tcPr>
            <w:tcW w:w="5387" w:type="dxa"/>
            <w:hideMark/>
          </w:tcPr>
          <w:p w:rsidR="003E649D" w:rsidRPr="00C90E3B" w:rsidRDefault="003E649D" w:rsidP="00C82163">
            <w:pPr>
              <w:pStyle w:val="2"/>
              <w:rPr>
                <w:sz w:val="28"/>
                <w:szCs w:val="28"/>
              </w:rPr>
            </w:pPr>
            <w:bookmarkStart w:id="0" w:name="_Hlk62569006"/>
            <w:r w:rsidRPr="00C90E3B">
              <w:rPr>
                <w:sz w:val="28"/>
                <w:szCs w:val="28"/>
              </w:rPr>
              <w:t xml:space="preserve">О внесении изменений в Постановление от 24.12.2021 № 20 «Об утверждении Перечня главных администраторов доходов бюджета </w:t>
            </w:r>
            <w:bookmarkStart w:id="1" w:name="_Hlk91247406"/>
            <w:r w:rsidRPr="00C90E3B">
              <w:rPr>
                <w:sz w:val="28"/>
                <w:szCs w:val="28"/>
              </w:rPr>
              <w:t>муниц</w:t>
            </w:r>
            <w:r w:rsidRPr="00C90E3B">
              <w:rPr>
                <w:sz w:val="28"/>
                <w:szCs w:val="28"/>
              </w:rPr>
              <w:t>и</w:t>
            </w:r>
            <w:r w:rsidRPr="00C90E3B">
              <w:rPr>
                <w:sz w:val="28"/>
                <w:szCs w:val="28"/>
              </w:rPr>
              <w:t>пального образования Корниловский сельсовет Каменского района Алтайского края</w:t>
            </w:r>
            <w:bookmarkEnd w:id="1"/>
            <w:r w:rsidRPr="00C90E3B">
              <w:rPr>
                <w:sz w:val="28"/>
                <w:szCs w:val="28"/>
              </w:rPr>
              <w:t>, Перечня главных администраторов и</w:t>
            </w:r>
            <w:r w:rsidRPr="00C90E3B">
              <w:rPr>
                <w:sz w:val="28"/>
                <w:szCs w:val="28"/>
              </w:rPr>
              <w:t>с</w:t>
            </w:r>
            <w:r w:rsidRPr="00C90E3B">
              <w:rPr>
                <w:sz w:val="28"/>
                <w:szCs w:val="28"/>
              </w:rPr>
              <w:t>точников финансирования дефицита бюджета муниципального образования Корнило</w:t>
            </w:r>
            <w:r w:rsidRPr="00C90E3B">
              <w:rPr>
                <w:sz w:val="28"/>
                <w:szCs w:val="28"/>
              </w:rPr>
              <w:t>в</w:t>
            </w:r>
            <w:r w:rsidRPr="00C90E3B">
              <w:rPr>
                <w:sz w:val="28"/>
                <w:szCs w:val="28"/>
              </w:rPr>
              <w:t>ский сельсовет Каменского района Алта</w:t>
            </w:r>
            <w:r w:rsidRPr="00C90E3B">
              <w:rPr>
                <w:sz w:val="28"/>
                <w:szCs w:val="28"/>
              </w:rPr>
              <w:t>й</w:t>
            </w:r>
            <w:r w:rsidRPr="00C90E3B">
              <w:rPr>
                <w:sz w:val="28"/>
                <w:szCs w:val="28"/>
              </w:rPr>
              <w:t>ского края и Порядка внесения изменений в Перечень главных адм</w:t>
            </w:r>
            <w:r w:rsidRPr="00C90E3B">
              <w:rPr>
                <w:sz w:val="28"/>
                <w:szCs w:val="28"/>
              </w:rPr>
              <w:t>и</w:t>
            </w:r>
            <w:r w:rsidRPr="00C90E3B">
              <w:rPr>
                <w:sz w:val="28"/>
                <w:szCs w:val="28"/>
              </w:rPr>
              <w:t>нистраторов доходов бюджета муниципального образования Корниловский сельсовет Каме</w:t>
            </w:r>
            <w:r w:rsidRPr="00C90E3B">
              <w:rPr>
                <w:sz w:val="28"/>
                <w:szCs w:val="28"/>
              </w:rPr>
              <w:t>н</w:t>
            </w:r>
            <w:r w:rsidRPr="00C90E3B">
              <w:rPr>
                <w:sz w:val="28"/>
                <w:szCs w:val="28"/>
              </w:rPr>
              <w:t>ского района Алтайского края, Перечень гла</w:t>
            </w:r>
            <w:r w:rsidRPr="00C90E3B">
              <w:rPr>
                <w:sz w:val="28"/>
                <w:szCs w:val="28"/>
              </w:rPr>
              <w:t>в</w:t>
            </w:r>
            <w:r w:rsidRPr="00C90E3B">
              <w:rPr>
                <w:sz w:val="28"/>
                <w:szCs w:val="28"/>
              </w:rPr>
              <w:t>ных администраторов источников финансир</w:t>
            </w:r>
            <w:r w:rsidRPr="00C90E3B">
              <w:rPr>
                <w:sz w:val="28"/>
                <w:szCs w:val="28"/>
              </w:rPr>
              <w:t>о</w:t>
            </w:r>
            <w:r w:rsidRPr="00C90E3B">
              <w:rPr>
                <w:sz w:val="28"/>
                <w:szCs w:val="28"/>
              </w:rPr>
              <w:t>вания дефицита бюджета муниципального образования Корниловский сельсовет Каменского района А</w:t>
            </w:r>
            <w:r w:rsidRPr="00C90E3B">
              <w:rPr>
                <w:sz w:val="28"/>
                <w:szCs w:val="28"/>
              </w:rPr>
              <w:t>л</w:t>
            </w:r>
            <w:r w:rsidRPr="00C90E3B">
              <w:rPr>
                <w:sz w:val="28"/>
                <w:szCs w:val="28"/>
              </w:rPr>
              <w:t>тайского края</w:t>
            </w:r>
            <w:bookmarkEnd w:id="0"/>
            <w:r w:rsidRPr="00C90E3B">
              <w:rPr>
                <w:sz w:val="28"/>
                <w:szCs w:val="28"/>
              </w:rPr>
              <w:t>»</w:t>
            </w:r>
          </w:p>
        </w:tc>
      </w:tr>
    </w:tbl>
    <w:p w:rsidR="003E649D" w:rsidRPr="00C90E3B" w:rsidRDefault="003E649D" w:rsidP="003E649D">
      <w:pPr>
        <w:pStyle w:val="ConsPlusNormal"/>
        <w:ind w:firstLine="709"/>
        <w:jc w:val="both"/>
      </w:pPr>
    </w:p>
    <w:p w:rsidR="003E649D" w:rsidRPr="00C90E3B" w:rsidRDefault="003E649D" w:rsidP="003E64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C90E3B">
        <w:rPr>
          <w:bCs/>
          <w:sz w:val="28"/>
          <w:szCs w:val="20"/>
        </w:rPr>
        <w:t>В соответствии со статьями 160.1, 160.2 Бюджетного кодекса Российской Федерации, п</w:t>
      </w:r>
      <w:r w:rsidRPr="00C90E3B">
        <w:rPr>
          <w:sz w:val="28"/>
          <w:szCs w:val="28"/>
        </w:rPr>
        <w:t>остановлением Правительства Российской Федерации от 16.09.2021 № 1569 «Об утверждении общих требований к закреплению за орг</w:t>
      </w:r>
      <w:r w:rsidRPr="00C90E3B">
        <w:rPr>
          <w:sz w:val="28"/>
          <w:szCs w:val="28"/>
        </w:rPr>
        <w:t>а</w:t>
      </w:r>
      <w:r w:rsidRPr="00C90E3B">
        <w:rPr>
          <w:sz w:val="28"/>
          <w:szCs w:val="28"/>
        </w:rPr>
        <w:t>нами государственной власти (государственными органами) субъекта Росси</w:t>
      </w:r>
      <w:r w:rsidRPr="00C90E3B">
        <w:rPr>
          <w:sz w:val="28"/>
          <w:szCs w:val="28"/>
        </w:rPr>
        <w:t>й</w:t>
      </w:r>
      <w:r w:rsidRPr="00C90E3B">
        <w:rPr>
          <w:sz w:val="28"/>
          <w:szCs w:val="28"/>
        </w:rPr>
        <w:t>ской Федерации, органами управления территориальными фондами обязател</w:t>
      </w:r>
      <w:r w:rsidRPr="00C90E3B">
        <w:rPr>
          <w:sz w:val="28"/>
          <w:szCs w:val="28"/>
        </w:rPr>
        <w:t>ь</w:t>
      </w:r>
      <w:r w:rsidRPr="00C90E3B">
        <w:rPr>
          <w:sz w:val="28"/>
          <w:szCs w:val="28"/>
        </w:rPr>
        <w:t>ного медицинского страхования, органами местного самоуправления, органами местной администрации полномочий главного администратора доходов бюдж</w:t>
      </w:r>
      <w:r w:rsidRPr="00C90E3B">
        <w:rPr>
          <w:sz w:val="28"/>
          <w:szCs w:val="28"/>
        </w:rPr>
        <w:t>е</w:t>
      </w:r>
      <w:r w:rsidRPr="00C90E3B">
        <w:rPr>
          <w:sz w:val="28"/>
          <w:szCs w:val="28"/>
        </w:rPr>
        <w:t>та и к утверждению перечня главных администраторов доходов бюджета суб</w:t>
      </w:r>
      <w:r w:rsidRPr="00C90E3B">
        <w:rPr>
          <w:sz w:val="28"/>
          <w:szCs w:val="28"/>
        </w:rPr>
        <w:t>ъ</w:t>
      </w:r>
      <w:r w:rsidRPr="00C90E3B">
        <w:rPr>
          <w:sz w:val="28"/>
          <w:szCs w:val="28"/>
        </w:rPr>
        <w:t xml:space="preserve">екта Российской Федерации, бюджета территориального фонда обязательного медицинского страхования, местного бюджета», </w:t>
      </w:r>
      <w:r w:rsidRPr="00C90E3B">
        <w:rPr>
          <w:bCs/>
          <w:sz w:val="28"/>
          <w:szCs w:val="20"/>
        </w:rPr>
        <w:t>п</w:t>
      </w:r>
      <w:r w:rsidRPr="00C90E3B">
        <w:rPr>
          <w:sz w:val="28"/>
          <w:szCs w:val="28"/>
        </w:rPr>
        <w:t>остановлением Правительс</w:t>
      </w:r>
      <w:r w:rsidRPr="00C90E3B">
        <w:rPr>
          <w:sz w:val="28"/>
          <w:szCs w:val="28"/>
        </w:rPr>
        <w:t>т</w:t>
      </w:r>
      <w:r w:rsidRPr="00C90E3B">
        <w:rPr>
          <w:sz w:val="28"/>
          <w:szCs w:val="28"/>
        </w:rPr>
        <w:t>ва Российской Федерации от 16.09.2021 № 1568 «Об утверждении общих тр</w:t>
      </w:r>
      <w:r w:rsidRPr="00C90E3B">
        <w:rPr>
          <w:sz w:val="28"/>
          <w:szCs w:val="28"/>
        </w:rPr>
        <w:t>е</w:t>
      </w:r>
      <w:r w:rsidRPr="00C90E3B">
        <w:rPr>
          <w:sz w:val="28"/>
          <w:szCs w:val="28"/>
        </w:rPr>
        <w:t xml:space="preserve">бований к закреплению за органами государственной власти </w:t>
      </w:r>
      <w:r w:rsidRPr="00C90E3B">
        <w:rPr>
          <w:sz w:val="28"/>
          <w:szCs w:val="28"/>
        </w:rPr>
        <w:lastRenderedPageBreak/>
        <w:t>(государственн</w:t>
      </w:r>
      <w:r w:rsidRPr="00C90E3B">
        <w:rPr>
          <w:sz w:val="28"/>
          <w:szCs w:val="28"/>
        </w:rPr>
        <w:t>ы</w:t>
      </w:r>
      <w:r w:rsidRPr="00C90E3B">
        <w:rPr>
          <w:sz w:val="28"/>
          <w:szCs w:val="28"/>
        </w:rPr>
        <w:t>ми органами) субъекта Российской Федерации, органами управления террит</w:t>
      </w:r>
      <w:r w:rsidRPr="00C90E3B">
        <w:rPr>
          <w:sz w:val="28"/>
          <w:szCs w:val="28"/>
        </w:rPr>
        <w:t>о</w:t>
      </w:r>
      <w:r w:rsidRPr="00C90E3B">
        <w:rPr>
          <w:sz w:val="28"/>
          <w:szCs w:val="28"/>
        </w:rPr>
        <w:t>риальными фондами обязательного медицинского страхования, органами мес</w:t>
      </w:r>
      <w:r w:rsidRPr="00C90E3B">
        <w:rPr>
          <w:sz w:val="28"/>
          <w:szCs w:val="28"/>
        </w:rPr>
        <w:t>т</w:t>
      </w:r>
      <w:r w:rsidRPr="00C90E3B">
        <w:rPr>
          <w:sz w:val="28"/>
          <w:szCs w:val="28"/>
        </w:rPr>
        <w:t>ного самоуправления, органами местной администрации полномочий главного администратора источников финансирования дефицита бюджета и к утвержд</w:t>
      </w:r>
      <w:r w:rsidRPr="00C90E3B">
        <w:rPr>
          <w:sz w:val="28"/>
          <w:szCs w:val="28"/>
        </w:rPr>
        <w:t>е</w:t>
      </w:r>
      <w:r w:rsidRPr="00C90E3B">
        <w:rPr>
          <w:sz w:val="28"/>
          <w:szCs w:val="28"/>
        </w:rPr>
        <w:t>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C90E3B">
        <w:rPr>
          <w:bCs/>
          <w:sz w:val="28"/>
          <w:szCs w:val="20"/>
        </w:rPr>
        <w:t>, статьями 3, 33, 36 Устава муниципального образования Корниловский сельсовет Каменского района Алтайского края,</w:t>
      </w:r>
    </w:p>
    <w:p w:rsidR="003E649D" w:rsidRPr="00C90E3B" w:rsidRDefault="003E649D" w:rsidP="003E649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3E649D" w:rsidRPr="00C90E3B" w:rsidRDefault="003E649D" w:rsidP="003E649D">
      <w:pPr>
        <w:shd w:val="clear" w:color="auto" w:fill="FFFFFF"/>
        <w:ind w:firstLine="709"/>
        <w:outlineLvl w:val="0"/>
        <w:rPr>
          <w:sz w:val="28"/>
          <w:szCs w:val="28"/>
        </w:rPr>
      </w:pPr>
      <w:r w:rsidRPr="00C90E3B">
        <w:rPr>
          <w:sz w:val="28"/>
          <w:szCs w:val="28"/>
        </w:rPr>
        <w:t xml:space="preserve">                                          П О С Т А Н О В Л Я Ю:</w:t>
      </w:r>
    </w:p>
    <w:p w:rsidR="003E649D" w:rsidRPr="00C90E3B" w:rsidRDefault="003E649D" w:rsidP="003E649D">
      <w:pPr>
        <w:shd w:val="clear" w:color="auto" w:fill="FFFFFF"/>
        <w:ind w:firstLine="709"/>
        <w:outlineLvl w:val="0"/>
        <w:rPr>
          <w:sz w:val="28"/>
          <w:szCs w:val="28"/>
        </w:rPr>
      </w:pPr>
    </w:p>
    <w:p w:rsidR="003E649D" w:rsidRPr="00C90E3B" w:rsidRDefault="003E649D" w:rsidP="003E649D">
      <w:pPr>
        <w:pStyle w:val="ConsPlusNormal"/>
        <w:ind w:firstLine="540"/>
        <w:jc w:val="both"/>
      </w:pPr>
      <w:r w:rsidRPr="00C90E3B">
        <w:t>1. Удалить из  Перечня главных администраторов доходов бюджета муниципального образования Корниловский сельсовет Каменского района Алта</w:t>
      </w:r>
      <w:r w:rsidRPr="00C90E3B">
        <w:t>й</w:t>
      </w:r>
      <w:r w:rsidRPr="00C90E3B">
        <w:t>ского края - территориальных органов (подразделений) федеральных органов государственной власти (государственных органов) и (или) казенных учрежд</w:t>
      </w:r>
      <w:r w:rsidRPr="00C90E3B">
        <w:t>е</w:t>
      </w:r>
      <w:r w:rsidRPr="00C90E3B">
        <w:t>ний, находящихся в ведении федеральных органов государственной власти (г</w:t>
      </w:r>
      <w:r w:rsidRPr="00C90E3B">
        <w:t>о</w:t>
      </w:r>
      <w:r w:rsidRPr="00C90E3B">
        <w:t>сударственных органов), осуществляющих бюджетные полномочия главных администраторов доходов бюджета муниципального образования Корнило</w:t>
      </w:r>
      <w:r w:rsidRPr="00C90E3B">
        <w:t>в</w:t>
      </w:r>
      <w:r w:rsidRPr="00C90E3B">
        <w:t>ский сельсовет Каменского района Алтайского края на основании принятых фед</w:t>
      </w:r>
      <w:r w:rsidRPr="00C90E3B">
        <w:t>е</w:t>
      </w:r>
      <w:r w:rsidRPr="00C90E3B">
        <w:t>ральными органами государственной власти (государственными органами) правовых актов о наделении их полномочиями главных администраторов дох</w:t>
      </w:r>
      <w:r w:rsidRPr="00C90E3B">
        <w:t>о</w:t>
      </w:r>
      <w:r w:rsidRPr="00C90E3B">
        <w:t xml:space="preserve">дов местных бюджетов Российской Федерации следующие коды бюджетной классификации: </w:t>
      </w:r>
    </w:p>
    <w:p w:rsidR="003E649D" w:rsidRPr="00C90E3B" w:rsidRDefault="003E649D" w:rsidP="003E649D">
      <w:pPr>
        <w:pStyle w:val="ConsPlusNormal"/>
        <w:ind w:firstLine="540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5103"/>
      </w:tblGrid>
      <w:tr w:rsidR="003E649D" w:rsidRPr="00C90E3B" w:rsidTr="00C82163">
        <w:trPr>
          <w:cantSplit/>
          <w:trHeight w:val="390"/>
        </w:trPr>
        <w:tc>
          <w:tcPr>
            <w:tcW w:w="4537" w:type="dxa"/>
            <w:gridSpan w:val="2"/>
            <w:shd w:val="clear" w:color="auto" w:fill="auto"/>
          </w:tcPr>
          <w:p w:rsidR="003E649D" w:rsidRPr="00C90E3B" w:rsidRDefault="003E649D" w:rsidP="00C82163">
            <w:pPr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 xml:space="preserve">Код бюджетной классификации </w:t>
            </w:r>
            <w:r w:rsidRPr="00C90E3B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E649D" w:rsidRPr="00C90E3B" w:rsidRDefault="003E649D" w:rsidP="00C82163">
            <w:pPr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>Наименование главного администратора дох</w:t>
            </w:r>
            <w:r w:rsidRPr="00C90E3B">
              <w:rPr>
                <w:sz w:val="28"/>
                <w:szCs w:val="28"/>
              </w:rPr>
              <w:t>о</w:t>
            </w:r>
            <w:r w:rsidRPr="00C90E3B">
              <w:rPr>
                <w:sz w:val="28"/>
                <w:szCs w:val="28"/>
              </w:rPr>
              <w:t>дов бюджета сельского поселения, наименование кода вида (подвида) доходов бю</w:t>
            </w:r>
            <w:r w:rsidRPr="00C90E3B">
              <w:rPr>
                <w:sz w:val="28"/>
                <w:szCs w:val="28"/>
              </w:rPr>
              <w:t>д</w:t>
            </w:r>
            <w:r w:rsidRPr="00C90E3B">
              <w:rPr>
                <w:sz w:val="28"/>
                <w:szCs w:val="28"/>
              </w:rPr>
              <w:t>жета сельского поселения</w:t>
            </w:r>
          </w:p>
        </w:tc>
      </w:tr>
      <w:tr w:rsidR="003E649D" w:rsidRPr="00C90E3B" w:rsidTr="00C82163">
        <w:trPr>
          <w:cantSplit/>
          <w:trHeight w:val="315"/>
        </w:trPr>
        <w:tc>
          <w:tcPr>
            <w:tcW w:w="1985" w:type="dxa"/>
            <w:shd w:val="clear" w:color="auto" w:fill="auto"/>
          </w:tcPr>
          <w:p w:rsidR="003E649D" w:rsidRPr="00C90E3B" w:rsidRDefault="003E649D" w:rsidP="00C82163">
            <w:pPr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 xml:space="preserve">главного </w:t>
            </w:r>
            <w:r w:rsidRPr="00C90E3B">
              <w:rPr>
                <w:sz w:val="28"/>
                <w:szCs w:val="28"/>
              </w:rPr>
              <w:br/>
              <w:t>администр</w:t>
            </w:r>
            <w:r w:rsidRPr="00C90E3B">
              <w:rPr>
                <w:sz w:val="28"/>
                <w:szCs w:val="28"/>
              </w:rPr>
              <w:t>а</w:t>
            </w:r>
            <w:r w:rsidRPr="00C90E3B">
              <w:rPr>
                <w:sz w:val="28"/>
                <w:szCs w:val="28"/>
              </w:rPr>
              <w:t>тора д</w:t>
            </w:r>
            <w:r w:rsidRPr="00C90E3B">
              <w:rPr>
                <w:sz w:val="28"/>
                <w:szCs w:val="28"/>
              </w:rPr>
              <w:t>о</w:t>
            </w:r>
            <w:r w:rsidRPr="00C90E3B">
              <w:rPr>
                <w:sz w:val="28"/>
                <w:szCs w:val="28"/>
              </w:rPr>
              <w:t>ходов бюджета сел</w:t>
            </w:r>
            <w:r w:rsidRPr="00C90E3B">
              <w:rPr>
                <w:sz w:val="28"/>
                <w:szCs w:val="28"/>
              </w:rPr>
              <w:t>ь</w:t>
            </w:r>
            <w:r w:rsidRPr="00C90E3B">
              <w:rPr>
                <w:sz w:val="28"/>
                <w:szCs w:val="28"/>
              </w:rPr>
              <w:t>ского посел</w:t>
            </w:r>
            <w:r w:rsidRPr="00C90E3B">
              <w:rPr>
                <w:sz w:val="28"/>
                <w:szCs w:val="28"/>
              </w:rPr>
              <w:t>е</w:t>
            </w:r>
            <w:r w:rsidRPr="00C90E3B">
              <w:rPr>
                <w:sz w:val="28"/>
                <w:szCs w:val="28"/>
              </w:rPr>
              <w:t>ния</w:t>
            </w:r>
          </w:p>
        </w:tc>
        <w:tc>
          <w:tcPr>
            <w:tcW w:w="2552" w:type="dxa"/>
            <w:shd w:val="clear" w:color="auto" w:fill="auto"/>
          </w:tcPr>
          <w:p w:rsidR="003E649D" w:rsidRPr="00C90E3B" w:rsidRDefault="003E649D" w:rsidP="00C82163">
            <w:pPr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 xml:space="preserve">вида (подвида) </w:t>
            </w:r>
            <w:r w:rsidRPr="00C90E3B">
              <w:rPr>
                <w:sz w:val="28"/>
                <w:szCs w:val="28"/>
              </w:rPr>
              <w:br/>
              <w:t xml:space="preserve">доходов </w:t>
            </w:r>
            <w:r w:rsidRPr="00C90E3B">
              <w:rPr>
                <w:sz w:val="28"/>
                <w:szCs w:val="28"/>
              </w:rPr>
              <w:br/>
              <w:t>бюджета сельск</w:t>
            </w:r>
            <w:r w:rsidRPr="00C90E3B">
              <w:rPr>
                <w:sz w:val="28"/>
                <w:szCs w:val="28"/>
              </w:rPr>
              <w:t>о</w:t>
            </w:r>
            <w:r w:rsidRPr="00C90E3B">
              <w:rPr>
                <w:sz w:val="28"/>
                <w:szCs w:val="28"/>
              </w:rPr>
              <w:t>го п</w:t>
            </w:r>
            <w:r w:rsidRPr="00C90E3B">
              <w:rPr>
                <w:sz w:val="28"/>
                <w:szCs w:val="28"/>
              </w:rPr>
              <w:t>о</w:t>
            </w:r>
            <w:r w:rsidRPr="00C90E3B">
              <w:rPr>
                <w:sz w:val="28"/>
                <w:szCs w:val="28"/>
              </w:rPr>
              <w:t>селения</w:t>
            </w:r>
          </w:p>
        </w:tc>
        <w:tc>
          <w:tcPr>
            <w:tcW w:w="5103" w:type="dxa"/>
            <w:vMerge/>
            <w:shd w:val="clear" w:color="auto" w:fill="auto"/>
          </w:tcPr>
          <w:p w:rsidR="003E649D" w:rsidRPr="00C90E3B" w:rsidRDefault="003E649D" w:rsidP="00C82163">
            <w:pPr>
              <w:rPr>
                <w:sz w:val="28"/>
                <w:szCs w:val="28"/>
              </w:rPr>
            </w:pPr>
          </w:p>
        </w:tc>
      </w:tr>
      <w:tr w:rsidR="003E649D" w:rsidRPr="00C90E3B" w:rsidTr="00C82163">
        <w:trPr>
          <w:cantSplit/>
          <w:trHeight w:val="315"/>
        </w:trPr>
        <w:tc>
          <w:tcPr>
            <w:tcW w:w="1985" w:type="dxa"/>
            <w:shd w:val="clear" w:color="auto" w:fill="auto"/>
          </w:tcPr>
          <w:p w:rsidR="003E649D" w:rsidRPr="00C90E3B" w:rsidRDefault="003E649D" w:rsidP="00C82163">
            <w:pPr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649D" w:rsidRPr="00C90E3B" w:rsidRDefault="003E649D" w:rsidP="00C82163">
            <w:pPr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E649D" w:rsidRPr="00C90E3B" w:rsidRDefault="003E649D" w:rsidP="00C82163">
            <w:pPr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>3</w:t>
            </w:r>
          </w:p>
        </w:tc>
      </w:tr>
      <w:tr w:rsidR="003E649D" w:rsidRPr="00C90E3B" w:rsidTr="00C82163">
        <w:trPr>
          <w:cantSplit/>
          <w:trHeight w:val="315"/>
        </w:trPr>
        <w:tc>
          <w:tcPr>
            <w:tcW w:w="1985" w:type="dxa"/>
            <w:shd w:val="clear" w:color="auto" w:fill="auto"/>
          </w:tcPr>
          <w:p w:rsidR="003E649D" w:rsidRPr="00C90E3B" w:rsidRDefault="003E649D" w:rsidP="00C82163">
            <w:pPr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>303</w:t>
            </w:r>
          </w:p>
        </w:tc>
        <w:tc>
          <w:tcPr>
            <w:tcW w:w="2552" w:type="dxa"/>
            <w:shd w:val="clear" w:color="auto" w:fill="auto"/>
          </w:tcPr>
          <w:p w:rsidR="003E649D" w:rsidRPr="00C90E3B" w:rsidRDefault="003E649D" w:rsidP="00C82163">
            <w:pPr>
              <w:ind w:right="-108"/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>1 16 02020 02 0000 140</w:t>
            </w:r>
          </w:p>
        </w:tc>
        <w:tc>
          <w:tcPr>
            <w:tcW w:w="5103" w:type="dxa"/>
            <w:shd w:val="clear" w:color="auto" w:fill="auto"/>
          </w:tcPr>
          <w:p w:rsidR="003E649D" w:rsidRPr="00C90E3B" w:rsidRDefault="003E649D" w:rsidP="00C82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>Административные штрафы, установленные з</w:t>
            </w:r>
            <w:r w:rsidRPr="00C90E3B">
              <w:rPr>
                <w:sz w:val="28"/>
                <w:szCs w:val="28"/>
              </w:rPr>
              <w:t>а</w:t>
            </w:r>
            <w:r w:rsidRPr="00C90E3B">
              <w:rPr>
                <w:sz w:val="28"/>
                <w:szCs w:val="28"/>
              </w:rPr>
              <w:t>конами субъектов Российской Федерации об административных пр</w:t>
            </w:r>
            <w:r w:rsidRPr="00C90E3B">
              <w:rPr>
                <w:sz w:val="28"/>
                <w:szCs w:val="28"/>
              </w:rPr>
              <w:t>а</w:t>
            </w:r>
            <w:r w:rsidRPr="00C90E3B">
              <w:rPr>
                <w:sz w:val="28"/>
                <w:szCs w:val="28"/>
              </w:rPr>
              <w:t>вонарушениях, за нарушение муниц</w:t>
            </w:r>
            <w:r w:rsidRPr="00C90E3B">
              <w:rPr>
                <w:sz w:val="28"/>
                <w:szCs w:val="28"/>
              </w:rPr>
              <w:t>и</w:t>
            </w:r>
            <w:r w:rsidRPr="00C90E3B">
              <w:rPr>
                <w:sz w:val="28"/>
                <w:szCs w:val="28"/>
              </w:rPr>
              <w:t>пальных правовых актов</w:t>
            </w:r>
          </w:p>
        </w:tc>
      </w:tr>
      <w:tr w:rsidR="003E649D" w:rsidRPr="00C90E3B" w:rsidTr="00C82163">
        <w:trPr>
          <w:cantSplit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D" w:rsidRPr="00C90E3B" w:rsidRDefault="003E649D" w:rsidP="00C82163">
            <w:pPr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D" w:rsidRPr="00C90E3B" w:rsidRDefault="003E649D" w:rsidP="00C82163">
            <w:pPr>
              <w:ind w:right="-249"/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D" w:rsidRPr="00C90E3B" w:rsidRDefault="003E649D" w:rsidP="00C82163">
            <w:pPr>
              <w:jc w:val="both"/>
              <w:rPr>
                <w:sz w:val="28"/>
                <w:szCs w:val="28"/>
              </w:rPr>
            </w:pPr>
            <w:r w:rsidRPr="00C90E3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</w:t>
            </w:r>
            <w:r w:rsidRPr="00C90E3B">
              <w:rPr>
                <w:sz w:val="28"/>
                <w:szCs w:val="28"/>
              </w:rPr>
              <w:t>ь</w:t>
            </w:r>
            <w:r w:rsidRPr="00C90E3B">
              <w:rPr>
                <w:sz w:val="28"/>
                <w:szCs w:val="28"/>
              </w:rPr>
              <w:t>ских поселений</w:t>
            </w:r>
          </w:p>
        </w:tc>
      </w:tr>
    </w:tbl>
    <w:p w:rsidR="003E649D" w:rsidRPr="00C90E3B" w:rsidRDefault="003E649D" w:rsidP="003E649D">
      <w:pPr>
        <w:pStyle w:val="ConsPlusNormal"/>
        <w:ind w:firstLine="540"/>
        <w:jc w:val="both"/>
      </w:pPr>
    </w:p>
    <w:p w:rsidR="003E649D" w:rsidRPr="00C90E3B" w:rsidRDefault="003E649D" w:rsidP="003E649D">
      <w:pPr>
        <w:pStyle w:val="ConsPlusNormal"/>
        <w:ind w:firstLine="540"/>
        <w:jc w:val="both"/>
      </w:pPr>
      <w:r w:rsidRPr="00C90E3B">
        <w:lastRenderedPageBreak/>
        <w:t>2. Обнародовать настоящее изменение в постановление в соответствии со ст. 45 Устава муниципального образования Корниловский сельсовет Каменского района Алтайского края и разместить на офиц</w:t>
      </w:r>
      <w:r w:rsidRPr="00C90E3B">
        <w:t>и</w:t>
      </w:r>
      <w:r w:rsidRPr="00C90E3B">
        <w:t>альном сайте Администрации К</w:t>
      </w:r>
      <w:r w:rsidRPr="00C90E3B">
        <w:t>а</w:t>
      </w:r>
      <w:r w:rsidRPr="00C90E3B">
        <w:t xml:space="preserve">менского района Алтайского края. </w:t>
      </w:r>
    </w:p>
    <w:p w:rsidR="003E649D" w:rsidRPr="00C90E3B" w:rsidRDefault="003E649D" w:rsidP="003E649D">
      <w:pPr>
        <w:pStyle w:val="ConsPlusNormal"/>
        <w:ind w:firstLine="540"/>
        <w:jc w:val="both"/>
      </w:pPr>
      <w:r w:rsidRPr="00C90E3B">
        <w:t>3.  Контроль за исполнением настоящего постановления оставляю за собой.</w:t>
      </w:r>
    </w:p>
    <w:p w:rsidR="003E649D" w:rsidRPr="00C90E3B" w:rsidRDefault="003E649D" w:rsidP="003E649D">
      <w:pPr>
        <w:jc w:val="both"/>
        <w:rPr>
          <w:sz w:val="28"/>
          <w:szCs w:val="28"/>
        </w:rPr>
      </w:pPr>
    </w:p>
    <w:p w:rsidR="003E649D" w:rsidRPr="00C90E3B" w:rsidRDefault="003E649D" w:rsidP="003E649D">
      <w:pPr>
        <w:jc w:val="both"/>
        <w:rPr>
          <w:sz w:val="28"/>
          <w:szCs w:val="28"/>
        </w:rPr>
      </w:pPr>
    </w:p>
    <w:p w:rsidR="003E649D" w:rsidRPr="00C90E3B" w:rsidRDefault="003E649D" w:rsidP="003E649D">
      <w:pPr>
        <w:jc w:val="both"/>
        <w:rPr>
          <w:sz w:val="28"/>
          <w:szCs w:val="28"/>
        </w:rPr>
      </w:pPr>
      <w:r w:rsidRPr="00C90E3B">
        <w:rPr>
          <w:sz w:val="28"/>
          <w:szCs w:val="28"/>
        </w:rPr>
        <w:t>Глава сельсовета                                                                          С.В.Сергейчук</w:t>
      </w:r>
    </w:p>
    <w:p w:rsidR="00780912" w:rsidRDefault="00780912"/>
    <w:sectPr w:rsidR="00780912" w:rsidSect="003E649D">
      <w:headerReference w:type="even" r:id="rId4"/>
      <w:headerReference w:type="default" r:id="rId5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3E649D" w:rsidP="00097C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255E" w:rsidRDefault="003E64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3E649D" w:rsidP="00097C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62255E" w:rsidRDefault="003E64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49D"/>
    <w:rsid w:val="0000003A"/>
    <w:rsid w:val="00000374"/>
    <w:rsid w:val="0000041D"/>
    <w:rsid w:val="000006A7"/>
    <w:rsid w:val="000009A5"/>
    <w:rsid w:val="000013D3"/>
    <w:rsid w:val="000017CA"/>
    <w:rsid w:val="000018AC"/>
    <w:rsid w:val="000020F3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2D18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4BFD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70E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AA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8A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172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1E5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4A9E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7B6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617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04F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1ECB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5A6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4D6F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6FEC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2EA0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0C9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E649D"/>
    <w:rsid w:val="003F02E9"/>
    <w:rsid w:val="003F08FC"/>
    <w:rsid w:val="003F0F66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4BD0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343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432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67E1A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5B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2CBF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656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C7EF4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2726A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66C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3A24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3E8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2425"/>
    <w:rsid w:val="00712E2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971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75D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1709C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0E4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9A4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066A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D7D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4508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35B"/>
    <w:rsid w:val="00A81C30"/>
    <w:rsid w:val="00A82309"/>
    <w:rsid w:val="00A826F8"/>
    <w:rsid w:val="00A82D10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200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0F82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2EE"/>
    <w:rsid w:val="00B0071F"/>
    <w:rsid w:val="00B010F5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C5F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633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31C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767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1C9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6EDC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067E"/>
    <w:rsid w:val="00D81622"/>
    <w:rsid w:val="00D81937"/>
    <w:rsid w:val="00D81A10"/>
    <w:rsid w:val="00D82090"/>
    <w:rsid w:val="00D820DB"/>
    <w:rsid w:val="00D8254E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641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1B6A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E64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4C9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38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66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9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widowControl w:val="0"/>
      <w:autoSpaceDE w:val="0"/>
      <w:autoSpaceDN w:val="0"/>
      <w:ind w:left="538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A6448"/>
    <w:pPr>
      <w:widowControl w:val="0"/>
      <w:autoSpaceDE w:val="0"/>
      <w:autoSpaceDN w:val="0"/>
      <w:ind w:left="538" w:hanging="428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9A6448"/>
    <w:pPr>
      <w:widowControl w:val="0"/>
      <w:autoSpaceDE w:val="0"/>
      <w:autoSpaceDN w:val="0"/>
      <w:spacing w:before="83"/>
      <w:jc w:val="right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6448"/>
    <w:pPr>
      <w:widowControl w:val="0"/>
      <w:autoSpaceDE w:val="0"/>
      <w:autoSpaceDN w:val="0"/>
      <w:spacing w:line="268" w:lineRule="exact"/>
    </w:pPr>
    <w:rPr>
      <w:sz w:val="22"/>
      <w:szCs w:val="22"/>
      <w:lang w:eastAsia="en-US"/>
    </w:rPr>
  </w:style>
  <w:style w:type="paragraph" w:styleId="a6">
    <w:name w:val="header"/>
    <w:basedOn w:val="a"/>
    <w:link w:val="a7"/>
    <w:rsid w:val="003E6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6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3E649D"/>
  </w:style>
  <w:style w:type="paragraph" w:styleId="2">
    <w:name w:val="Body Text 2"/>
    <w:basedOn w:val="a"/>
    <w:link w:val="20"/>
    <w:unhideWhenUsed/>
    <w:rsid w:val="003E649D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3E649D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customStyle="1" w:styleId="ConsPlusNormal">
    <w:name w:val="ConsPlusNormal"/>
    <w:rsid w:val="003E649D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2022-06-24T04:26:00Z</dcterms:created>
  <dcterms:modified xsi:type="dcterms:W3CDTF">2022-06-24T04:28:00Z</dcterms:modified>
</cp:coreProperties>
</file>