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1" w:rsidRDefault="00324E23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96B">
        <w:rPr>
          <w:b/>
          <w:sz w:val="28"/>
          <w:szCs w:val="28"/>
        </w:rPr>
        <w:t xml:space="preserve"> </w:t>
      </w:r>
      <w:r w:rsidR="00894891">
        <w:rPr>
          <w:b/>
          <w:sz w:val="28"/>
          <w:szCs w:val="28"/>
        </w:rPr>
        <w:t>РОССИЙСКАЯ ФЕДЕРАЦИЯ</w:t>
      </w:r>
    </w:p>
    <w:p w:rsidR="00894891" w:rsidRDefault="00BC2294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894891">
        <w:rPr>
          <w:b/>
          <w:sz w:val="28"/>
          <w:szCs w:val="28"/>
        </w:rPr>
        <w:t xml:space="preserve"> сельс</w:t>
      </w:r>
      <w:r>
        <w:rPr>
          <w:b/>
          <w:sz w:val="28"/>
          <w:szCs w:val="28"/>
        </w:rPr>
        <w:t>кий Совет депутатов</w:t>
      </w:r>
    </w:p>
    <w:p w:rsidR="00894891" w:rsidRDefault="00894891" w:rsidP="00894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894891" w:rsidRDefault="00894891" w:rsidP="00894891">
      <w:pPr>
        <w:jc w:val="center"/>
        <w:rPr>
          <w:sz w:val="28"/>
          <w:szCs w:val="28"/>
        </w:rPr>
      </w:pPr>
    </w:p>
    <w:p w:rsidR="00894891" w:rsidRDefault="00894891" w:rsidP="0089489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94891" w:rsidRDefault="00894891" w:rsidP="00894891">
      <w:pPr>
        <w:jc w:val="both"/>
        <w:rPr>
          <w:b/>
          <w:sz w:val="28"/>
          <w:szCs w:val="28"/>
        </w:rPr>
      </w:pPr>
    </w:p>
    <w:p w:rsidR="00894891" w:rsidRDefault="00324E23" w:rsidP="008948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E2169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="00C65C29">
        <w:rPr>
          <w:b/>
          <w:sz w:val="28"/>
          <w:szCs w:val="28"/>
        </w:rPr>
        <w:t>.202</w:t>
      </w:r>
      <w:r w:rsidR="00BC2294">
        <w:rPr>
          <w:b/>
          <w:sz w:val="28"/>
          <w:szCs w:val="28"/>
        </w:rPr>
        <w:t>1</w:t>
      </w:r>
      <w:r w:rsidR="00894891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6</w:t>
      </w:r>
      <w:r w:rsidR="0089489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="00894891">
        <w:rPr>
          <w:b/>
          <w:sz w:val="28"/>
          <w:szCs w:val="28"/>
        </w:rPr>
        <w:t xml:space="preserve">                                                с. Аллак</w:t>
      </w:r>
    </w:p>
    <w:p w:rsidR="00894891" w:rsidRDefault="00894891" w:rsidP="00894891">
      <w:pPr>
        <w:keepNext/>
        <w:keepLines/>
        <w:rPr>
          <w:b/>
          <w:sz w:val="28"/>
        </w:rPr>
      </w:pPr>
    </w:p>
    <w:tbl>
      <w:tblPr>
        <w:tblW w:w="5328" w:type="dxa"/>
        <w:tblLook w:val="04A0"/>
      </w:tblPr>
      <w:tblGrid>
        <w:gridCol w:w="5328"/>
      </w:tblGrid>
      <w:tr w:rsidR="00894891">
        <w:tc>
          <w:tcPr>
            <w:tcW w:w="5328" w:type="dxa"/>
          </w:tcPr>
          <w:p w:rsidR="00D8096B" w:rsidRPr="004A1414" w:rsidRDefault="00C65C29" w:rsidP="00D8096B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894891">
              <w:rPr>
                <w:sz w:val="28"/>
                <w:szCs w:val="28"/>
              </w:rPr>
              <w:t xml:space="preserve">  в  решение </w:t>
            </w:r>
            <w:r w:rsidR="00320801">
              <w:rPr>
                <w:sz w:val="28"/>
                <w:szCs w:val="28"/>
              </w:rPr>
              <w:t>Аллакского сельского Совета</w:t>
            </w:r>
            <w:r w:rsidR="00BC2294">
              <w:rPr>
                <w:sz w:val="28"/>
                <w:szCs w:val="28"/>
              </w:rPr>
              <w:t xml:space="preserve"> депутатов от 30</w:t>
            </w:r>
            <w:r w:rsidR="0089489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C2294">
              <w:rPr>
                <w:sz w:val="28"/>
                <w:szCs w:val="28"/>
              </w:rPr>
              <w:t>3</w:t>
            </w:r>
            <w:r w:rsidR="00894891">
              <w:rPr>
                <w:sz w:val="28"/>
                <w:szCs w:val="28"/>
              </w:rPr>
              <w:t>.201</w:t>
            </w:r>
            <w:r w:rsidR="00BC229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BC2294">
              <w:rPr>
                <w:sz w:val="28"/>
                <w:szCs w:val="28"/>
              </w:rPr>
              <w:t>7</w:t>
            </w:r>
            <w:r w:rsidR="00894891">
              <w:rPr>
                <w:sz w:val="28"/>
                <w:szCs w:val="28"/>
              </w:rPr>
              <w:t xml:space="preserve"> «</w:t>
            </w:r>
            <w:r w:rsidR="00D8096B" w:rsidRPr="004A1414">
              <w:rPr>
                <w:sz w:val="28"/>
                <w:szCs w:val="28"/>
              </w:rPr>
              <w:t xml:space="preserve">Об утверждении Положения о </w:t>
            </w:r>
            <w:r w:rsidR="00BC2294">
              <w:rPr>
                <w:sz w:val="28"/>
                <w:szCs w:val="28"/>
              </w:rPr>
              <w:t>бюджетном устройстве, бюджетном процессе и финансовом контроле в муниципальном образовании Аллакский сельсовет Каменского района Алтайского края»</w:t>
            </w:r>
            <w:r w:rsidR="00D8096B" w:rsidRPr="004A1414">
              <w:rPr>
                <w:sz w:val="28"/>
                <w:szCs w:val="28"/>
              </w:rPr>
              <w:t xml:space="preserve"> </w:t>
            </w:r>
          </w:p>
          <w:p w:rsidR="00894891" w:rsidRDefault="00894891" w:rsidP="00D8096B">
            <w:pPr>
              <w:jc w:val="both"/>
              <w:rPr>
                <w:sz w:val="28"/>
                <w:szCs w:val="28"/>
              </w:rPr>
            </w:pPr>
          </w:p>
        </w:tc>
      </w:tr>
    </w:tbl>
    <w:p w:rsidR="0027582F" w:rsidRDefault="00E2169D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94891" w:rsidRDefault="0027582F" w:rsidP="0027582F">
      <w:pPr>
        <w:tabs>
          <w:tab w:val="left" w:pos="918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169D">
        <w:rPr>
          <w:sz w:val="28"/>
          <w:szCs w:val="28"/>
        </w:rPr>
        <w:t xml:space="preserve">  </w:t>
      </w:r>
      <w:proofErr w:type="gramStart"/>
      <w:r w:rsidR="00894891">
        <w:rPr>
          <w:sz w:val="28"/>
          <w:szCs w:val="28"/>
        </w:rPr>
        <w:t xml:space="preserve">В соответствии </w:t>
      </w:r>
      <w:r w:rsidR="003B41D9">
        <w:rPr>
          <w:sz w:val="28"/>
          <w:szCs w:val="28"/>
        </w:rPr>
        <w:t xml:space="preserve">с </w:t>
      </w:r>
      <w:r w:rsidR="00BC2294">
        <w:rPr>
          <w:sz w:val="28"/>
          <w:szCs w:val="28"/>
        </w:rPr>
        <w:t xml:space="preserve">федеральным законом от 02.08.2019 № 278-ФЗ «О внесении изменений  в Бюджетный кодекс Российской Федерации и отдельные законодательные акты  Российской Федерации 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 Российской Федерации  </w:t>
      </w:r>
      <w:r w:rsidR="0008619A">
        <w:rPr>
          <w:sz w:val="28"/>
          <w:szCs w:val="28"/>
        </w:rPr>
        <w:t xml:space="preserve"> и признании утратившим силу федерального закона «Об особенностях эмиссии и обращения</w:t>
      </w:r>
      <w:proofErr w:type="gramEnd"/>
      <w:r w:rsidR="0008619A">
        <w:rPr>
          <w:sz w:val="28"/>
          <w:szCs w:val="28"/>
        </w:rPr>
        <w:t xml:space="preserve">  государственных  и муниципальных ценных бумаг» </w:t>
      </w:r>
      <w:r w:rsidR="00894891">
        <w:rPr>
          <w:sz w:val="28"/>
          <w:szCs w:val="28"/>
        </w:rPr>
        <w:t xml:space="preserve">Аллакский сельский Совет депутатов </w:t>
      </w:r>
    </w:p>
    <w:p w:rsidR="00894891" w:rsidRDefault="00894891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5C29" w:rsidRDefault="00C65C29" w:rsidP="00C65C29">
      <w:pPr>
        <w:tabs>
          <w:tab w:val="left" w:pos="9180"/>
        </w:tabs>
        <w:ind w:right="-185"/>
        <w:jc w:val="center"/>
        <w:rPr>
          <w:sz w:val="28"/>
          <w:szCs w:val="28"/>
        </w:rPr>
      </w:pPr>
    </w:p>
    <w:p w:rsidR="00341117" w:rsidRPr="0047533B" w:rsidRDefault="00341117" w:rsidP="0034111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1. </w:t>
      </w:r>
      <w:r w:rsidRPr="0047533B">
        <w:rPr>
          <w:sz w:val="28"/>
          <w:szCs w:val="28"/>
        </w:rPr>
        <w:t xml:space="preserve">Удовлетворить </w:t>
      </w:r>
      <w:r w:rsidR="003B41D9">
        <w:rPr>
          <w:sz w:val="28"/>
          <w:szCs w:val="28"/>
        </w:rPr>
        <w:t>протест</w:t>
      </w:r>
      <w:r w:rsidRPr="0047533B">
        <w:rPr>
          <w:sz w:val="28"/>
          <w:szCs w:val="28"/>
        </w:rPr>
        <w:t xml:space="preserve"> Каменского межрайонного прокурора от </w:t>
      </w:r>
      <w:r w:rsidR="0008619A">
        <w:rPr>
          <w:sz w:val="28"/>
          <w:szCs w:val="28"/>
        </w:rPr>
        <w:t xml:space="preserve"> 27</w:t>
      </w:r>
      <w:r w:rsidRPr="0047533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8619A">
        <w:rPr>
          <w:sz w:val="28"/>
          <w:szCs w:val="28"/>
        </w:rPr>
        <w:t>1.</w:t>
      </w:r>
      <w:r>
        <w:rPr>
          <w:sz w:val="28"/>
          <w:szCs w:val="28"/>
        </w:rPr>
        <w:t>20</w:t>
      </w:r>
      <w:r w:rsidR="0008619A">
        <w:rPr>
          <w:sz w:val="28"/>
          <w:szCs w:val="28"/>
        </w:rPr>
        <w:t>21</w:t>
      </w:r>
      <w:r w:rsidR="00C77F96">
        <w:rPr>
          <w:sz w:val="28"/>
          <w:szCs w:val="28"/>
        </w:rPr>
        <w:t xml:space="preserve">  № 02-71-</w:t>
      </w:r>
      <w:r w:rsidR="003B41D9">
        <w:rPr>
          <w:sz w:val="28"/>
          <w:szCs w:val="28"/>
        </w:rPr>
        <w:t>20</w:t>
      </w:r>
      <w:r w:rsidR="0008619A">
        <w:rPr>
          <w:sz w:val="28"/>
          <w:szCs w:val="28"/>
        </w:rPr>
        <w:t>21</w:t>
      </w:r>
      <w:r w:rsidR="003B41D9">
        <w:rPr>
          <w:sz w:val="28"/>
          <w:szCs w:val="28"/>
        </w:rPr>
        <w:t>/</w:t>
      </w:r>
      <w:r w:rsidR="0008619A">
        <w:rPr>
          <w:sz w:val="28"/>
          <w:szCs w:val="28"/>
        </w:rPr>
        <w:t>4</w:t>
      </w:r>
      <w:r w:rsidR="00C77F96">
        <w:rPr>
          <w:sz w:val="28"/>
          <w:szCs w:val="28"/>
        </w:rPr>
        <w:t xml:space="preserve"> </w:t>
      </w:r>
      <w:r w:rsidRPr="0047533B">
        <w:rPr>
          <w:sz w:val="28"/>
          <w:szCs w:val="28"/>
        </w:rPr>
        <w:t xml:space="preserve"> полностью.</w:t>
      </w:r>
    </w:p>
    <w:p w:rsidR="003B41D9" w:rsidRPr="004A1414" w:rsidRDefault="003B41D9" w:rsidP="003B41D9">
      <w:pPr>
        <w:tabs>
          <w:tab w:val="left" w:pos="5387"/>
        </w:tabs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</w:rPr>
        <w:t xml:space="preserve">           </w:t>
      </w:r>
      <w:r w:rsidR="00341117">
        <w:rPr>
          <w:color w:val="000000"/>
          <w:sz w:val="28"/>
        </w:rPr>
        <w:t xml:space="preserve">2. Внести следующие изменения и дополнения в </w:t>
      </w:r>
      <w:r w:rsidR="00341117">
        <w:rPr>
          <w:sz w:val="28"/>
          <w:szCs w:val="28"/>
        </w:rPr>
        <w:t xml:space="preserve">решение Аллакского сельского Совета депутатов от </w:t>
      </w:r>
      <w:r w:rsidR="0008619A">
        <w:rPr>
          <w:sz w:val="28"/>
          <w:szCs w:val="28"/>
        </w:rPr>
        <w:t>30.03.2018 № 7 «</w:t>
      </w:r>
      <w:r w:rsidR="0008619A" w:rsidRPr="004A1414">
        <w:rPr>
          <w:sz w:val="28"/>
          <w:szCs w:val="28"/>
        </w:rPr>
        <w:t xml:space="preserve">Об утверждении Положения о </w:t>
      </w:r>
      <w:r w:rsidR="0008619A">
        <w:rPr>
          <w:sz w:val="28"/>
          <w:szCs w:val="28"/>
        </w:rPr>
        <w:t>бюджетном устройстве, бюджетном процессе и финансовом контроле в муниципальном образовании Аллакский сельсовет Каменского района Алтайского края»</w:t>
      </w:r>
    </w:p>
    <w:p w:rsidR="00341117" w:rsidRDefault="003B41D9" w:rsidP="003B4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1117">
        <w:rPr>
          <w:sz w:val="28"/>
          <w:szCs w:val="28"/>
        </w:rPr>
        <w:t xml:space="preserve">( далее – </w:t>
      </w:r>
      <w:r>
        <w:rPr>
          <w:sz w:val="28"/>
          <w:szCs w:val="28"/>
        </w:rPr>
        <w:t>Положение</w:t>
      </w:r>
      <w:r w:rsidR="00341117">
        <w:rPr>
          <w:sz w:val="28"/>
          <w:szCs w:val="28"/>
        </w:rPr>
        <w:t>)</w:t>
      </w:r>
      <w:r w:rsidR="00810ADD">
        <w:rPr>
          <w:sz w:val="28"/>
          <w:szCs w:val="28"/>
        </w:rPr>
        <w:t>:</w:t>
      </w:r>
    </w:p>
    <w:p w:rsidR="00F06DA3" w:rsidRDefault="00F06DA3" w:rsidP="003B41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8619A">
        <w:rPr>
          <w:sz w:val="28"/>
          <w:szCs w:val="28"/>
        </w:rPr>
        <w:t xml:space="preserve">пункт 7 части 1 статьи 11 </w:t>
      </w:r>
      <w:r>
        <w:rPr>
          <w:sz w:val="28"/>
          <w:szCs w:val="28"/>
        </w:rPr>
        <w:t xml:space="preserve"> Положения изложить в следующей редакции:</w:t>
      </w:r>
    </w:p>
    <w:p w:rsidR="00BB77F8" w:rsidRDefault="00BB77F8" w:rsidP="003B41D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8619A">
        <w:rPr>
          <w:sz w:val="28"/>
          <w:szCs w:val="28"/>
        </w:rPr>
        <w:t>верхний предел государственного (муниципального) внутреннего долга и (или) верхний предел государственного (муниципального)</w:t>
      </w:r>
      <w:r w:rsidR="00C66097">
        <w:rPr>
          <w:sz w:val="28"/>
          <w:szCs w:val="28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</w:t>
      </w:r>
      <w:r>
        <w:rPr>
          <w:sz w:val="28"/>
          <w:szCs w:val="28"/>
        </w:rPr>
        <w:t>».</w:t>
      </w:r>
      <w:proofErr w:type="gramEnd"/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891">
        <w:rPr>
          <w:sz w:val="28"/>
          <w:szCs w:val="28"/>
        </w:rPr>
        <w:t>. Данное решение обнародовать согласно ст. 4</w:t>
      </w:r>
      <w:r>
        <w:rPr>
          <w:sz w:val="28"/>
          <w:szCs w:val="28"/>
        </w:rPr>
        <w:t>6</w:t>
      </w:r>
      <w:r w:rsidR="00894891">
        <w:rPr>
          <w:sz w:val="28"/>
          <w:szCs w:val="28"/>
        </w:rPr>
        <w:t xml:space="preserve"> Устава муниципального образования Аллакский сельсовет Каменского района Алтайского края и </w:t>
      </w:r>
      <w:r w:rsidR="00894891">
        <w:rPr>
          <w:sz w:val="28"/>
          <w:szCs w:val="28"/>
        </w:rPr>
        <w:lastRenderedPageBreak/>
        <w:t>разместить на официальном сайте Администрации Каменского района Алтайского края.</w:t>
      </w:r>
    </w:p>
    <w:p w:rsidR="00894891" w:rsidRDefault="00341117" w:rsidP="0089489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169D">
        <w:rPr>
          <w:sz w:val="28"/>
          <w:szCs w:val="28"/>
        </w:rPr>
        <w:t xml:space="preserve">. </w:t>
      </w:r>
      <w:r w:rsidR="00894891">
        <w:rPr>
          <w:sz w:val="28"/>
          <w:szCs w:val="28"/>
        </w:rPr>
        <w:t xml:space="preserve">Настоящее решение вступает в силу </w:t>
      </w:r>
      <w:r w:rsidR="00E2169D">
        <w:rPr>
          <w:sz w:val="28"/>
          <w:szCs w:val="28"/>
        </w:rPr>
        <w:t>с</w:t>
      </w:r>
      <w:r w:rsidR="00C66097">
        <w:rPr>
          <w:sz w:val="28"/>
          <w:szCs w:val="28"/>
        </w:rPr>
        <w:t xml:space="preserve"> 01 января 2020 года</w:t>
      </w:r>
      <w:r w:rsidR="00E2169D">
        <w:rPr>
          <w:sz w:val="28"/>
          <w:szCs w:val="28"/>
        </w:rPr>
        <w:t>.</w:t>
      </w:r>
    </w:p>
    <w:p w:rsidR="00E2169D" w:rsidRDefault="00341117" w:rsidP="00E216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891">
        <w:rPr>
          <w:sz w:val="28"/>
          <w:szCs w:val="28"/>
        </w:rPr>
        <w:t xml:space="preserve">. </w:t>
      </w:r>
      <w:r w:rsidR="00E2169D">
        <w:rPr>
          <w:sz w:val="28"/>
          <w:szCs w:val="28"/>
        </w:rPr>
        <w:t xml:space="preserve"> </w:t>
      </w:r>
      <w:proofErr w:type="gramStart"/>
      <w:r w:rsidR="00E2169D">
        <w:rPr>
          <w:sz w:val="28"/>
          <w:szCs w:val="28"/>
        </w:rPr>
        <w:t>Контроль за</w:t>
      </w:r>
      <w:proofErr w:type="gramEnd"/>
      <w:r w:rsidR="00E2169D">
        <w:rPr>
          <w:sz w:val="28"/>
          <w:szCs w:val="28"/>
        </w:rPr>
        <w:t xml:space="preserve"> исполнением данного решения возложить на постоянную комиссию сельского Совета депутатов по </w:t>
      </w:r>
      <w:r>
        <w:rPr>
          <w:sz w:val="28"/>
          <w:szCs w:val="28"/>
        </w:rPr>
        <w:t xml:space="preserve">бюджету </w:t>
      </w:r>
      <w:r w:rsidR="00E2169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экономике </w:t>
      </w:r>
      <w:r w:rsidR="00E2169D">
        <w:rPr>
          <w:sz w:val="28"/>
          <w:szCs w:val="28"/>
        </w:rPr>
        <w:t>(</w:t>
      </w:r>
      <w:r>
        <w:rPr>
          <w:sz w:val="28"/>
          <w:szCs w:val="28"/>
        </w:rPr>
        <w:t>Киль Н. Г.)</w:t>
      </w:r>
    </w:p>
    <w:p w:rsidR="00341117" w:rsidRDefault="00341117" w:rsidP="00E2169D">
      <w:pPr>
        <w:ind w:firstLine="851"/>
        <w:jc w:val="both"/>
        <w:rPr>
          <w:sz w:val="28"/>
          <w:szCs w:val="28"/>
        </w:rPr>
      </w:pPr>
    </w:p>
    <w:p w:rsidR="00341117" w:rsidRDefault="00341117" w:rsidP="00E2169D">
      <w:pPr>
        <w:ind w:firstLine="851"/>
        <w:jc w:val="both"/>
        <w:rPr>
          <w:sz w:val="28"/>
          <w:szCs w:val="28"/>
        </w:rPr>
      </w:pPr>
    </w:p>
    <w:p w:rsidR="00B370EA" w:rsidRDefault="00B370EA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</w:t>
      </w:r>
      <w:r w:rsidRPr="00B370EA">
        <w:rPr>
          <w:rStyle w:val="eopscxw165447433"/>
          <w:sz w:val="28"/>
          <w:szCs w:val="28"/>
        </w:rPr>
        <w:t>Председатель сельского</w:t>
      </w:r>
    </w:p>
    <w:p w:rsidR="00B370EA" w:rsidRDefault="00B370EA" w:rsidP="00B370EA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______________Т. В. Печенина</w:t>
      </w:r>
      <w:r w:rsidRPr="00B370EA">
        <w:rPr>
          <w:rStyle w:val="eopscxw165447433"/>
          <w:sz w:val="28"/>
          <w:szCs w:val="28"/>
        </w:rPr>
        <w:t xml:space="preserve">                             </w:t>
      </w:r>
      <w:r>
        <w:rPr>
          <w:rStyle w:val="eopscxw165447433"/>
          <w:sz w:val="28"/>
          <w:szCs w:val="28"/>
        </w:rPr>
        <w:t xml:space="preserve">  </w:t>
      </w:r>
      <w:r w:rsidRPr="00B370EA">
        <w:rPr>
          <w:rStyle w:val="eopscxw165447433"/>
          <w:sz w:val="28"/>
          <w:szCs w:val="28"/>
        </w:rPr>
        <w:t xml:space="preserve">Совета депутатов                                                                               </w:t>
      </w:r>
    </w:p>
    <w:p w:rsidR="00B370EA" w:rsidRDefault="00324E23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>19</w:t>
      </w:r>
      <w:r w:rsidR="00B370EA">
        <w:rPr>
          <w:rStyle w:val="eopscxw165447433"/>
          <w:sz w:val="28"/>
          <w:szCs w:val="28"/>
        </w:rPr>
        <w:t>.0</w:t>
      </w:r>
      <w:r>
        <w:rPr>
          <w:rStyle w:val="eopscxw165447433"/>
          <w:sz w:val="28"/>
          <w:szCs w:val="28"/>
        </w:rPr>
        <w:t>3</w:t>
      </w:r>
      <w:r w:rsidR="00B370EA">
        <w:rPr>
          <w:rStyle w:val="eopscxw165447433"/>
          <w:sz w:val="28"/>
          <w:szCs w:val="28"/>
        </w:rPr>
        <w:t>.202</w:t>
      </w:r>
      <w:r>
        <w:rPr>
          <w:rStyle w:val="eopscxw165447433"/>
          <w:sz w:val="28"/>
          <w:szCs w:val="28"/>
        </w:rPr>
        <w:t>1</w:t>
      </w:r>
      <w:r w:rsidR="00B370EA">
        <w:rPr>
          <w:rStyle w:val="eopscxw165447433"/>
          <w:sz w:val="28"/>
          <w:szCs w:val="28"/>
        </w:rPr>
        <w:t xml:space="preserve">                                                              </w:t>
      </w:r>
      <w:r w:rsidR="00B370EA" w:rsidRPr="00B370EA">
        <w:rPr>
          <w:rStyle w:val="eopscxw165447433"/>
        </w:rPr>
        <w:t>__________</w:t>
      </w:r>
      <w:r w:rsidR="00B370EA" w:rsidRPr="00B370EA">
        <w:rPr>
          <w:rStyle w:val="eopscxw165447433"/>
          <w:sz w:val="28"/>
          <w:szCs w:val="28"/>
        </w:rPr>
        <w:t>А. В. Тарасова</w:t>
      </w:r>
      <w:r w:rsidR="00B370EA">
        <w:rPr>
          <w:rStyle w:val="eopscxw165447433"/>
          <w:sz w:val="28"/>
          <w:szCs w:val="28"/>
        </w:rPr>
        <w:t xml:space="preserve">      </w:t>
      </w:r>
      <w:r w:rsidR="00B370EA" w:rsidRPr="00B370EA">
        <w:rPr>
          <w:rStyle w:val="eopscxw165447433"/>
          <w:sz w:val="28"/>
          <w:szCs w:val="28"/>
        </w:rPr>
        <w:t xml:space="preserve">                   </w:t>
      </w:r>
      <w:r w:rsidR="00B370EA" w:rsidRPr="00B370EA">
        <w:rPr>
          <w:rStyle w:val="eopscxw165447433"/>
        </w:rPr>
        <w:t xml:space="preserve">          </w:t>
      </w:r>
    </w:p>
    <w:p w:rsidR="00B370EA" w:rsidRPr="00B370EA" w:rsidRDefault="00B370EA" w:rsidP="00B370EA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</w:rPr>
      </w:pPr>
      <w:r w:rsidRPr="00482250">
        <w:rPr>
          <w:rStyle w:val="eopscxw165447433"/>
          <w:sz w:val="28"/>
          <w:szCs w:val="28"/>
        </w:rPr>
        <w:t xml:space="preserve">№ </w:t>
      </w:r>
      <w:r w:rsidR="00C62F05">
        <w:rPr>
          <w:rStyle w:val="eopscxw165447433"/>
          <w:sz w:val="28"/>
          <w:szCs w:val="28"/>
        </w:rPr>
        <w:t>2</w:t>
      </w:r>
      <w:r w:rsidRPr="00482250">
        <w:rPr>
          <w:rStyle w:val="eopscxw165447433"/>
          <w:sz w:val="28"/>
          <w:szCs w:val="28"/>
        </w:rPr>
        <w:t>-сс</w:t>
      </w:r>
    </w:p>
    <w:p w:rsidR="00906C40" w:rsidRPr="00B370EA" w:rsidRDefault="00906C40" w:rsidP="00B370EA">
      <w:pPr>
        <w:rPr>
          <w:rStyle w:val="eopscxw165447433"/>
          <w:sz w:val="28"/>
          <w:szCs w:val="28"/>
        </w:rPr>
      </w:pPr>
    </w:p>
    <w:sectPr w:rsidR="00906C40" w:rsidRPr="00B370EA" w:rsidSect="00E2169D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32029"/>
    <w:rsid w:val="00005D67"/>
    <w:rsid w:val="00007719"/>
    <w:rsid w:val="000107AB"/>
    <w:rsid w:val="00040DFE"/>
    <w:rsid w:val="000575F9"/>
    <w:rsid w:val="00057B09"/>
    <w:rsid w:val="00073C89"/>
    <w:rsid w:val="00076ABE"/>
    <w:rsid w:val="0008619A"/>
    <w:rsid w:val="00086F9F"/>
    <w:rsid w:val="000A5E31"/>
    <w:rsid w:val="00100B81"/>
    <w:rsid w:val="00115D50"/>
    <w:rsid w:val="00127404"/>
    <w:rsid w:val="001501DB"/>
    <w:rsid w:val="00175F85"/>
    <w:rsid w:val="0019644E"/>
    <w:rsid w:val="00197575"/>
    <w:rsid w:val="001A26EE"/>
    <w:rsid w:val="001D345F"/>
    <w:rsid w:val="001D5C30"/>
    <w:rsid w:val="00215A46"/>
    <w:rsid w:val="00227DA9"/>
    <w:rsid w:val="002604B0"/>
    <w:rsid w:val="0027083C"/>
    <w:rsid w:val="0027582F"/>
    <w:rsid w:val="00276258"/>
    <w:rsid w:val="002841D5"/>
    <w:rsid w:val="002C0094"/>
    <w:rsid w:val="002C24CD"/>
    <w:rsid w:val="002D1CE6"/>
    <w:rsid w:val="00310E35"/>
    <w:rsid w:val="003162CD"/>
    <w:rsid w:val="00320801"/>
    <w:rsid w:val="00324E23"/>
    <w:rsid w:val="00341117"/>
    <w:rsid w:val="00376BF4"/>
    <w:rsid w:val="003827ED"/>
    <w:rsid w:val="00383B4B"/>
    <w:rsid w:val="003972DB"/>
    <w:rsid w:val="003A7B00"/>
    <w:rsid w:val="003B2101"/>
    <w:rsid w:val="003B41D9"/>
    <w:rsid w:val="003E50CA"/>
    <w:rsid w:val="003E7831"/>
    <w:rsid w:val="003F22C9"/>
    <w:rsid w:val="0041480E"/>
    <w:rsid w:val="00414E8E"/>
    <w:rsid w:val="00420A85"/>
    <w:rsid w:val="004224E1"/>
    <w:rsid w:val="004307A8"/>
    <w:rsid w:val="00431776"/>
    <w:rsid w:val="00433915"/>
    <w:rsid w:val="00444E0F"/>
    <w:rsid w:val="00462A79"/>
    <w:rsid w:val="0047043E"/>
    <w:rsid w:val="00475C05"/>
    <w:rsid w:val="004845E9"/>
    <w:rsid w:val="00487988"/>
    <w:rsid w:val="004A69FA"/>
    <w:rsid w:val="004A6CD3"/>
    <w:rsid w:val="004B3105"/>
    <w:rsid w:val="004B326C"/>
    <w:rsid w:val="004B4D80"/>
    <w:rsid w:val="004C5F3D"/>
    <w:rsid w:val="00514D54"/>
    <w:rsid w:val="00534656"/>
    <w:rsid w:val="00545E33"/>
    <w:rsid w:val="00570BE1"/>
    <w:rsid w:val="00577C8B"/>
    <w:rsid w:val="00583791"/>
    <w:rsid w:val="0058767E"/>
    <w:rsid w:val="005C3472"/>
    <w:rsid w:val="005E5033"/>
    <w:rsid w:val="006005A6"/>
    <w:rsid w:val="00632029"/>
    <w:rsid w:val="006649EE"/>
    <w:rsid w:val="006A4275"/>
    <w:rsid w:val="006C7D6E"/>
    <w:rsid w:val="006E2E35"/>
    <w:rsid w:val="006F2FD9"/>
    <w:rsid w:val="006F5DFC"/>
    <w:rsid w:val="007025B9"/>
    <w:rsid w:val="007101D0"/>
    <w:rsid w:val="007513FF"/>
    <w:rsid w:val="007531FA"/>
    <w:rsid w:val="00761108"/>
    <w:rsid w:val="0076461C"/>
    <w:rsid w:val="00772BA6"/>
    <w:rsid w:val="00792D48"/>
    <w:rsid w:val="007A072B"/>
    <w:rsid w:val="007A4C62"/>
    <w:rsid w:val="007B6D43"/>
    <w:rsid w:val="007C323F"/>
    <w:rsid w:val="007D557E"/>
    <w:rsid w:val="008007AC"/>
    <w:rsid w:val="00810ADD"/>
    <w:rsid w:val="008208CB"/>
    <w:rsid w:val="0082244C"/>
    <w:rsid w:val="0085048E"/>
    <w:rsid w:val="00866671"/>
    <w:rsid w:val="00890CAF"/>
    <w:rsid w:val="00894891"/>
    <w:rsid w:val="008A457E"/>
    <w:rsid w:val="008B250C"/>
    <w:rsid w:val="00906C40"/>
    <w:rsid w:val="0093253B"/>
    <w:rsid w:val="009328D3"/>
    <w:rsid w:val="00961E9C"/>
    <w:rsid w:val="00963877"/>
    <w:rsid w:val="00982049"/>
    <w:rsid w:val="00982CCC"/>
    <w:rsid w:val="009A5DC3"/>
    <w:rsid w:val="009D61F7"/>
    <w:rsid w:val="009E1BA5"/>
    <w:rsid w:val="009E63C7"/>
    <w:rsid w:val="009E6746"/>
    <w:rsid w:val="00A1567E"/>
    <w:rsid w:val="00A37B33"/>
    <w:rsid w:val="00A4163E"/>
    <w:rsid w:val="00A511B4"/>
    <w:rsid w:val="00A674FA"/>
    <w:rsid w:val="00A737BE"/>
    <w:rsid w:val="00A86C42"/>
    <w:rsid w:val="00AD46C4"/>
    <w:rsid w:val="00AD59D8"/>
    <w:rsid w:val="00AE013E"/>
    <w:rsid w:val="00AF5A3A"/>
    <w:rsid w:val="00AF5A61"/>
    <w:rsid w:val="00B33156"/>
    <w:rsid w:val="00B370EA"/>
    <w:rsid w:val="00B75894"/>
    <w:rsid w:val="00BA220E"/>
    <w:rsid w:val="00BB5457"/>
    <w:rsid w:val="00BB77F8"/>
    <w:rsid w:val="00BC2294"/>
    <w:rsid w:val="00BC40F5"/>
    <w:rsid w:val="00BF65E6"/>
    <w:rsid w:val="00BF6E16"/>
    <w:rsid w:val="00BF738D"/>
    <w:rsid w:val="00C02110"/>
    <w:rsid w:val="00C616BE"/>
    <w:rsid w:val="00C62F05"/>
    <w:rsid w:val="00C65C29"/>
    <w:rsid w:val="00C66097"/>
    <w:rsid w:val="00C76ADF"/>
    <w:rsid w:val="00C77F96"/>
    <w:rsid w:val="00C95835"/>
    <w:rsid w:val="00CA4C59"/>
    <w:rsid w:val="00CA72E4"/>
    <w:rsid w:val="00CB1452"/>
    <w:rsid w:val="00CB2F3E"/>
    <w:rsid w:val="00D003E8"/>
    <w:rsid w:val="00D05A2B"/>
    <w:rsid w:val="00D12DD1"/>
    <w:rsid w:val="00D506DB"/>
    <w:rsid w:val="00D8096B"/>
    <w:rsid w:val="00D8501D"/>
    <w:rsid w:val="00DB74A9"/>
    <w:rsid w:val="00DC071B"/>
    <w:rsid w:val="00E07595"/>
    <w:rsid w:val="00E10F91"/>
    <w:rsid w:val="00E20126"/>
    <w:rsid w:val="00E2169D"/>
    <w:rsid w:val="00E40426"/>
    <w:rsid w:val="00E7476D"/>
    <w:rsid w:val="00E9403B"/>
    <w:rsid w:val="00EC264E"/>
    <w:rsid w:val="00EE77D3"/>
    <w:rsid w:val="00EF6331"/>
    <w:rsid w:val="00EF6AF8"/>
    <w:rsid w:val="00F038E7"/>
    <w:rsid w:val="00F04D74"/>
    <w:rsid w:val="00F0541F"/>
    <w:rsid w:val="00F06DA3"/>
    <w:rsid w:val="00F110BB"/>
    <w:rsid w:val="00F70226"/>
    <w:rsid w:val="00F74EDD"/>
    <w:rsid w:val="00F81D18"/>
    <w:rsid w:val="00F82075"/>
    <w:rsid w:val="00F912B3"/>
    <w:rsid w:val="00FB01FD"/>
    <w:rsid w:val="00FC2564"/>
    <w:rsid w:val="00FD7D8C"/>
    <w:rsid w:val="00FE0D18"/>
    <w:rsid w:val="00FF0C5F"/>
    <w:rsid w:val="00FF2174"/>
    <w:rsid w:val="00FF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94891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894891"/>
    <w:pPr>
      <w:ind w:firstLine="567"/>
      <w:jc w:val="center"/>
    </w:pPr>
    <w:rPr>
      <w:sz w:val="28"/>
    </w:rPr>
  </w:style>
  <w:style w:type="paragraph" w:customStyle="1" w:styleId="a5">
    <w:name w:val="Знак Знак Знак Знак"/>
    <w:basedOn w:val="a"/>
    <w:rsid w:val="00341117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lang w:val="en-GB" w:eastAsia="en-US"/>
    </w:rPr>
  </w:style>
  <w:style w:type="paragraph" w:styleId="2">
    <w:name w:val="Body Text Indent 2"/>
    <w:basedOn w:val="a"/>
    <w:rsid w:val="00341117"/>
    <w:pPr>
      <w:spacing w:after="120" w:line="480" w:lineRule="auto"/>
      <w:ind w:left="283"/>
    </w:pPr>
  </w:style>
  <w:style w:type="character" w:customStyle="1" w:styleId="20">
    <w:name w:val="Основной текст (2)"/>
    <w:basedOn w:val="a0"/>
    <w:rsid w:val="004845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aragraphscxw165447433">
    <w:name w:val="paragraph scxw165447433"/>
    <w:basedOn w:val="a"/>
    <w:rsid w:val="00B370EA"/>
    <w:pPr>
      <w:spacing w:before="100" w:beforeAutospacing="1" w:after="100" w:afterAutospacing="1"/>
    </w:pPr>
    <w:rPr>
      <w:sz w:val="24"/>
      <w:szCs w:val="24"/>
    </w:rPr>
  </w:style>
  <w:style w:type="character" w:customStyle="1" w:styleId="eopscxw165447433">
    <w:name w:val="eop scxw165447433"/>
    <w:basedOn w:val="a0"/>
    <w:rsid w:val="00B370EA"/>
  </w:style>
  <w:style w:type="character" w:customStyle="1" w:styleId="apple-converted-space">
    <w:name w:val="apple-converted-space"/>
    <w:basedOn w:val="a0"/>
    <w:rsid w:val="00B370EA"/>
  </w:style>
  <w:style w:type="character" w:customStyle="1" w:styleId="normaltextrunscxw165447433">
    <w:name w:val="normaltextrun scxw165447433"/>
    <w:basedOn w:val="a0"/>
    <w:rsid w:val="00B37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F3199-BDC7-40C1-A3D0-695E2A88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2020-04-14T08:06:00Z</cp:lastPrinted>
  <dcterms:created xsi:type="dcterms:W3CDTF">2021-03-22T07:15:00Z</dcterms:created>
  <dcterms:modified xsi:type="dcterms:W3CDTF">2021-03-22T07:17:00Z</dcterms:modified>
</cp:coreProperties>
</file>