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D00835" w:rsidRPr="000E251E" w:rsidRDefault="00D00835" w:rsidP="00A11C8E">
      <w:pPr>
        <w:rPr>
          <w:b/>
          <w:sz w:val="28"/>
          <w:szCs w:val="28"/>
        </w:rPr>
      </w:pPr>
    </w:p>
    <w:p w:rsidR="00A11C8E" w:rsidRDefault="00DC6CF9" w:rsidP="00A11C8E">
      <w:pPr>
        <w:rPr>
          <w:b/>
          <w:sz w:val="28"/>
          <w:szCs w:val="28"/>
        </w:rPr>
      </w:pPr>
      <w:r w:rsidRPr="000E251E">
        <w:rPr>
          <w:b/>
          <w:sz w:val="28"/>
          <w:szCs w:val="28"/>
        </w:rPr>
        <w:t>07</w:t>
      </w:r>
      <w:r w:rsidR="004D14C4">
        <w:rPr>
          <w:b/>
          <w:sz w:val="28"/>
          <w:szCs w:val="28"/>
        </w:rPr>
        <w:t>.12.</w:t>
      </w:r>
      <w:r w:rsidR="004F74EB">
        <w:rPr>
          <w:b/>
          <w:sz w:val="28"/>
          <w:szCs w:val="28"/>
        </w:rPr>
        <w:t>202</w:t>
      </w:r>
      <w:r w:rsidR="00432D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№ </w:t>
      </w:r>
      <w:r w:rsidRPr="000E251E">
        <w:rPr>
          <w:b/>
          <w:sz w:val="28"/>
          <w:szCs w:val="28"/>
        </w:rPr>
        <w:t>62</w:t>
      </w:r>
      <w:r w:rsidR="004D14C4">
        <w:rPr>
          <w:b/>
          <w:sz w:val="28"/>
          <w:szCs w:val="28"/>
        </w:rPr>
        <w:t xml:space="preserve">                                                  </w:t>
      </w:r>
      <w:r w:rsidRPr="000E251E">
        <w:rPr>
          <w:b/>
          <w:sz w:val="28"/>
          <w:szCs w:val="28"/>
        </w:rPr>
        <w:t xml:space="preserve">        </w:t>
      </w:r>
      <w:r w:rsidR="004D14C4">
        <w:rPr>
          <w:b/>
          <w:sz w:val="28"/>
          <w:szCs w:val="28"/>
        </w:rPr>
        <w:t xml:space="preserve">                </w:t>
      </w:r>
      <w:r w:rsidR="00A11C8E">
        <w:rPr>
          <w:b/>
          <w:sz w:val="28"/>
          <w:szCs w:val="28"/>
        </w:rPr>
        <w:t xml:space="preserve"> </w:t>
      </w:r>
      <w:proofErr w:type="spellStart"/>
      <w:r w:rsidR="00A11C8E" w:rsidRPr="00C75D70">
        <w:rPr>
          <w:b/>
          <w:sz w:val="28"/>
          <w:szCs w:val="28"/>
        </w:rPr>
        <w:t>г</w:t>
      </w:r>
      <w:proofErr w:type="gramStart"/>
      <w:r w:rsidR="00A11C8E" w:rsidRPr="00C75D70">
        <w:rPr>
          <w:b/>
          <w:sz w:val="28"/>
          <w:szCs w:val="28"/>
        </w:rPr>
        <w:t>.К</w:t>
      </w:r>
      <w:proofErr w:type="gramEnd"/>
      <w:r w:rsidR="00A11C8E" w:rsidRPr="00C75D70">
        <w:rPr>
          <w:b/>
          <w:sz w:val="28"/>
          <w:szCs w:val="28"/>
        </w:rPr>
        <w:t>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  <w:proofErr w:type="spellEnd"/>
    </w:p>
    <w:p w:rsidR="00A11C8E" w:rsidRPr="00C75D70" w:rsidRDefault="00A11C8E" w:rsidP="00A11C8E">
      <w:pPr>
        <w:rPr>
          <w:b/>
          <w:sz w:val="28"/>
          <w:szCs w:val="28"/>
        </w:rPr>
      </w:pPr>
    </w:p>
    <w:p w:rsidR="00DC6CF9" w:rsidRPr="00DC6CF9" w:rsidRDefault="00DC6CF9" w:rsidP="00DC6CF9">
      <w:pPr>
        <w:rPr>
          <w:sz w:val="28"/>
          <w:szCs w:val="28"/>
        </w:rPr>
      </w:pPr>
      <w:r w:rsidRPr="00DA5B92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>имущества муниципального образования</w:t>
      </w:r>
    </w:p>
    <w:p w:rsidR="00DC6CF9" w:rsidRPr="000E251E" w:rsidRDefault="00DC6CF9" w:rsidP="00DC6CF9">
      <w:pPr>
        <w:rPr>
          <w:sz w:val="28"/>
          <w:szCs w:val="28"/>
        </w:rPr>
      </w:pPr>
      <w:r>
        <w:rPr>
          <w:sz w:val="28"/>
          <w:szCs w:val="28"/>
        </w:rPr>
        <w:t xml:space="preserve"> Каменский район Алтайского края в собственность </w:t>
      </w:r>
    </w:p>
    <w:p w:rsidR="00DC6CF9" w:rsidRPr="000E251E" w:rsidRDefault="00DC6CF9" w:rsidP="00DC6C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</w:t>
      </w:r>
    </w:p>
    <w:p w:rsidR="00DC6CF9" w:rsidRPr="000E251E" w:rsidRDefault="00DC6CF9" w:rsidP="00DC6CF9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proofErr w:type="gramStart"/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«Об утверждении Положения о порядке управления и распоряжения имуществом муниципального образования Каменский район Алт</w:t>
      </w:r>
      <w:r w:rsidR="00C413EA">
        <w:rPr>
          <w:sz w:val="28"/>
          <w:szCs w:val="28"/>
        </w:rPr>
        <w:t>айского края» от 22.02.2012</w:t>
      </w:r>
      <w:proofErr w:type="gramEnd"/>
      <w:r w:rsidR="00C413EA">
        <w:rPr>
          <w:sz w:val="28"/>
          <w:szCs w:val="28"/>
        </w:rPr>
        <w:t xml:space="preserve">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432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680364" w:rsidRDefault="00680364" w:rsidP="00680364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Pr="00D569BB">
        <w:rPr>
          <w:sz w:val="28"/>
          <w:szCs w:val="28"/>
        </w:rPr>
        <w:t>безвозмездно</w:t>
      </w:r>
      <w:r>
        <w:rPr>
          <w:sz w:val="28"/>
          <w:szCs w:val="28"/>
        </w:rPr>
        <w:t>й</w:t>
      </w:r>
      <w:r w:rsidR="000E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</w:t>
      </w:r>
      <w:r w:rsidRPr="00D569B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680364" w:rsidRDefault="00680364" w:rsidP="00680364">
      <w:pPr>
        <w:jc w:val="both"/>
        <w:rPr>
          <w:sz w:val="28"/>
          <w:szCs w:val="28"/>
        </w:rPr>
      </w:pPr>
    </w:p>
    <w:p w:rsidR="00680364" w:rsidRDefault="00680364" w:rsidP="0068036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680364" w:rsidRPr="003B7A49" w:rsidRDefault="00680364" w:rsidP="0068036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4C4">
        <w:rPr>
          <w:sz w:val="28"/>
          <w:szCs w:val="28"/>
        </w:rPr>
        <w:t xml:space="preserve">                                          </w:t>
      </w:r>
      <w:r w:rsidR="00DC6CF9" w:rsidRPr="00DC6CF9">
        <w:rPr>
          <w:sz w:val="28"/>
          <w:szCs w:val="28"/>
        </w:rPr>
        <w:t xml:space="preserve">     </w:t>
      </w:r>
      <w:r w:rsidR="004D14C4">
        <w:rPr>
          <w:sz w:val="28"/>
          <w:szCs w:val="28"/>
        </w:rPr>
        <w:t xml:space="preserve">                </w:t>
      </w:r>
      <w:r w:rsidRPr="008C2ED9">
        <w:rPr>
          <w:sz w:val="28"/>
          <w:szCs w:val="28"/>
        </w:rPr>
        <w:t>А.С. Марин</w:t>
      </w: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Pr="00DC6CF9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DC6CF9" w:rsidRPr="00DC6CF9" w:rsidRDefault="00DC6CF9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DC6CF9" w:rsidRPr="00DC6CF9" w:rsidRDefault="00DC6CF9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DC6CF9" w:rsidRPr="00DC6CF9" w:rsidRDefault="00DC6CF9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DC6CF9" w:rsidRPr="00DC6CF9" w:rsidRDefault="00DC6CF9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DC6CF9" w:rsidRPr="00DC6CF9" w:rsidRDefault="00DC6CF9" w:rsidP="00680364">
      <w:pPr>
        <w:tabs>
          <w:tab w:val="left" w:pos="6237"/>
        </w:tabs>
        <w:jc w:val="right"/>
        <w:rPr>
          <w:sz w:val="28"/>
          <w:szCs w:val="28"/>
        </w:rPr>
      </w:pPr>
    </w:p>
    <w:p w:rsidR="00680364" w:rsidRPr="005A4282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решением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680364" w:rsidRDefault="00680364" w:rsidP="00680364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680364" w:rsidRPr="005A4282" w:rsidRDefault="00DC6CF9" w:rsidP="00680364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0E251E">
        <w:rPr>
          <w:sz w:val="28"/>
          <w:szCs w:val="28"/>
        </w:rPr>
        <w:t>07.12.</w:t>
      </w:r>
      <w:r>
        <w:rPr>
          <w:sz w:val="28"/>
          <w:szCs w:val="28"/>
        </w:rPr>
        <w:t>202</w:t>
      </w:r>
      <w:r w:rsidRPr="000E251E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Pr="000E251E">
        <w:rPr>
          <w:sz w:val="28"/>
          <w:szCs w:val="28"/>
        </w:rPr>
        <w:t xml:space="preserve">62 </w:t>
      </w:r>
      <w:r w:rsidR="00680364">
        <w:rPr>
          <w:sz w:val="28"/>
          <w:szCs w:val="28"/>
        </w:rPr>
        <w:t xml:space="preserve"> </w:t>
      </w:r>
    </w:p>
    <w:p w:rsidR="00680364" w:rsidRPr="005A4282" w:rsidRDefault="00680364" w:rsidP="00680364">
      <w:pPr>
        <w:jc w:val="right"/>
        <w:rPr>
          <w:sz w:val="28"/>
          <w:szCs w:val="28"/>
        </w:rPr>
      </w:pPr>
    </w:p>
    <w:p w:rsidR="00680364" w:rsidRPr="00DA5B92" w:rsidRDefault="00680364" w:rsidP="00680364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680364" w:rsidRDefault="00680364" w:rsidP="00680364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находящегося в собственности муниципального образования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690" w:type="dxa"/>
        <w:tblLook w:val="01E0"/>
      </w:tblPr>
      <w:tblGrid>
        <w:gridCol w:w="5353"/>
        <w:gridCol w:w="2018"/>
        <w:gridCol w:w="2319"/>
      </w:tblGrid>
      <w:tr w:rsidR="004F49C8" w:rsidRPr="004F49C8" w:rsidTr="004F49C8">
        <w:tc>
          <w:tcPr>
            <w:tcW w:w="5353" w:type="dxa"/>
          </w:tcPr>
          <w:p w:rsidR="004F49C8" w:rsidRPr="004F49C8" w:rsidRDefault="004F49C8" w:rsidP="00FD6721">
            <w:pPr>
              <w:jc w:val="both"/>
              <w:rPr>
                <w:sz w:val="28"/>
                <w:szCs w:val="28"/>
              </w:rPr>
            </w:pPr>
            <w:r w:rsidRPr="004F49C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4F49C8" w:rsidRPr="004F49C8" w:rsidRDefault="004F49C8" w:rsidP="00FD6721">
            <w:pPr>
              <w:jc w:val="both"/>
              <w:rPr>
                <w:sz w:val="28"/>
                <w:szCs w:val="28"/>
              </w:rPr>
            </w:pPr>
            <w:r w:rsidRPr="004F49C8"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2319" w:type="dxa"/>
          </w:tcPr>
          <w:p w:rsidR="004F49C8" w:rsidRPr="004F49C8" w:rsidRDefault="004F49C8" w:rsidP="00FD6721">
            <w:pPr>
              <w:jc w:val="both"/>
              <w:rPr>
                <w:sz w:val="28"/>
                <w:szCs w:val="28"/>
              </w:rPr>
            </w:pPr>
            <w:r w:rsidRPr="004F49C8">
              <w:rPr>
                <w:sz w:val="28"/>
                <w:szCs w:val="28"/>
              </w:rPr>
              <w:t>Балансовая стоимость</w:t>
            </w:r>
          </w:p>
        </w:tc>
      </w:tr>
      <w:tr w:rsidR="004F49C8" w:rsidRPr="009E6640" w:rsidTr="004F49C8">
        <w:tc>
          <w:tcPr>
            <w:tcW w:w="5353" w:type="dxa"/>
          </w:tcPr>
          <w:p w:rsidR="004F49C8" w:rsidRPr="004F49C8" w:rsidRDefault="004F49C8" w:rsidP="00FD6721">
            <w:pPr>
              <w:rPr>
                <w:sz w:val="28"/>
                <w:szCs w:val="28"/>
              </w:rPr>
            </w:pPr>
            <w:r w:rsidRPr="004F49C8">
              <w:rPr>
                <w:sz w:val="28"/>
                <w:szCs w:val="28"/>
              </w:rPr>
              <w:t>Пожарный гидрант (2,5 м)</w:t>
            </w:r>
          </w:p>
        </w:tc>
        <w:tc>
          <w:tcPr>
            <w:tcW w:w="2018" w:type="dxa"/>
          </w:tcPr>
          <w:p w:rsidR="004F49C8" w:rsidRPr="004F49C8" w:rsidRDefault="004F49C8" w:rsidP="00FD6721">
            <w:pPr>
              <w:rPr>
                <w:sz w:val="28"/>
                <w:szCs w:val="28"/>
              </w:rPr>
            </w:pPr>
            <w:r w:rsidRPr="004F49C8">
              <w:rPr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4F49C8" w:rsidRPr="004F49C8" w:rsidRDefault="004F49C8" w:rsidP="00FD6721">
            <w:pPr>
              <w:rPr>
                <w:sz w:val="28"/>
                <w:szCs w:val="28"/>
              </w:rPr>
            </w:pPr>
            <w:r w:rsidRPr="004F49C8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74</w:t>
            </w:r>
            <w:r w:rsidRPr="004F49C8">
              <w:rPr>
                <w:sz w:val="28"/>
                <w:szCs w:val="28"/>
              </w:rPr>
              <w:t>0,00</w:t>
            </w:r>
          </w:p>
        </w:tc>
      </w:tr>
    </w:tbl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80364" w:rsidRDefault="00680364" w:rsidP="00680364">
      <w:pPr>
        <w:jc w:val="center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sectPr w:rsidR="00603DDF" w:rsidSect="00603D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5559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51E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490E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5E90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6EBB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2CBF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258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1A0C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2DD7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14C4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9C8"/>
    <w:rsid w:val="004F4AC1"/>
    <w:rsid w:val="004F5210"/>
    <w:rsid w:val="004F57A7"/>
    <w:rsid w:val="004F5F36"/>
    <w:rsid w:val="004F6B40"/>
    <w:rsid w:val="004F74EB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AB7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36BA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3DDF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364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27D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3DAC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61A"/>
    <w:rsid w:val="008E4C6A"/>
    <w:rsid w:val="008E52C9"/>
    <w:rsid w:val="008E5E2F"/>
    <w:rsid w:val="008E5FF5"/>
    <w:rsid w:val="008E6A16"/>
    <w:rsid w:val="008E730D"/>
    <w:rsid w:val="008E7B42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5E5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6ECE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28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701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69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5E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3C0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5C5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1D6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0835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213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6CF9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09C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46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5</cp:revision>
  <cp:lastPrinted>2023-11-20T04:28:00Z</cp:lastPrinted>
  <dcterms:created xsi:type="dcterms:W3CDTF">2023-12-10T02:56:00Z</dcterms:created>
  <dcterms:modified xsi:type="dcterms:W3CDTF">2023-12-20T06:19:00Z</dcterms:modified>
</cp:coreProperties>
</file>