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193FD9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</w:t>
      </w:r>
      <w:r w:rsidR="006002C4">
        <w:rPr>
          <w:b/>
          <w:bCs/>
          <w:sz w:val="28"/>
          <w:szCs w:val="28"/>
          <w:lang w:val="en-US"/>
        </w:rPr>
        <w:t>28</w:t>
      </w:r>
      <w:r>
        <w:rPr>
          <w:b/>
          <w:bCs/>
          <w:sz w:val="28"/>
          <w:szCs w:val="28"/>
        </w:rPr>
        <w:t xml:space="preserve">.03.2023 </w:t>
      </w:r>
      <w:r w:rsidR="00B40B7E" w:rsidRPr="00821B4D">
        <w:rPr>
          <w:b/>
          <w:bCs/>
          <w:sz w:val="28"/>
          <w:szCs w:val="28"/>
        </w:rPr>
        <w:t>№</w:t>
      </w:r>
      <w:r w:rsidR="006002C4">
        <w:rPr>
          <w:b/>
          <w:bCs/>
          <w:sz w:val="28"/>
          <w:szCs w:val="28"/>
          <w:lang w:val="en-US"/>
        </w:rPr>
        <w:t xml:space="preserve"> 15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</w:t>
      </w:r>
      <w:r w:rsidR="006002C4"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="00B40B7E">
        <w:rPr>
          <w:b/>
          <w:bCs/>
          <w:sz w:val="28"/>
          <w:szCs w:val="28"/>
        </w:rPr>
        <w:t xml:space="preserve">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381C46">
        <w:rPr>
          <w:sz w:val="28"/>
          <w:szCs w:val="28"/>
        </w:rPr>
        <w:t>11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г/н </w:t>
      </w:r>
      <w:r w:rsidR="00381C46">
        <w:rPr>
          <w:sz w:val="28"/>
          <w:szCs w:val="28"/>
        </w:rPr>
        <w:t>АТ049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193FD9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381C46">
        <w:rPr>
          <w:sz w:val="28"/>
          <w:szCs w:val="28"/>
        </w:rPr>
        <w:t>11</w:t>
      </w:r>
      <w:r w:rsidR="00BA1C29">
        <w:rPr>
          <w:sz w:val="28"/>
          <w:szCs w:val="28"/>
        </w:rPr>
        <w:t xml:space="preserve"> года выпуска, г/н </w:t>
      </w:r>
      <w:r w:rsidR="00381C46">
        <w:rPr>
          <w:sz w:val="28"/>
          <w:szCs w:val="28"/>
        </w:rPr>
        <w:t>АТ049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99724A">
        <w:rPr>
          <w:sz w:val="28"/>
          <w:szCs w:val="28"/>
        </w:rPr>
        <w:t>67 300</w:t>
      </w:r>
      <w:r w:rsidR="00AE2493">
        <w:rPr>
          <w:sz w:val="28"/>
          <w:szCs w:val="28"/>
        </w:rPr>
        <w:t xml:space="preserve"> (</w:t>
      </w:r>
      <w:r w:rsidR="0099724A">
        <w:rPr>
          <w:sz w:val="28"/>
          <w:szCs w:val="28"/>
        </w:rPr>
        <w:t>Шестьдесят семь тысяч триста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sectPr w:rsidR="000A5305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F6C46"/>
    <w:rsid w:val="0001629D"/>
    <w:rsid w:val="0002555F"/>
    <w:rsid w:val="000572F1"/>
    <w:rsid w:val="00072290"/>
    <w:rsid w:val="000A5305"/>
    <w:rsid w:val="00113A55"/>
    <w:rsid w:val="001348F0"/>
    <w:rsid w:val="001866A9"/>
    <w:rsid w:val="00193FD9"/>
    <w:rsid w:val="001D64B8"/>
    <w:rsid w:val="00266723"/>
    <w:rsid w:val="002772BD"/>
    <w:rsid w:val="002805B0"/>
    <w:rsid w:val="002B328A"/>
    <w:rsid w:val="002B4C37"/>
    <w:rsid w:val="00331197"/>
    <w:rsid w:val="003377AB"/>
    <w:rsid w:val="0036109A"/>
    <w:rsid w:val="00381C46"/>
    <w:rsid w:val="00402427"/>
    <w:rsid w:val="004118D5"/>
    <w:rsid w:val="004846B1"/>
    <w:rsid w:val="00490541"/>
    <w:rsid w:val="00532558"/>
    <w:rsid w:val="00557976"/>
    <w:rsid w:val="00572B04"/>
    <w:rsid w:val="005E216B"/>
    <w:rsid w:val="006002C4"/>
    <w:rsid w:val="00614435"/>
    <w:rsid w:val="006E6AD7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9724A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30BA4"/>
    <w:rsid w:val="00C55867"/>
    <w:rsid w:val="00C71652"/>
    <w:rsid w:val="00C7354F"/>
    <w:rsid w:val="00CF6C46"/>
    <w:rsid w:val="00D51ADE"/>
    <w:rsid w:val="00D57982"/>
    <w:rsid w:val="00D60B0B"/>
    <w:rsid w:val="00DA6647"/>
    <w:rsid w:val="00DD6F79"/>
    <w:rsid w:val="00E56312"/>
    <w:rsid w:val="00E82887"/>
    <w:rsid w:val="00EE03FA"/>
    <w:rsid w:val="00EE0888"/>
    <w:rsid w:val="00EE1231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2022-06-03T03:38:00Z</cp:lastPrinted>
  <dcterms:created xsi:type="dcterms:W3CDTF">2023-05-03T01:42:00Z</dcterms:created>
  <dcterms:modified xsi:type="dcterms:W3CDTF">2023-05-03T01:42:00Z</dcterms:modified>
</cp:coreProperties>
</file>