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5" w:rsidRPr="003E43B5" w:rsidRDefault="003E43B5" w:rsidP="003E43B5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3E43B5" w:rsidRPr="003E43B5" w:rsidRDefault="003E43B5" w:rsidP="003E43B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3E43B5" w:rsidRPr="003E43B5" w:rsidRDefault="003E43B5" w:rsidP="003E43B5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3E43B5" w:rsidRPr="003E43B5" w:rsidRDefault="003E43B5" w:rsidP="003E43B5">
      <w:pPr>
        <w:keepNext/>
        <w:rPr>
          <w:rFonts w:ascii="Times New Roman" w:hAnsi="Times New Roman" w:cs="Times New Roman"/>
          <w:sz w:val="28"/>
          <w:szCs w:val="28"/>
        </w:rPr>
      </w:pPr>
    </w:p>
    <w:p w:rsidR="003E43B5" w:rsidRPr="003E43B5" w:rsidRDefault="007D0678" w:rsidP="003E43B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29.03.2022  № 5 </w:t>
      </w:r>
      <w:r w:rsidR="003E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B5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E43B5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3E43B5" w:rsidRPr="003E43B5" w:rsidTr="00515F5A">
        <w:tc>
          <w:tcPr>
            <w:tcW w:w="3708" w:type="dxa"/>
          </w:tcPr>
          <w:p w:rsidR="003E43B5" w:rsidRPr="003E43B5" w:rsidRDefault="003E43B5" w:rsidP="003E43B5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5B5335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 xml:space="preserve"> отдела Администрации Каменского района по делам ГО и ЧС </w:t>
            </w:r>
          </w:p>
        </w:tc>
      </w:tr>
    </w:tbl>
    <w:p w:rsidR="007D0678" w:rsidRDefault="007D0678" w:rsidP="003E43B5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3B5" w:rsidRPr="003E43B5" w:rsidRDefault="003E43B5" w:rsidP="003E43B5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Администрации Каменского района по делам ГО и ЧС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паводковой ситуации на территории Каменского района </w:t>
      </w:r>
    </w:p>
    <w:p w:rsidR="003E43B5" w:rsidRPr="003E43B5" w:rsidRDefault="003E43B5" w:rsidP="003E4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3E43B5" w:rsidRPr="003E43B5" w:rsidRDefault="003E43B5" w:rsidP="003E4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Администрации Каменского района по делам ГО и ЧС </w:t>
      </w:r>
      <w:r w:rsidR="001B49A5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1B49A5"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 w:rsidR="001B49A5">
        <w:rPr>
          <w:rFonts w:ascii="Times New Roman" w:hAnsi="Times New Roman" w:cs="Times New Roman"/>
          <w:sz w:val="28"/>
          <w:szCs w:val="28"/>
        </w:rPr>
        <w:t xml:space="preserve"> принять к сведени</w:t>
      </w:r>
      <w:proofErr w:type="gramStart"/>
      <w:r w:rsidR="001B49A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B49A5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A5" w:rsidRDefault="001B49A5" w:rsidP="003E43B5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3E43B5" w:rsidRPr="003E43B5" w:rsidRDefault="007D0678" w:rsidP="003E43B5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E43B5" w:rsidRPr="003E43B5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3E43B5" w:rsidRPr="003E43B5" w:rsidRDefault="003E43B5" w:rsidP="003E43B5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</w:t>
      </w:r>
      <w:r w:rsidR="007D0678">
        <w:rPr>
          <w:rFonts w:ascii="Times New Roman" w:hAnsi="Times New Roman" w:cs="Times New Roman"/>
          <w:sz w:val="28"/>
          <w:szCs w:val="28"/>
        </w:rPr>
        <w:t xml:space="preserve">                         Е.М.Зозуля </w:t>
      </w:r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3B5" w:rsidRPr="003E43B5" w:rsidRDefault="003E43B5" w:rsidP="003E43B5">
      <w:pPr>
        <w:keepNext/>
        <w:rPr>
          <w:rFonts w:ascii="Times New Roman" w:hAnsi="Times New Roman" w:cs="Times New Roman"/>
          <w:sz w:val="28"/>
          <w:szCs w:val="28"/>
        </w:rPr>
      </w:pPr>
    </w:p>
    <w:p w:rsidR="00552B72" w:rsidRPr="003E43B5" w:rsidRDefault="00552B72">
      <w:pPr>
        <w:rPr>
          <w:rFonts w:ascii="Times New Roman" w:hAnsi="Times New Roman" w:cs="Times New Roman"/>
          <w:sz w:val="28"/>
          <w:szCs w:val="28"/>
        </w:rPr>
      </w:pPr>
    </w:p>
    <w:sectPr w:rsidR="00552B72" w:rsidRPr="003E43B5" w:rsidSect="00A2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B5"/>
    <w:rsid w:val="001B49A5"/>
    <w:rsid w:val="003E43B5"/>
    <w:rsid w:val="0042216F"/>
    <w:rsid w:val="00552B72"/>
    <w:rsid w:val="005B5335"/>
    <w:rsid w:val="006F78E6"/>
    <w:rsid w:val="007D0678"/>
    <w:rsid w:val="00A204A8"/>
    <w:rsid w:val="00B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3B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E43B5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3E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FED1-9AF9-4279-AC29-9603983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2018-04-02T01:38:00Z</cp:lastPrinted>
  <dcterms:created xsi:type="dcterms:W3CDTF">2022-03-29T10:14:00Z</dcterms:created>
  <dcterms:modified xsi:type="dcterms:W3CDTF">2022-03-29T10:14:00Z</dcterms:modified>
</cp:coreProperties>
</file>