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AC" w:rsidRPr="003E43B5" w:rsidRDefault="00D165AC" w:rsidP="00D165AC">
      <w:pPr>
        <w:pStyle w:val="a3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D165AC" w:rsidRPr="003E43B5" w:rsidRDefault="00D165AC" w:rsidP="00D165A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B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D165AC" w:rsidRPr="003E43B5" w:rsidRDefault="00D165AC" w:rsidP="00D165AC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E43B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E43B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951C68" w:rsidP="00D165A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1C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.06.202</w:t>
      </w:r>
      <w:r w:rsidRPr="00A02635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Pr="00A02635">
        <w:rPr>
          <w:rFonts w:ascii="Times New Roman" w:hAnsi="Times New Roman" w:cs="Times New Roman"/>
          <w:b/>
          <w:sz w:val="28"/>
          <w:szCs w:val="28"/>
        </w:rPr>
        <w:t>24</w:t>
      </w:r>
      <w:r w:rsidR="00D165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5AC" w:rsidRP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165A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165AC" w:rsidRPr="003E43B5">
        <w:rPr>
          <w:rFonts w:ascii="Times New Roman" w:hAnsi="Times New Roman" w:cs="Times New Roman"/>
          <w:b/>
          <w:sz w:val="28"/>
          <w:szCs w:val="28"/>
        </w:rPr>
        <w:t xml:space="preserve">   г. Камень-на-Оби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D165AC" w:rsidRPr="003E43B5" w:rsidTr="00D165AC">
        <w:tc>
          <w:tcPr>
            <w:tcW w:w="5070" w:type="dxa"/>
          </w:tcPr>
          <w:p w:rsidR="00D165AC" w:rsidRPr="003E43B5" w:rsidRDefault="00D165AC" w:rsidP="00515F5A">
            <w:pPr>
              <w:keepNext/>
              <w:rPr>
                <w:sz w:val="28"/>
                <w:szCs w:val="28"/>
              </w:rPr>
            </w:pPr>
            <w:r w:rsidRPr="003E43B5">
              <w:rPr>
                <w:sz w:val="28"/>
                <w:szCs w:val="28"/>
              </w:rPr>
              <w:t xml:space="preserve">Об </w:t>
            </w:r>
            <w:r w:rsidR="00141A2B">
              <w:rPr>
                <w:sz w:val="28"/>
                <w:szCs w:val="28"/>
              </w:rPr>
              <w:t xml:space="preserve"> информации  </w:t>
            </w:r>
            <w:r>
              <w:rPr>
                <w:sz w:val="28"/>
                <w:szCs w:val="28"/>
              </w:rPr>
              <w:t xml:space="preserve">комитета Администрации Каменского района по жилищно-коммунальному хозяйству, строительству и архитектуре </w:t>
            </w:r>
          </w:p>
        </w:tc>
      </w:tr>
    </w:tbl>
    <w:p w:rsidR="00D165AC" w:rsidRDefault="00D165AC" w:rsidP="00D165A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5AC" w:rsidRPr="00D165AC" w:rsidRDefault="00D165AC" w:rsidP="00D165A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AC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141A2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Каменского района,</w:t>
      </w:r>
      <w:r w:rsidRPr="00D165AC">
        <w:rPr>
          <w:rFonts w:ascii="Times New Roman" w:hAnsi="Times New Roman" w:cs="Times New Roman"/>
          <w:sz w:val="28"/>
          <w:szCs w:val="28"/>
        </w:rPr>
        <w:t xml:space="preserve">  председателя комитета Администрации Каменского района по жилищно-коммунальному хозяйству, строительству и архитектуре</w:t>
      </w:r>
      <w:r w:rsidR="00141A2B">
        <w:rPr>
          <w:rFonts w:ascii="Times New Roman" w:hAnsi="Times New Roman" w:cs="Times New Roman"/>
          <w:sz w:val="28"/>
          <w:szCs w:val="28"/>
        </w:rPr>
        <w:t xml:space="preserve"> В.А.Баранова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2B">
        <w:rPr>
          <w:rFonts w:ascii="Times New Roman" w:hAnsi="Times New Roman" w:cs="Times New Roman"/>
          <w:sz w:val="28"/>
          <w:szCs w:val="28"/>
        </w:rPr>
        <w:t>о</w:t>
      </w:r>
      <w:r w:rsidR="00253A62">
        <w:rPr>
          <w:rFonts w:ascii="Times New Roman" w:hAnsi="Times New Roman" w:cs="Times New Roman"/>
          <w:sz w:val="28"/>
          <w:szCs w:val="28"/>
        </w:rPr>
        <w:t xml:space="preserve">б итогах </w:t>
      </w:r>
      <w:r w:rsidR="00951C68">
        <w:rPr>
          <w:rFonts w:ascii="Times New Roman" w:hAnsi="Times New Roman" w:cs="Times New Roman"/>
          <w:sz w:val="28"/>
          <w:szCs w:val="28"/>
        </w:rPr>
        <w:t xml:space="preserve"> отопительного сезона 202</w:t>
      </w:r>
      <w:r w:rsidR="00951C68" w:rsidRPr="00951C68">
        <w:rPr>
          <w:rFonts w:ascii="Times New Roman" w:hAnsi="Times New Roman" w:cs="Times New Roman"/>
          <w:sz w:val="28"/>
          <w:szCs w:val="28"/>
        </w:rPr>
        <w:t>1</w:t>
      </w:r>
      <w:r w:rsidR="00951C68">
        <w:rPr>
          <w:rFonts w:ascii="Times New Roman" w:hAnsi="Times New Roman" w:cs="Times New Roman"/>
          <w:sz w:val="28"/>
          <w:szCs w:val="28"/>
        </w:rPr>
        <w:t>-202</w:t>
      </w:r>
      <w:r w:rsidR="00951C68" w:rsidRPr="00951C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состоянии дорожной сети </w:t>
      </w:r>
    </w:p>
    <w:p w:rsidR="00D165AC" w:rsidRPr="003E43B5" w:rsidRDefault="00D165AC" w:rsidP="00D165AC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D165AC" w:rsidRPr="003E43B5" w:rsidRDefault="00D165AC" w:rsidP="00D165AC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41A2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Каменского района, </w:t>
      </w:r>
      <w:r w:rsidRPr="00D165AC">
        <w:rPr>
          <w:rFonts w:ascii="Times New Roman" w:hAnsi="Times New Roman" w:cs="Times New Roman"/>
          <w:sz w:val="28"/>
          <w:szCs w:val="28"/>
        </w:rPr>
        <w:t>председателя комитета Администрации Каменского района по жилищно-коммунальному хозяйству, строительству и архитектуре</w:t>
      </w:r>
      <w:r w:rsidR="00141A2B">
        <w:rPr>
          <w:rFonts w:ascii="Times New Roman" w:hAnsi="Times New Roman" w:cs="Times New Roman"/>
          <w:sz w:val="28"/>
          <w:szCs w:val="28"/>
        </w:rPr>
        <w:t xml:space="preserve"> В.А.Баранова  приня</w:t>
      </w:r>
      <w:r w:rsidR="00A052E8">
        <w:rPr>
          <w:rFonts w:ascii="Times New Roman" w:hAnsi="Times New Roman" w:cs="Times New Roman"/>
          <w:sz w:val="28"/>
          <w:szCs w:val="28"/>
        </w:rPr>
        <w:t>ть к сведени</w:t>
      </w:r>
      <w:proofErr w:type="gramStart"/>
      <w:r w:rsidR="00A052E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A052E8">
        <w:rPr>
          <w:rFonts w:ascii="Times New Roman" w:hAnsi="Times New Roman" w:cs="Times New Roman"/>
          <w:sz w:val="28"/>
          <w:szCs w:val="28"/>
        </w:rPr>
        <w:t>прилагается</w:t>
      </w:r>
      <w:r w:rsidR="00141A2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C" w:rsidRPr="003E43B5" w:rsidRDefault="00D165AC" w:rsidP="00D165AC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E43B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3E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1C6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C68">
        <w:rPr>
          <w:rFonts w:ascii="Times New Roman" w:hAnsi="Times New Roman" w:cs="Times New Roman"/>
          <w:sz w:val="28"/>
          <w:szCs w:val="28"/>
        </w:rPr>
        <w:t xml:space="preserve"> А.С. Марин </w:t>
      </w:r>
      <w:r w:rsidRPr="003E43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D165AC" w:rsidP="00D165AC">
      <w:pPr>
        <w:rPr>
          <w:rFonts w:ascii="Times New Roman" w:hAnsi="Times New Roman" w:cs="Times New Roman"/>
          <w:sz w:val="28"/>
          <w:szCs w:val="28"/>
        </w:rPr>
      </w:pPr>
    </w:p>
    <w:p w:rsidR="00FC4F80" w:rsidRPr="00D165AC" w:rsidRDefault="00FC4F80">
      <w:pPr>
        <w:rPr>
          <w:rFonts w:ascii="Times New Roman" w:hAnsi="Times New Roman" w:cs="Times New Roman"/>
          <w:sz w:val="28"/>
          <w:szCs w:val="28"/>
        </w:rPr>
      </w:pPr>
    </w:p>
    <w:sectPr w:rsidR="00FC4F80" w:rsidRPr="00D165AC" w:rsidSect="0062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5AC"/>
    <w:rsid w:val="00141A2B"/>
    <w:rsid w:val="00144977"/>
    <w:rsid w:val="00253A62"/>
    <w:rsid w:val="003F28C5"/>
    <w:rsid w:val="004C60C3"/>
    <w:rsid w:val="006239D3"/>
    <w:rsid w:val="006A36D6"/>
    <w:rsid w:val="00951C68"/>
    <w:rsid w:val="00A02635"/>
    <w:rsid w:val="00A052E8"/>
    <w:rsid w:val="00A80EE3"/>
    <w:rsid w:val="00D165AC"/>
    <w:rsid w:val="00E22E85"/>
    <w:rsid w:val="00EF78EF"/>
    <w:rsid w:val="00F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5A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165AC"/>
    <w:rPr>
      <w:rFonts w:ascii="Times New Roman" w:eastAsia="Times New Roman" w:hAnsi="Times New Roman" w:cs="Times New Roman"/>
      <w:b/>
      <w:sz w:val="28"/>
      <w:szCs w:val="24"/>
    </w:rPr>
  </w:style>
  <w:style w:type="table" w:styleId="a5">
    <w:name w:val="Table Grid"/>
    <w:basedOn w:val="a1"/>
    <w:rsid w:val="00D1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2022-06-24T03:00:00Z</cp:lastPrinted>
  <dcterms:created xsi:type="dcterms:W3CDTF">2022-06-24T01:32:00Z</dcterms:created>
  <dcterms:modified xsi:type="dcterms:W3CDTF">2022-06-24T03:00:00Z</dcterms:modified>
</cp:coreProperties>
</file>