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2" w:rsidRPr="00C71FE9" w:rsidRDefault="00DA6402" w:rsidP="00DA6402">
      <w:pPr>
        <w:pStyle w:val="a3"/>
      </w:pPr>
      <w:r w:rsidRPr="00C71FE9">
        <w:t>РОССИЙСКАЯ  ФЕДЕРАЦИЯ</w:t>
      </w:r>
    </w:p>
    <w:p w:rsidR="00DA6402" w:rsidRPr="00DA6402" w:rsidRDefault="00DA6402" w:rsidP="00DA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0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A6402" w:rsidRPr="00030911" w:rsidRDefault="00DA6402" w:rsidP="00DA6402">
      <w:pPr>
        <w:rPr>
          <w:rFonts w:ascii="Times New Roman" w:hAnsi="Times New Roman" w:cs="Times New Roman"/>
          <w:b/>
        </w:rPr>
      </w:pPr>
      <w:r w:rsidRPr="003C552C">
        <w:rPr>
          <w:b/>
        </w:rPr>
        <w:t xml:space="preserve">                                                                                           </w:t>
      </w:r>
    </w:p>
    <w:p w:rsidR="00DA6402" w:rsidRPr="00C71FE9" w:rsidRDefault="00DA6402" w:rsidP="00DA6402">
      <w:pPr>
        <w:pStyle w:val="6"/>
      </w:pPr>
      <w:proofErr w:type="gramStart"/>
      <w:r w:rsidRPr="00C71FE9">
        <w:t>Р</w:t>
      </w:r>
      <w:proofErr w:type="gramEnd"/>
      <w:r w:rsidRPr="00C71FE9">
        <w:t xml:space="preserve"> Е Ш Е Н И Е</w:t>
      </w:r>
    </w:p>
    <w:p w:rsidR="00DA6402" w:rsidRPr="00C71FE9" w:rsidRDefault="00DA6402" w:rsidP="00DA6402"/>
    <w:p w:rsidR="00DA6402" w:rsidRPr="00DA6402" w:rsidRDefault="00030911" w:rsidP="00DA64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DA6402" w:rsidRPr="00DA64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06</w:t>
      </w:r>
      <w:r w:rsidR="00DA6402" w:rsidRPr="00DA6402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№ </w:t>
      </w:r>
      <w:r>
        <w:rPr>
          <w:rFonts w:ascii="Times New Roman" w:hAnsi="Times New Roman" w:cs="Times New Roman"/>
          <w:b/>
          <w:sz w:val="28"/>
        </w:rPr>
        <w:t xml:space="preserve"> 34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 г. Камень – на – 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</w:tblGrid>
      <w:tr w:rsidR="00DA6402" w:rsidRPr="00DA6402" w:rsidTr="003E2F30">
        <w:tc>
          <w:tcPr>
            <w:tcW w:w="4764" w:type="dxa"/>
          </w:tcPr>
          <w:p w:rsidR="00DA6402" w:rsidRPr="00DA6402" w:rsidRDefault="00DA6402" w:rsidP="00030911">
            <w:pPr>
              <w:pStyle w:val="21"/>
              <w:rPr>
                <w:sz w:val="28"/>
                <w:szCs w:val="28"/>
              </w:rPr>
            </w:pPr>
            <w:r w:rsidRPr="00DA6402">
              <w:rPr>
                <w:sz w:val="28"/>
                <w:szCs w:val="28"/>
              </w:rPr>
              <w:t>О внесении изменений в решение районного Собрания депутатов от 23.03.2016 № 12 «Об утверждении  Положения об условиях, порядке организации муниципальной службы в Администрации Каменского района Алтайского края и квалификационных требованиях по должностям м</w:t>
            </w:r>
            <w:r w:rsidRPr="00DA6402">
              <w:rPr>
                <w:sz w:val="28"/>
                <w:szCs w:val="28"/>
              </w:rPr>
              <w:t>у</w:t>
            </w:r>
            <w:r w:rsidRPr="00DA6402">
              <w:rPr>
                <w:sz w:val="28"/>
                <w:szCs w:val="28"/>
              </w:rPr>
              <w:t>ниципальной службы»</w:t>
            </w:r>
          </w:p>
        </w:tc>
      </w:tr>
    </w:tbl>
    <w:p w:rsidR="00DA6402" w:rsidRDefault="00DA6402" w:rsidP="00DA6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402" w:rsidRPr="00DA6402" w:rsidRDefault="00DA6402" w:rsidP="00DA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0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DA6402">
        <w:rPr>
          <w:rFonts w:ascii="Times New Roman" w:hAnsi="Times New Roman" w:cs="Times New Roman"/>
          <w:sz w:val="28"/>
          <w:szCs w:val="28"/>
        </w:rPr>
        <w:t>и</w:t>
      </w:r>
      <w:r w:rsidRPr="00DA6402">
        <w:rPr>
          <w:rFonts w:ascii="Times New Roman" w:hAnsi="Times New Roman" w:cs="Times New Roman"/>
          <w:sz w:val="28"/>
          <w:szCs w:val="28"/>
        </w:rPr>
        <w:t>пальной службе в Российской Федерации», законом Алтайского края от 7 д</w:t>
      </w:r>
      <w:r w:rsidRPr="00DA6402">
        <w:rPr>
          <w:rFonts w:ascii="Times New Roman" w:hAnsi="Times New Roman" w:cs="Times New Roman"/>
          <w:sz w:val="28"/>
          <w:szCs w:val="28"/>
        </w:rPr>
        <w:t>е</w:t>
      </w:r>
      <w:r w:rsidRPr="00DA6402">
        <w:rPr>
          <w:rFonts w:ascii="Times New Roman" w:hAnsi="Times New Roman" w:cs="Times New Roman"/>
          <w:sz w:val="28"/>
          <w:szCs w:val="28"/>
        </w:rPr>
        <w:t>кабря 2007 года № 134 – ЗС «О муниципальной службе в Алтайском крае», статьей 58 Устава  муниципального образования  Каменский район  Алтайского края</w:t>
      </w:r>
      <w:proofErr w:type="gramEnd"/>
    </w:p>
    <w:p w:rsidR="00DA6402" w:rsidRDefault="00DA6402" w:rsidP="00DA6402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«О внесении изменений </w:t>
      </w:r>
      <w:r w:rsidRPr="006A459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районного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0B10A4">
        <w:rPr>
          <w:sz w:val="28"/>
          <w:szCs w:val="28"/>
        </w:rPr>
        <w:t>и квалификационных требованиях по должностям м</w:t>
      </w:r>
      <w:r w:rsidRPr="000B10A4">
        <w:rPr>
          <w:sz w:val="28"/>
          <w:szCs w:val="28"/>
        </w:rPr>
        <w:t>у</w:t>
      </w:r>
      <w:r w:rsidRPr="000B10A4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».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</w:t>
      </w:r>
    </w:p>
    <w:p w:rsidR="00DA6402" w:rsidRDefault="00DA6402" w:rsidP="00DA640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617E9" w:rsidRPr="00DA6402" w:rsidRDefault="00F617E9">
      <w:pPr>
        <w:rPr>
          <w:rFonts w:ascii="Times New Roman" w:hAnsi="Times New Roman" w:cs="Times New Roman"/>
          <w:sz w:val="28"/>
          <w:szCs w:val="28"/>
        </w:rPr>
      </w:pPr>
    </w:p>
    <w:sectPr w:rsidR="00F617E9" w:rsidRPr="00DA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A6402"/>
    <w:rsid w:val="00030911"/>
    <w:rsid w:val="00DA6402"/>
    <w:rsid w:val="00F6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A64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40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DA6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40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DA640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A64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A64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640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DA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2019-02-05T01:29:00Z</dcterms:created>
  <dcterms:modified xsi:type="dcterms:W3CDTF">2019-02-05T01:32:00Z</dcterms:modified>
</cp:coreProperties>
</file>