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282" w:rsidRPr="005A4282" w:rsidRDefault="005A4282" w:rsidP="005A4282">
      <w:pPr>
        <w:jc w:val="center"/>
        <w:rPr>
          <w:rFonts w:ascii="Times New Roman" w:hAnsi="Times New Roman"/>
          <w:b/>
          <w:sz w:val="28"/>
          <w:szCs w:val="28"/>
        </w:rPr>
      </w:pPr>
      <w:r w:rsidRPr="005A4282">
        <w:rPr>
          <w:rFonts w:ascii="Times New Roman" w:hAnsi="Times New Roman"/>
          <w:b/>
          <w:sz w:val="28"/>
          <w:szCs w:val="28"/>
        </w:rPr>
        <w:t>РОССИЙСКАЯ ФЕДЕРАЦИЯ</w:t>
      </w:r>
    </w:p>
    <w:p w:rsidR="005A4282" w:rsidRPr="005A4282" w:rsidRDefault="005A4282" w:rsidP="005A4282">
      <w:pPr>
        <w:jc w:val="center"/>
        <w:rPr>
          <w:rFonts w:ascii="Times New Roman" w:hAnsi="Times New Roman"/>
          <w:b/>
          <w:sz w:val="28"/>
          <w:szCs w:val="28"/>
        </w:rPr>
      </w:pPr>
      <w:r w:rsidRPr="005A4282">
        <w:rPr>
          <w:rFonts w:ascii="Times New Roman" w:hAnsi="Times New Roman"/>
          <w:b/>
          <w:sz w:val="28"/>
          <w:szCs w:val="28"/>
        </w:rPr>
        <w:t>Каменское районное Собрание  депутатов</w:t>
      </w:r>
    </w:p>
    <w:p w:rsidR="005A4282" w:rsidRPr="005A4282" w:rsidRDefault="005A4282" w:rsidP="005A4282">
      <w:pPr>
        <w:jc w:val="center"/>
        <w:rPr>
          <w:rFonts w:ascii="Times New Roman" w:hAnsi="Times New Roman"/>
          <w:b/>
          <w:sz w:val="28"/>
          <w:szCs w:val="28"/>
        </w:rPr>
      </w:pPr>
      <w:r w:rsidRPr="005A4282">
        <w:rPr>
          <w:rFonts w:ascii="Times New Roman" w:hAnsi="Times New Roman"/>
          <w:b/>
          <w:sz w:val="28"/>
          <w:szCs w:val="28"/>
        </w:rPr>
        <w:t>Алтайского края</w:t>
      </w:r>
    </w:p>
    <w:p w:rsidR="005A4282" w:rsidRPr="005A4282" w:rsidRDefault="005A4282" w:rsidP="005A4282">
      <w:pPr>
        <w:jc w:val="center"/>
        <w:rPr>
          <w:rFonts w:ascii="Times New Roman" w:hAnsi="Times New Roman"/>
          <w:b/>
          <w:sz w:val="28"/>
          <w:szCs w:val="28"/>
        </w:rPr>
      </w:pPr>
    </w:p>
    <w:p w:rsidR="005A4282" w:rsidRPr="005A4282" w:rsidRDefault="005A4282" w:rsidP="005A4282">
      <w:pPr>
        <w:jc w:val="center"/>
        <w:rPr>
          <w:rFonts w:ascii="Times New Roman" w:hAnsi="Times New Roman"/>
          <w:b/>
          <w:sz w:val="44"/>
          <w:szCs w:val="44"/>
        </w:rPr>
      </w:pPr>
      <w:r w:rsidRPr="005A4282">
        <w:rPr>
          <w:rFonts w:ascii="Times New Roman" w:hAnsi="Times New Roman"/>
          <w:b/>
          <w:sz w:val="44"/>
          <w:szCs w:val="44"/>
        </w:rPr>
        <w:t>Р Е Ш Е Н И Е</w:t>
      </w:r>
    </w:p>
    <w:p w:rsidR="005A4282" w:rsidRPr="005A4282" w:rsidRDefault="005A4282" w:rsidP="005A4282">
      <w:pPr>
        <w:rPr>
          <w:rFonts w:ascii="Times New Roman" w:hAnsi="Times New Roman"/>
          <w:b/>
          <w:sz w:val="28"/>
          <w:szCs w:val="28"/>
        </w:rPr>
      </w:pPr>
    </w:p>
    <w:p w:rsidR="005A4282" w:rsidRPr="00BE065E" w:rsidRDefault="00BE065E" w:rsidP="005A4282">
      <w:pPr>
        <w:rPr>
          <w:rFonts w:ascii="Times New Roman" w:hAnsi="Times New Roman"/>
          <w:b/>
          <w:sz w:val="28"/>
          <w:szCs w:val="28"/>
        </w:rPr>
      </w:pPr>
      <w:r w:rsidRPr="00BE065E">
        <w:rPr>
          <w:rFonts w:ascii="Times New Roman" w:hAnsi="Times New Roman"/>
          <w:b/>
          <w:sz w:val="28"/>
          <w:szCs w:val="28"/>
        </w:rPr>
        <w:t xml:space="preserve">22.02.2012   </w:t>
      </w:r>
      <w:r w:rsidR="005A4282" w:rsidRPr="00BE065E">
        <w:rPr>
          <w:rFonts w:ascii="Times New Roman" w:hAnsi="Times New Roman"/>
          <w:b/>
          <w:sz w:val="28"/>
          <w:szCs w:val="28"/>
        </w:rPr>
        <w:t xml:space="preserve">№ </w:t>
      </w:r>
      <w:r w:rsidRPr="00BE065E">
        <w:rPr>
          <w:rFonts w:ascii="Times New Roman" w:hAnsi="Times New Roman"/>
          <w:b/>
          <w:sz w:val="28"/>
          <w:szCs w:val="28"/>
        </w:rPr>
        <w:t xml:space="preserve"> </w:t>
      </w:r>
      <w:r w:rsidR="00A35211">
        <w:rPr>
          <w:rFonts w:ascii="Times New Roman" w:hAnsi="Times New Roman"/>
          <w:b/>
          <w:sz w:val="28"/>
          <w:szCs w:val="28"/>
        </w:rPr>
        <w:t xml:space="preserve">5                </w:t>
      </w:r>
      <w:r w:rsidRPr="00BE065E">
        <w:rPr>
          <w:rFonts w:ascii="Times New Roman" w:hAnsi="Times New Roman"/>
          <w:b/>
          <w:sz w:val="28"/>
          <w:szCs w:val="28"/>
        </w:rPr>
        <w:t xml:space="preserve"> </w:t>
      </w:r>
      <w:r w:rsidR="005A4282" w:rsidRPr="00BE065E">
        <w:rPr>
          <w:rFonts w:ascii="Times New Roman" w:hAnsi="Times New Roman"/>
          <w:b/>
          <w:sz w:val="28"/>
          <w:szCs w:val="28"/>
        </w:rPr>
        <w:t xml:space="preserve">                                                              г. Камень-на-Оби</w:t>
      </w:r>
    </w:p>
    <w:p w:rsidR="005A4282" w:rsidRPr="005A4282" w:rsidRDefault="005A4282" w:rsidP="005A4282">
      <w:pPr>
        <w:rPr>
          <w:rFonts w:ascii="Times New Roman" w:hAnsi="Times New Roman"/>
          <w:sz w:val="28"/>
          <w:szCs w:val="28"/>
        </w:rPr>
      </w:pPr>
    </w:p>
    <w:p w:rsidR="00BE065E" w:rsidRDefault="0012700D" w:rsidP="005A4282">
      <w:pPr>
        <w:rPr>
          <w:rFonts w:ascii="Times New Roman" w:hAnsi="Times New Roman"/>
          <w:sz w:val="28"/>
          <w:szCs w:val="28"/>
        </w:rPr>
      </w:pPr>
      <w:r>
        <w:rPr>
          <w:rFonts w:ascii="Times New Roman" w:hAnsi="Times New Roman"/>
          <w:sz w:val="28"/>
          <w:szCs w:val="28"/>
        </w:rPr>
        <w:t>О</w:t>
      </w:r>
      <w:r w:rsidR="00BE065E">
        <w:rPr>
          <w:rFonts w:ascii="Times New Roman" w:hAnsi="Times New Roman"/>
          <w:sz w:val="28"/>
          <w:szCs w:val="28"/>
        </w:rPr>
        <w:t>б утверждении Положения о</w:t>
      </w:r>
      <w:r>
        <w:rPr>
          <w:rFonts w:ascii="Times New Roman" w:hAnsi="Times New Roman"/>
          <w:sz w:val="28"/>
          <w:szCs w:val="28"/>
        </w:rPr>
        <w:t xml:space="preserve"> </w:t>
      </w:r>
      <w:r w:rsidR="005A4282" w:rsidRPr="005A4282">
        <w:rPr>
          <w:rFonts w:ascii="Times New Roman" w:hAnsi="Times New Roman"/>
          <w:sz w:val="28"/>
          <w:szCs w:val="28"/>
        </w:rPr>
        <w:t xml:space="preserve">порядке </w:t>
      </w:r>
    </w:p>
    <w:p w:rsidR="00BE065E" w:rsidRDefault="005A4282" w:rsidP="005A4282">
      <w:pPr>
        <w:rPr>
          <w:rFonts w:ascii="Times New Roman" w:hAnsi="Times New Roman"/>
          <w:sz w:val="28"/>
          <w:szCs w:val="28"/>
        </w:rPr>
      </w:pPr>
      <w:r w:rsidRPr="005A4282">
        <w:rPr>
          <w:rFonts w:ascii="Times New Roman" w:hAnsi="Times New Roman"/>
          <w:sz w:val="28"/>
          <w:szCs w:val="28"/>
        </w:rPr>
        <w:t>управления</w:t>
      </w:r>
      <w:r w:rsidR="005A2A18">
        <w:rPr>
          <w:rFonts w:ascii="Times New Roman" w:hAnsi="Times New Roman"/>
          <w:sz w:val="28"/>
          <w:szCs w:val="28"/>
        </w:rPr>
        <w:t xml:space="preserve"> и распоряжения </w:t>
      </w:r>
      <w:r w:rsidRPr="005A4282">
        <w:rPr>
          <w:rFonts w:ascii="Times New Roman" w:hAnsi="Times New Roman"/>
          <w:sz w:val="28"/>
          <w:szCs w:val="28"/>
        </w:rPr>
        <w:t xml:space="preserve">имуществом </w:t>
      </w:r>
    </w:p>
    <w:p w:rsidR="0012700D" w:rsidRDefault="005A4282" w:rsidP="005A4282">
      <w:pPr>
        <w:rPr>
          <w:rFonts w:ascii="Times New Roman" w:hAnsi="Times New Roman"/>
          <w:sz w:val="28"/>
          <w:szCs w:val="28"/>
        </w:rPr>
      </w:pPr>
      <w:r>
        <w:rPr>
          <w:rFonts w:ascii="Times New Roman" w:hAnsi="Times New Roman"/>
          <w:sz w:val="28"/>
          <w:szCs w:val="28"/>
        </w:rPr>
        <w:t xml:space="preserve">муниципального образования </w:t>
      </w:r>
    </w:p>
    <w:p w:rsidR="005A4282" w:rsidRPr="005A4282" w:rsidRDefault="005A4282" w:rsidP="005A4282">
      <w:pPr>
        <w:rPr>
          <w:rFonts w:ascii="Times New Roman" w:hAnsi="Times New Roman"/>
          <w:sz w:val="28"/>
          <w:szCs w:val="28"/>
        </w:rPr>
      </w:pPr>
      <w:r>
        <w:rPr>
          <w:rFonts w:ascii="Times New Roman" w:hAnsi="Times New Roman"/>
          <w:sz w:val="28"/>
          <w:szCs w:val="28"/>
        </w:rPr>
        <w:t>Каменский район</w:t>
      </w:r>
      <w:r w:rsidRPr="005A4282">
        <w:rPr>
          <w:rFonts w:ascii="Times New Roman" w:hAnsi="Times New Roman"/>
          <w:sz w:val="28"/>
          <w:szCs w:val="28"/>
        </w:rPr>
        <w:t xml:space="preserve"> Алтайского края </w:t>
      </w:r>
    </w:p>
    <w:p w:rsidR="005A4282" w:rsidRPr="005A4282" w:rsidRDefault="005A4282" w:rsidP="005A4282">
      <w:pPr>
        <w:rPr>
          <w:rFonts w:ascii="Times New Roman" w:hAnsi="Times New Roman"/>
          <w:sz w:val="28"/>
          <w:szCs w:val="28"/>
        </w:rPr>
      </w:pPr>
      <w:r w:rsidRPr="005A4282">
        <w:rPr>
          <w:rFonts w:ascii="Times New Roman" w:hAnsi="Times New Roman"/>
          <w:sz w:val="28"/>
          <w:szCs w:val="28"/>
        </w:rPr>
        <w:t xml:space="preserve">       </w:t>
      </w:r>
    </w:p>
    <w:p w:rsidR="005A4282" w:rsidRPr="005A4282" w:rsidRDefault="005A4282" w:rsidP="00C63857">
      <w:pPr>
        <w:jc w:val="both"/>
        <w:rPr>
          <w:rFonts w:ascii="Times New Roman" w:hAnsi="Times New Roman"/>
          <w:sz w:val="28"/>
          <w:szCs w:val="28"/>
        </w:rPr>
      </w:pPr>
      <w:r w:rsidRPr="005A4282">
        <w:rPr>
          <w:rFonts w:ascii="Times New Roman" w:hAnsi="Times New Roman"/>
          <w:sz w:val="28"/>
          <w:szCs w:val="28"/>
        </w:rPr>
        <w:t xml:space="preserve">    </w:t>
      </w:r>
      <w:r w:rsidR="00C63857">
        <w:rPr>
          <w:rFonts w:ascii="Times New Roman" w:hAnsi="Times New Roman"/>
          <w:sz w:val="28"/>
          <w:szCs w:val="28"/>
        </w:rPr>
        <w:t xml:space="preserve">      </w:t>
      </w:r>
      <w:r>
        <w:rPr>
          <w:rFonts w:ascii="Times New Roman" w:hAnsi="Times New Roman"/>
          <w:sz w:val="28"/>
          <w:szCs w:val="28"/>
        </w:rPr>
        <w:t>В соответствии с</w:t>
      </w:r>
      <w:r w:rsidRPr="005A4282">
        <w:rPr>
          <w:rFonts w:ascii="Times New Roman" w:hAnsi="Times New Roman"/>
          <w:sz w:val="28"/>
          <w:szCs w:val="28"/>
        </w:rPr>
        <w:t xml:space="preserve"> </w:t>
      </w:r>
      <w:hyperlink r:id="rId4" w:history="1">
        <w:r w:rsidRPr="005A4282">
          <w:rPr>
            <w:rFonts w:ascii="Times New Roman" w:hAnsi="Times New Roman"/>
            <w:sz w:val="28"/>
            <w:szCs w:val="28"/>
          </w:rPr>
          <w:t>Ф</w:t>
        </w:r>
        <w:r>
          <w:rPr>
            <w:rFonts w:ascii="Times New Roman" w:hAnsi="Times New Roman"/>
            <w:sz w:val="28"/>
            <w:szCs w:val="28"/>
          </w:rPr>
          <w:t>едеральным</w:t>
        </w:r>
        <w:r w:rsidRPr="005A4282">
          <w:rPr>
            <w:rFonts w:ascii="Times New Roman" w:hAnsi="Times New Roman"/>
            <w:sz w:val="28"/>
            <w:szCs w:val="28"/>
          </w:rPr>
          <w:t xml:space="preserve"> закон</w:t>
        </w:r>
      </w:hyperlink>
      <w:r>
        <w:rPr>
          <w:rFonts w:ascii="Times New Roman" w:hAnsi="Times New Roman"/>
          <w:sz w:val="28"/>
          <w:szCs w:val="28"/>
        </w:rPr>
        <w:t>ом</w:t>
      </w:r>
      <w:r w:rsidRPr="005A4282">
        <w:rPr>
          <w:rFonts w:ascii="Times New Roman" w:hAnsi="Times New Roman"/>
          <w:sz w:val="28"/>
          <w:szCs w:val="28"/>
        </w:rPr>
        <w:t xml:space="preserve"> </w:t>
      </w:r>
      <w:r>
        <w:rPr>
          <w:rFonts w:ascii="Times New Roman" w:hAnsi="Times New Roman"/>
          <w:sz w:val="28"/>
          <w:szCs w:val="28"/>
        </w:rPr>
        <w:t>от 06.10.2003 № 131-ФЗ «</w:t>
      </w:r>
      <w:r w:rsidRPr="005A4282">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w:t>
      </w:r>
      <w:r w:rsidRPr="005A4282">
        <w:rPr>
          <w:rFonts w:ascii="Times New Roman" w:hAnsi="Times New Roman"/>
          <w:sz w:val="28"/>
          <w:szCs w:val="28"/>
        </w:rPr>
        <w:t>,</w:t>
      </w:r>
      <w:r w:rsidR="00BE065E">
        <w:rPr>
          <w:rFonts w:ascii="Times New Roman" w:hAnsi="Times New Roman"/>
          <w:sz w:val="28"/>
          <w:szCs w:val="28"/>
        </w:rPr>
        <w:t xml:space="preserve"> ст.25</w:t>
      </w:r>
      <w:r>
        <w:rPr>
          <w:rFonts w:ascii="Times New Roman" w:hAnsi="Times New Roman"/>
          <w:sz w:val="28"/>
          <w:szCs w:val="28"/>
        </w:rPr>
        <w:t xml:space="preserve"> Устав</w:t>
      </w:r>
      <w:r w:rsidR="00BE065E">
        <w:rPr>
          <w:rFonts w:ascii="Times New Roman" w:hAnsi="Times New Roman"/>
          <w:sz w:val="28"/>
          <w:szCs w:val="28"/>
        </w:rPr>
        <w:t>а</w:t>
      </w:r>
      <w:r>
        <w:rPr>
          <w:rFonts w:ascii="Times New Roman" w:hAnsi="Times New Roman"/>
          <w:sz w:val="28"/>
          <w:szCs w:val="28"/>
        </w:rPr>
        <w:t xml:space="preserve"> муниципального образования Каменский район</w:t>
      </w:r>
      <w:r w:rsidRPr="005A4282">
        <w:rPr>
          <w:rFonts w:ascii="Times New Roman" w:hAnsi="Times New Roman"/>
          <w:sz w:val="28"/>
          <w:szCs w:val="28"/>
        </w:rPr>
        <w:t xml:space="preserve"> Алтайского края:</w:t>
      </w:r>
    </w:p>
    <w:p w:rsidR="00C63857" w:rsidRPr="00D7360F" w:rsidRDefault="00C63857" w:rsidP="00C63857">
      <w:pPr>
        <w:ind w:firstLine="600"/>
        <w:rPr>
          <w:rFonts w:ascii="Times New Roman" w:hAnsi="Times New Roman"/>
          <w:sz w:val="28"/>
          <w:szCs w:val="28"/>
        </w:rPr>
      </w:pPr>
    </w:p>
    <w:p w:rsidR="00C63857" w:rsidRPr="00D7360F" w:rsidRDefault="00C63857" w:rsidP="00C63857">
      <w:pPr>
        <w:ind w:firstLine="600"/>
        <w:rPr>
          <w:rFonts w:ascii="Times New Roman" w:hAnsi="Times New Roman"/>
          <w:sz w:val="28"/>
          <w:szCs w:val="28"/>
        </w:rPr>
      </w:pPr>
      <w:r w:rsidRPr="00D7360F">
        <w:rPr>
          <w:rFonts w:ascii="Times New Roman" w:hAnsi="Times New Roman"/>
          <w:sz w:val="28"/>
          <w:szCs w:val="28"/>
        </w:rPr>
        <w:t xml:space="preserve"> районное Собрание депутатов РЕШИЛО:</w:t>
      </w:r>
    </w:p>
    <w:p w:rsidR="00C63857" w:rsidRPr="00D7360F" w:rsidRDefault="00C63857" w:rsidP="00C63857">
      <w:pPr>
        <w:ind w:firstLine="600"/>
        <w:rPr>
          <w:rFonts w:ascii="Times New Roman" w:hAnsi="Times New Roman"/>
          <w:sz w:val="28"/>
          <w:szCs w:val="28"/>
        </w:rPr>
      </w:pPr>
    </w:p>
    <w:p w:rsidR="005A4282" w:rsidRPr="005A4282" w:rsidRDefault="00C63857" w:rsidP="00C63857">
      <w:pPr>
        <w:jc w:val="both"/>
        <w:rPr>
          <w:rFonts w:ascii="Times New Roman" w:hAnsi="Times New Roman"/>
          <w:sz w:val="28"/>
          <w:szCs w:val="28"/>
        </w:rPr>
      </w:pPr>
      <w:r>
        <w:rPr>
          <w:rFonts w:ascii="Times New Roman" w:hAnsi="Times New Roman"/>
          <w:sz w:val="28"/>
          <w:szCs w:val="28"/>
        </w:rPr>
        <w:t xml:space="preserve">           </w:t>
      </w:r>
      <w:r w:rsidRPr="00D7360F">
        <w:rPr>
          <w:rFonts w:ascii="Times New Roman" w:hAnsi="Times New Roman"/>
          <w:sz w:val="28"/>
          <w:szCs w:val="28"/>
        </w:rPr>
        <w:t xml:space="preserve">1. </w:t>
      </w:r>
      <w:r w:rsidR="005A4282" w:rsidRPr="005A4282">
        <w:rPr>
          <w:rFonts w:ascii="Times New Roman" w:hAnsi="Times New Roman"/>
          <w:sz w:val="28"/>
          <w:szCs w:val="28"/>
        </w:rPr>
        <w:t xml:space="preserve">Утвердить </w:t>
      </w:r>
      <w:hyperlink r:id="rId5" w:anchor="sub_1000#sub_1000" w:history="1">
        <w:r w:rsidR="005A4282" w:rsidRPr="00C63857">
          <w:rPr>
            <w:rFonts w:ascii="Times New Roman" w:hAnsi="Times New Roman"/>
            <w:sz w:val="28"/>
            <w:szCs w:val="28"/>
          </w:rPr>
          <w:t>Положение</w:t>
        </w:r>
      </w:hyperlink>
      <w:r w:rsidR="005A4282" w:rsidRPr="005A4282">
        <w:rPr>
          <w:rFonts w:ascii="Times New Roman" w:hAnsi="Times New Roman"/>
          <w:sz w:val="28"/>
          <w:szCs w:val="28"/>
        </w:rPr>
        <w:t xml:space="preserve"> о порядке управления </w:t>
      </w:r>
      <w:r w:rsidR="00BE065E">
        <w:rPr>
          <w:rFonts w:ascii="Times New Roman" w:hAnsi="Times New Roman"/>
          <w:sz w:val="28"/>
          <w:szCs w:val="28"/>
        </w:rPr>
        <w:t>и распоряжения</w:t>
      </w:r>
      <w:r w:rsidRPr="005A4282">
        <w:rPr>
          <w:rFonts w:ascii="Times New Roman" w:hAnsi="Times New Roman"/>
          <w:sz w:val="28"/>
          <w:szCs w:val="28"/>
        </w:rPr>
        <w:t xml:space="preserve"> имуществом </w:t>
      </w:r>
      <w:r>
        <w:rPr>
          <w:rFonts w:ascii="Times New Roman" w:hAnsi="Times New Roman"/>
          <w:sz w:val="28"/>
          <w:szCs w:val="28"/>
        </w:rPr>
        <w:t>муниципального образования Каменский район</w:t>
      </w:r>
      <w:r w:rsidRPr="005A4282">
        <w:rPr>
          <w:rFonts w:ascii="Times New Roman" w:hAnsi="Times New Roman"/>
          <w:sz w:val="28"/>
          <w:szCs w:val="28"/>
        </w:rPr>
        <w:t xml:space="preserve"> Алтайского края</w:t>
      </w:r>
      <w:r w:rsidR="005A4282" w:rsidRPr="005A4282">
        <w:rPr>
          <w:rFonts w:ascii="Times New Roman" w:hAnsi="Times New Roman"/>
          <w:sz w:val="28"/>
          <w:szCs w:val="28"/>
        </w:rPr>
        <w:t xml:space="preserve"> (</w:t>
      </w:r>
      <w:r w:rsidR="006320AC">
        <w:rPr>
          <w:rFonts w:ascii="Times New Roman" w:hAnsi="Times New Roman"/>
          <w:sz w:val="28"/>
          <w:szCs w:val="28"/>
        </w:rPr>
        <w:t>прилагается</w:t>
      </w:r>
      <w:r w:rsidR="005A4282" w:rsidRPr="005A4282">
        <w:rPr>
          <w:rFonts w:ascii="Times New Roman" w:hAnsi="Times New Roman"/>
          <w:sz w:val="28"/>
          <w:szCs w:val="28"/>
        </w:rPr>
        <w:t>).</w:t>
      </w:r>
    </w:p>
    <w:p w:rsidR="005A4282" w:rsidRPr="00C63857" w:rsidRDefault="00C63857" w:rsidP="00C63857">
      <w:pPr>
        <w:pStyle w:val="Normal"/>
        <w:widowControl w:val="0"/>
        <w:jc w:val="both"/>
        <w:rPr>
          <w:sz w:val="28"/>
          <w:szCs w:val="28"/>
        </w:rPr>
      </w:pPr>
      <w:r>
        <w:rPr>
          <w:sz w:val="28"/>
          <w:szCs w:val="28"/>
        </w:rPr>
        <w:t xml:space="preserve">           </w:t>
      </w:r>
      <w:r w:rsidR="006320AC">
        <w:rPr>
          <w:sz w:val="28"/>
          <w:szCs w:val="28"/>
        </w:rPr>
        <w:t xml:space="preserve">2. Признать </w:t>
      </w:r>
      <w:r w:rsidR="005A4282" w:rsidRPr="005A4282">
        <w:rPr>
          <w:sz w:val="28"/>
          <w:szCs w:val="28"/>
        </w:rPr>
        <w:t>утратившим силу решение районного Соб</w:t>
      </w:r>
      <w:r>
        <w:rPr>
          <w:sz w:val="28"/>
          <w:szCs w:val="28"/>
        </w:rPr>
        <w:t>рания депутатов от 10.12.2008 № 71</w:t>
      </w:r>
      <w:r w:rsidR="005A4282" w:rsidRPr="005A4282">
        <w:rPr>
          <w:sz w:val="28"/>
          <w:szCs w:val="28"/>
        </w:rPr>
        <w:t xml:space="preserve"> «</w:t>
      </w:r>
      <w:r w:rsidRPr="00C63857">
        <w:rPr>
          <w:sz w:val="28"/>
          <w:szCs w:val="28"/>
        </w:rPr>
        <w:t>Об утверждении Положения  о  порядке управления</w:t>
      </w:r>
      <w:r>
        <w:rPr>
          <w:sz w:val="28"/>
          <w:szCs w:val="28"/>
        </w:rPr>
        <w:t xml:space="preserve"> и распоряжения объектами права</w:t>
      </w:r>
      <w:r w:rsidRPr="00C63857">
        <w:rPr>
          <w:sz w:val="28"/>
          <w:szCs w:val="28"/>
        </w:rPr>
        <w:t xml:space="preserve"> собственности муниципального образования Каменский  район  Алтайского  края</w:t>
      </w:r>
      <w:r w:rsidR="005A4282" w:rsidRPr="00C63857">
        <w:rPr>
          <w:sz w:val="28"/>
          <w:szCs w:val="28"/>
        </w:rPr>
        <w:t>».</w:t>
      </w:r>
    </w:p>
    <w:p w:rsidR="0012700D" w:rsidRDefault="0012700D" w:rsidP="0012700D">
      <w:pPr>
        <w:keepNext/>
        <w:ind w:firstLine="709"/>
        <w:jc w:val="both"/>
        <w:rPr>
          <w:rFonts w:ascii="Times New Roman" w:hAnsi="Times New Roman"/>
          <w:sz w:val="28"/>
          <w:szCs w:val="28"/>
        </w:rPr>
      </w:pPr>
      <w:r>
        <w:rPr>
          <w:rFonts w:ascii="Times New Roman" w:hAnsi="Times New Roman"/>
          <w:sz w:val="28"/>
          <w:szCs w:val="28"/>
        </w:rPr>
        <w:t>3</w:t>
      </w:r>
      <w:r w:rsidRPr="0012700D">
        <w:rPr>
          <w:rFonts w:ascii="Times New Roman" w:hAnsi="Times New Roman"/>
          <w:sz w:val="28"/>
          <w:szCs w:val="28"/>
        </w:rPr>
        <w:t>. Настоящее  решение  вступает  в  силу  с  момента  опубликования  в газете «Каменская  народная  газета».</w:t>
      </w:r>
    </w:p>
    <w:p w:rsidR="00BE065E" w:rsidRPr="00BE065E" w:rsidRDefault="00BE065E" w:rsidP="00BE065E">
      <w:pPr>
        <w:jc w:val="both"/>
        <w:rPr>
          <w:rFonts w:ascii="Times New Roman" w:hAnsi="Times New Roman"/>
          <w:sz w:val="28"/>
          <w:szCs w:val="28"/>
        </w:rPr>
      </w:pPr>
      <w:r>
        <w:rPr>
          <w:rFonts w:ascii="Times New Roman" w:hAnsi="Times New Roman"/>
          <w:sz w:val="28"/>
          <w:szCs w:val="28"/>
        </w:rPr>
        <w:tab/>
        <w:t>4</w:t>
      </w:r>
      <w:r w:rsidRPr="00BE065E">
        <w:rPr>
          <w:rFonts w:ascii="Times New Roman" w:hAnsi="Times New Roman"/>
          <w:sz w:val="28"/>
          <w:szCs w:val="28"/>
        </w:rPr>
        <w:t>. Опубликовать настоящее решение в газете «Каменская народная газета».</w:t>
      </w:r>
    </w:p>
    <w:p w:rsidR="00BE065E" w:rsidRPr="00BE065E" w:rsidRDefault="00BE065E" w:rsidP="00BE065E">
      <w:pPr>
        <w:jc w:val="both"/>
        <w:rPr>
          <w:rFonts w:ascii="Times New Roman" w:hAnsi="Times New Roman"/>
          <w:sz w:val="28"/>
          <w:szCs w:val="28"/>
        </w:rPr>
      </w:pPr>
      <w:r>
        <w:rPr>
          <w:rFonts w:ascii="Times New Roman" w:hAnsi="Times New Roman"/>
          <w:sz w:val="28"/>
          <w:szCs w:val="28"/>
        </w:rPr>
        <w:tab/>
        <w:t>5</w:t>
      </w:r>
      <w:r w:rsidRPr="00BE065E">
        <w:rPr>
          <w:rFonts w:ascii="Times New Roman" w:hAnsi="Times New Roman"/>
          <w:sz w:val="28"/>
          <w:szCs w:val="28"/>
        </w:rPr>
        <w:t>. Контроль за исполнением настоящего решения возложить на постоянную комиссию районного Собрания депутатов</w:t>
      </w:r>
      <w:r>
        <w:rPr>
          <w:sz w:val="28"/>
          <w:szCs w:val="28"/>
        </w:rPr>
        <w:t xml:space="preserve"> </w:t>
      </w:r>
      <w:r w:rsidRPr="00BE065E">
        <w:rPr>
          <w:rFonts w:ascii="Times New Roman" w:hAnsi="Times New Roman"/>
          <w:sz w:val="28"/>
          <w:szCs w:val="28"/>
        </w:rPr>
        <w:t>по бюджету, налоговой и кредитной политике (А.Н. Белоусова).</w:t>
      </w:r>
    </w:p>
    <w:p w:rsidR="00BE065E" w:rsidRPr="0012700D" w:rsidRDefault="00BE065E" w:rsidP="0012700D">
      <w:pPr>
        <w:keepNext/>
        <w:ind w:firstLine="709"/>
        <w:jc w:val="both"/>
        <w:rPr>
          <w:rFonts w:ascii="Times New Roman" w:hAnsi="Times New Roman"/>
          <w:sz w:val="28"/>
          <w:szCs w:val="28"/>
        </w:rPr>
      </w:pPr>
    </w:p>
    <w:p w:rsidR="005A4282" w:rsidRPr="005A4282" w:rsidRDefault="005A4282" w:rsidP="005A4282">
      <w:pPr>
        <w:rPr>
          <w:rFonts w:ascii="Times New Roman" w:hAnsi="Times New Roman"/>
          <w:sz w:val="28"/>
          <w:szCs w:val="28"/>
        </w:rPr>
      </w:pPr>
    </w:p>
    <w:p w:rsidR="005A4282" w:rsidRPr="005A4282" w:rsidRDefault="005A4282" w:rsidP="005A4282">
      <w:pPr>
        <w:rPr>
          <w:rFonts w:ascii="Times New Roman" w:hAnsi="Times New Roman"/>
          <w:sz w:val="28"/>
          <w:szCs w:val="28"/>
        </w:rPr>
      </w:pPr>
      <w:r w:rsidRPr="005A4282">
        <w:rPr>
          <w:rFonts w:ascii="Times New Roman" w:hAnsi="Times New Roman"/>
          <w:sz w:val="28"/>
          <w:szCs w:val="28"/>
        </w:rPr>
        <w:t xml:space="preserve">Глава района                                                       </w:t>
      </w:r>
      <w:r w:rsidR="00C63857">
        <w:rPr>
          <w:rFonts w:ascii="Times New Roman" w:hAnsi="Times New Roman"/>
          <w:sz w:val="28"/>
          <w:szCs w:val="28"/>
        </w:rPr>
        <w:t xml:space="preserve"> </w:t>
      </w:r>
      <w:r w:rsidRPr="005A4282">
        <w:rPr>
          <w:rFonts w:ascii="Times New Roman" w:hAnsi="Times New Roman"/>
          <w:sz w:val="28"/>
          <w:szCs w:val="28"/>
        </w:rPr>
        <w:t xml:space="preserve">                                  А.М. Семенец</w:t>
      </w:r>
    </w:p>
    <w:p w:rsidR="005A4282" w:rsidRPr="005A4282" w:rsidRDefault="005A4282" w:rsidP="005A4282">
      <w:pPr>
        <w:rPr>
          <w:rFonts w:ascii="Times New Roman" w:hAnsi="Times New Roman"/>
          <w:sz w:val="28"/>
          <w:szCs w:val="28"/>
        </w:rPr>
      </w:pPr>
    </w:p>
    <w:p w:rsidR="005A4282" w:rsidRPr="005A4282" w:rsidRDefault="005A4282" w:rsidP="005A4282">
      <w:pPr>
        <w:rPr>
          <w:rFonts w:ascii="Times New Roman" w:hAnsi="Times New Roman"/>
          <w:sz w:val="28"/>
          <w:szCs w:val="28"/>
        </w:rPr>
      </w:pPr>
      <w:r w:rsidRPr="005A4282">
        <w:rPr>
          <w:rFonts w:ascii="Times New Roman" w:hAnsi="Times New Roman"/>
          <w:sz w:val="28"/>
          <w:szCs w:val="28"/>
        </w:rPr>
        <w:t xml:space="preserve">                                                                     </w:t>
      </w:r>
    </w:p>
    <w:p w:rsidR="005A4282" w:rsidRPr="005A4282" w:rsidRDefault="005A4282" w:rsidP="005A4282">
      <w:pPr>
        <w:rPr>
          <w:rFonts w:ascii="Times New Roman" w:hAnsi="Times New Roman"/>
          <w:sz w:val="28"/>
          <w:szCs w:val="28"/>
        </w:rPr>
      </w:pPr>
    </w:p>
    <w:p w:rsidR="005A4282" w:rsidRPr="005A4282" w:rsidRDefault="005A4282" w:rsidP="005A4282">
      <w:pPr>
        <w:rPr>
          <w:rFonts w:ascii="Times New Roman" w:hAnsi="Times New Roman"/>
          <w:sz w:val="28"/>
          <w:szCs w:val="28"/>
        </w:rPr>
      </w:pPr>
    </w:p>
    <w:p w:rsidR="005A4282" w:rsidRPr="005A4282" w:rsidRDefault="005A4282" w:rsidP="005A4282">
      <w:pPr>
        <w:rPr>
          <w:rFonts w:ascii="Times New Roman" w:hAnsi="Times New Roman"/>
          <w:sz w:val="28"/>
          <w:szCs w:val="28"/>
        </w:rPr>
      </w:pPr>
    </w:p>
    <w:p w:rsidR="005A4282" w:rsidRPr="005A4282" w:rsidRDefault="005A4282" w:rsidP="005A4282">
      <w:pPr>
        <w:rPr>
          <w:rFonts w:ascii="Times New Roman" w:hAnsi="Times New Roman"/>
          <w:sz w:val="28"/>
          <w:szCs w:val="28"/>
        </w:rPr>
      </w:pPr>
    </w:p>
    <w:p w:rsidR="005A4282" w:rsidRPr="005A4282" w:rsidRDefault="005A4282" w:rsidP="005A4282">
      <w:pPr>
        <w:rPr>
          <w:rFonts w:ascii="Times New Roman" w:hAnsi="Times New Roman"/>
          <w:sz w:val="28"/>
          <w:szCs w:val="28"/>
        </w:rPr>
      </w:pPr>
    </w:p>
    <w:p w:rsidR="00E81598" w:rsidRDefault="00E81598" w:rsidP="005A4282">
      <w:pPr>
        <w:jc w:val="right"/>
        <w:rPr>
          <w:rFonts w:ascii="Times New Roman" w:hAnsi="Times New Roman"/>
          <w:sz w:val="28"/>
          <w:szCs w:val="28"/>
        </w:rPr>
      </w:pPr>
    </w:p>
    <w:p w:rsidR="00E81598" w:rsidRDefault="00E81598" w:rsidP="005A4282">
      <w:pPr>
        <w:jc w:val="right"/>
        <w:rPr>
          <w:rFonts w:ascii="Times New Roman" w:hAnsi="Times New Roman"/>
          <w:sz w:val="28"/>
          <w:szCs w:val="28"/>
        </w:rPr>
      </w:pPr>
    </w:p>
    <w:p w:rsidR="005A4282" w:rsidRPr="005A4282" w:rsidRDefault="005A4282" w:rsidP="005A4282">
      <w:pPr>
        <w:jc w:val="right"/>
        <w:rPr>
          <w:rFonts w:ascii="Times New Roman" w:hAnsi="Times New Roman"/>
          <w:sz w:val="28"/>
          <w:szCs w:val="28"/>
        </w:rPr>
      </w:pPr>
      <w:r w:rsidRPr="005A4282">
        <w:rPr>
          <w:rFonts w:ascii="Times New Roman" w:hAnsi="Times New Roman"/>
          <w:sz w:val="28"/>
          <w:szCs w:val="28"/>
        </w:rPr>
        <w:lastRenderedPageBreak/>
        <w:t>УТВЕРЖДЕНО</w:t>
      </w:r>
    </w:p>
    <w:p w:rsidR="005A4282" w:rsidRPr="005A4282" w:rsidRDefault="005A4282" w:rsidP="005A4282">
      <w:pPr>
        <w:jc w:val="right"/>
        <w:rPr>
          <w:rFonts w:ascii="Times New Roman" w:hAnsi="Times New Roman"/>
          <w:sz w:val="28"/>
          <w:szCs w:val="28"/>
        </w:rPr>
      </w:pPr>
      <w:r w:rsidRPr="005A4282">
        <w:rPr>
          <w:rFonts w:ascii="Times New Roman" w:hAnsi="Times New Roman"/>
          <w:sz w:val="28"/>
          <w:szCs w:val="28"/>
        </w:rPr>
        <w:t xml:space="preserve">                                                                                   решением  районного Собрания</w:t>
      </w:r>
    </w:p>
    <w:p w:rsidR="005A4282" w:rsidRPr="005A4282" w:rsidRDefault="005A4282" w:rsidP="005A4282">
      <w:pPr>
        <w:jc w:val="right"/>
        <w:rPr>
          <w:rFonts w:ascii="Times New Roman" w:hAnsi="Times New Roman"/>
          <w:sz w:val="28"/>
          <w:szCs w:val="28"/>
        </w:rPr>
      </w:pPr>
      <w:r w:rsidRPr="005A4282">
        <w:rPr>
          <w:rFonts w:ascii="Times New Roman" w:hAnsi="Times New Roman"/>
          <w:sz w:val="28"/>
          <w:szCs w:val="28"/>
        </w:rPr>
        <w:t xml:space="preserve">                                                                                   </w:t>
      </w:r>
      <w:r w:rsidR="00C63857">
        <w:rPr>
          <w:rFonts w:ascii="Times New Roman" w:hAnsi="Times New Roman"/>
          <w:sz w:val="28"/>
          <w:szCs w:val="28"/>
        </w:rPr>
        <w:t>депутатов от</w:t>
      </w:r>
      <w:r w:rsidR="00BE065E">
        <w:rPr>
          <w:rFonts w:ascii="Times New Roman" w:hAnsi="Times New Roman"/>
          <w:sz w:val="28"/>
          <w:szCs w:val="28"/>
        </w:rPr>
        <w:t xml:space="preserve"> 22.02.2012</w:t>
      </w:r>
      <w:r w:rsidR="00C63857">
        <w:rPr>
          <w:rFonts w:ascii="Times New Roman" w:hAnsi="Times New Roman"/>
          <w:sz w:val="28"/>
          <w:szCs w:val="28"/>
        </w:rPr>
        <w:t xml:space="preserve"> </w:t>
      </w:r>
      <w:r w:rsidRPr="005A4282">
        <w:rPr>
          <w:rFonts w:ascii="Times New Roman" w:hAnsi="Times New Roman"/>
          <w:sz w:val="28"/>
          <w:szCs w:val="28"/>
        </w:rPr>
        <w:t>№</w:t>
      </w:r>
      <w:r w:rsidR="0007729A">
        <w:rPr>
          <w:rFonts w:ascii="Times New Roman" w:hAnsi="Times New Roman"/>
          <w:sz w:val="28"/>
          <w:szCs w:val="28"/>
        </w:rPr>
        <w:t xml:space="preserve"> </w:t>
      </w:r>
      <w:r w:rsidR="00A35211">
        <w:rPr>
          <w:rFonts w:ascii="Times New Roman" w:hAnsi="Times New Roman"/>
          <w:sz w:val="28"/>
          <w:szCs w:val="28"/>
        </w:rPr>
        <w:t>5</w:t>
      </w:r>
    </w:p>
    <w:p w:rsidR="005A4282" w:rsidRPr="005A4282" w:rsidRDefault="005A4282" w:rsidP="005A4282">
      <w:pPr>
        <w:jc w:val="right"/>
        <w:rPr>
          <w:rFonts w:ascii="Times New Roman" w:hAnsi="Times New Roman"/>
          <w:sz w:val="28"/>
          <w:szCs w:val="28"/>
        </w:rPr>
      </w:pPr>
    </w:p>
    <w:p w:rsidR="00C63857" w:rsidRPr="0007729A" w:rsidRDefault="005A4282" w:rsidP="00C63857">
      <w:pPr>
        <w:jc w:val="center"/>
        <w:rPr>
          <w:rFonts w:ascii="Times New Roman" w:hAnsi="Times New Roman"/>
          <w:b/>
          <w:sz w:val="28"/>
          <w:szCs w:val="28"/>
        </w:rPr>
      </w:pPr>
      <w:r w:rsidRPr="0007729A">
        <w:rPr>
          <w:rFonts w:ascii="Times New Roman" w:hAnsi="Times New Roman"/>
          <w:b/>
          <w:sz w:val="28"/>
          <w:szCs w:val="28"/>
        </w:rPr>
        <w:t>ПОЛОЖЕНИЕ</w:t>
      </w:r>
    </w:p>
    <w:p w:rsidR="005A4282" w:rsidRPr="0007729A" w:rsidRDefault="00CB4AFE" w:rsidP="0012700D">
      <w:pPr>
        <w:jc w:val="center"/>
        <w:rPr>
          <w:rFonts w:ascii="Times New Roman" w:hAnsi="Times New Roman"/>
          <w:b/>
          <w:sz w:val="28"/>
          <w:szCs w:val="28"/>
        </w:rPr>
      </w:pPr>
      <w:r w:rsidRPr="0007729A">
        <w:rPr>
          <w:rFonts w:ascii="Times New Roman" w:hAnsi="Times New Roman"/>
          <w:b/>
          <w:sz w:val="28"/>
          <w:szCs w:val="28"/>
        </w:rPr>
        <w:t>о порядке управления</w:t>
      </w:r>
      <w:r w:rsidR="0012700D" w:rsidRPr="0007729A">
        <w:rPr>
          <w:rFonts w:ascii="Times New Roman" w:hAnsi="Times New Roman"/>
          <w:b/>
          <w:sz w:val="28"/>
          <w:szCs w:val="28"/>
        </w:rPr>
        <w:t xml:space="preserve"> и распоряжения</w:t>
      </w:r>
      <w:r w:rsidR="0007729A" w:rsidRPr="0007729A">
        <w:rPr>
          <w:rFonts w:ascii="Times New Roman" w:hAnsi="Times New Roman"/>
          <w:b/>
          <w:sz w:val="28"/>
          <w:szCs w:val="28"/>
        </w:rPr>
        <w:t xml:space="preserve"> </w:t>
      </w:r>
      <w:r w:rsidR="0012700D" w:rsidRPr="0007729A">
        <w:rPr>
          <w:rFonts w:ascii="Times New Roman" w:hAnsi="Times New Roman"/>
          <w:b/>
          <w:sz w:val="28"/>
          <w:szCs w:val="28"/>
        </w:rPr>
        <w:t>имуществом муниципального образования</w:t>
      </w:r>
      <w:r w:rsidR="0007729A" w:rsidRPr="0007729A">
        <w:rPr>
          <w:rFonts w:ascii="Times New Roman" w:hAnsi="Times New Roman"/>
          <w:b/>
          <w:sz w:val="28"/>
          <w:szCs w:val="28"/>
        </w:rPr>
        <w:t xml:space="preserve"> </w:t>
      </w:r>
      <w:r w:rsidR="0012700D" w:rsidRPr="0007729A">
        <w:rPr>
          <w:rFonts w:ascii="Times New Roman" w:hAnsi="Times New Roman"/>
          <w:b/>
          <w:sz w:val="28"/>
          <w:szCs w:val="28"/>
        </w:rPr>
        <w:t>Каменский район Алтайского края</w:t>
      </w:r>
    </w:p>
    <w:p w:rsidR="005A4282" w:rsidRPr="005A4282" w:rsidRDefault="005A4282" w:rsidP="0012700D">
      <w:pPr>
        <w:ind w:firstLine="720"/>
        <w:jc w:val="center"/>
        <w:rPr>
          <w:rFonts w:ascii="Times New Roman" w:hAnsi="Times New Roman"/>
          <w:sz w:val="28"/>
          <w:szCs w:val="28"/>
        </w:rPr>
      </w:pPr>
    </w:p>
    <w:p w:rsidR="005A4282" w:rsidRPr="00C63857" w:rsidRDefault="005A4282" w:rsidP="005A4282">
      <w:pPr>
        <w:pStyle w:val="1"/>
        <w:rPr>
          <w:rFonts w:ascii="Times New Roman" w:hAnsi="Times New Roman"/>
          <w:bCs w:val="0"/>
          <w:color w:val="auto"/>
          <w:sz w:val="28"/>
          <w:szCs w:val="28"/>
        </w:rPr>
      </w:pPr>
      <w:r w:rsidRPr="00C63857">
        <w:rPr>
          <w:rFonts w:ascii="Times New Roman" w:hAnsi="Times New Roman"/>
          <w:bCs w:val="0"/>
          <w:color w:val="auto"/>
          <w:sz w:val="28"/>
          <w:szCs w:val="28"/>
        </w:rPr>
        <w:t>1. Общие положения.</w:t>
      </w:r>
    </w:p>
    <w:p w:rsidR="005A4282" w:rsidRPr="005A4282" w:rsidRDefault="005A4282" w:rsidP="005A4282">
      <w:pPr>
        <w:ind w:firstLine="720"/>
        <w:jc w:val="both"/>
        <w:rPr>
          <w:rFonts w:ascii="Times New Roman" w:hAnsi="Times New Roman"/>
          <w:sz w:val="28"/>
          <w:szCs w:val="28"/>
        </w:rPr>
      </w:pPr>
      <w:bookmarkStart w:id="0" w:name="sub_11"/>
      <w:r w:rsidRPr="005A4282">
        <w:rPr>
          <w:rFonts w:ascii="Times New Roman" w:hAnsi="Times New Roman"/>
          <w:sz w:val="28"/>
          <w:szCs w:val="28"/>
        </w:rPr>
        <w:t>1.1. В состав муниципального имущества входит:</w:t>
      </w:r>
    </w:p>
    <w:bookmarkEnd w:id="0"/>
    <w:p w:rsidR="005A4282" w:rsidRPr="005A4282" w:rsidRDefault="005A4282" w:rsidP="005A4282">
      <w:pPr>
        <w:ind w:firstLine="720"/>
        <w:jc w:val="both"/>
        <w:rPr>
          <w:rFonts w:ascii="Times New Roman" w:hAnsi="Times New Roman"/>
          <w:sz w:val="28"/>
          <w:szCs w:val="28"/>
        </w:rPr>
      </w:pPr>
      <w:r w:rsidRPr="005A4282">
        <w:rPr>
          <w:rFonts w:ascii="Times New Roman" w:hAnsi="Times New Roman"/>
          <w:sz w:val="28"/>
          <w:szCs w:val="28"/>
        </w:rPr>
        <w:t xml:space="preserve">- имущество, предназначенное для решения установленных </w:t>
      </w:r>
      <w:hyperlink r:id="rId6" w:history="1">
        <w:r w:rsidRPr="00C63857">
          <w:rPr>
            <w:rFonts w:ascii="Times New Roman" w:hAnsi="Times New Roman"/>
            <w:sz w:val="28"/>
            <w:szCs w:val="28"/>
          </w:rPr>
          <w:t>Федеральным законом</w:t>
        </w:r>
      </w:hyperlink>
      <w:r w:rsidR="00CC16FC">
        <w:rPr>
          <w:rFonts w:ascii="Times New Roman" w:hAnsi="Times New Roman"/>
          <w:sz w:val="28"/>
          <w:szCs w:val="28"/>
        </w:rPr>
        <w:t xml:space="preserve"> «</w:t>
      </w:r>
      <w:r w:rsidRPr="005A4282">
        <w:rPr>
          <w:rFonts w:ascii="Times New Roman" w:hAnsi="Times New Roman"/>
          <w:sz w:val="28"/>
          <w:szCs w:val="28"/>
        </w:rPr>
        <w:t>Об общих принципах организации местного самоуп</w:t>
      </w:r>
      <w:r w:rsidR="00CC16FC">
        <w:rPr>
          <w:rFonts w:ascii="Times New Roman" w:hAnsi="Times New Roman"/>
          <w:sz w:val="28"/>
          <w:szCs w:val="28"/>
        </w:rPr>
        <w:t>равления в Российской Федерации»</w:t>
      </w:r>
      <w:r w:rsidRPr="005A4282">
        <w:rPr>
          <w:rFonts w:ascii="Times New Roman" w:hAnsi="Times New Roman"/>
          <w:sz w:val="28"/>
          <w:szCs w:val="28"/>
        </w:rPr>
        <w:t xml:space="preserve"> вопросов местного значения;</w:t>
      </w:r>
    </w:p>
    <w:p w:rsidR="005A4282" w:rsidRPr="005A4282" w:rsidRDefault="005A4282" w:rsidP="005A4282">
      <w:pPr>
        <w:ind w:firstLine="720"/>
        <w:jc w:val="both"/>
        <w:rPr>
          <w:rFonts w:ascii="Times New Roman" w:hAnsi="Times New Roman"/>
          <w:sz w:val="28"/>
          <w:szCs w:val="28"/>
        </w:rPr>
      </w:pPr>
      <w:r w:rsidRPr="005A4282">
        <w:rPr>
          <w:rFonts w:ascii="Times New Roman" w:hAnsi="Times New Roman"/>
          <w:sz w:val="28"/>
          <w:szCs w:val="28"/>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Алтайского края;</w:t>
      </w:r>
    </w:p>
    <w:p w:rsidR="005A4282" w:rsidRPr="005A4282" w:rsidRDefault="005A4282" w:rsidP="005A4282">
      <w:pPr>
        <w:ind w:firstLine="720"/>
        <w:jc w:val="both"/>
        <w:rPr>
          <w:rFonts w:ascii="Times New Roman" w:hAnsi="Times New Roman"/>
          <w:sz w:val="28"/>
          <w:szCs w:val="28"/>
        </w:rPr>
      </w:pPr>
      <w:r w:rsidRPr="005A4282">
        <w:rPr>
          <w:rFonts w:ascii="Times New Roman" w:hAnsi="Times New Roman"/>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w:t>
      </w:r>
      <w:r w:rsidR="00CC16FC">
        <w:rPr>
          <w:rFonts w:ascii="Times New Roman" w:hAnsi="Times New Roman"/>
          <w:sz w:val="28"/>
          <w:szCs w:val="28"/>
        </w:rPr>
        <w:t>чреждений</w:t>
      </w:r>
      <w:r w:rsidRPr="005A4282">
        <w:rPr>
          <w:rFonts w:ascii="Times New Roman" w:hAnsi="Times New Roman"/>
          <w:sz w:val="28"/>
          <w:szCs w:val="28"/>
        </w:rPr>
        <w:t>;</w:t>
      </w:r>
    </w:p>
    <w:p w:rsidR="005A4282" w:rsidRPr="005A4282" w:rsidRDefault="005A4282" w:rsidP="005A4282">
      <w:pPr>
        <w:ind w:firstLine="720"/>
        <w:jc w:val="both"/>
        <w:rPr>
          <w:rFonts w:ascii="Times New Roman" w:hAnsi="Times New Roman"/>
          <w:sz w:val="28"/>
          <w:szCs w:val="28"/>
        </w:rPr>
      </w:pPr>
      <w:r w:rsidRPr="005A4282">
        <w:rPr>
          <w:rFonts w:ascii="Times New Roman" w:hAnsi="Times New Roman"/>
          <w:sz w:val="28"/>
          <w:szCs w:val="28"/>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w:t>
      </w:r>
      <w:r w:rsidR="0012700D">
        <w:rPr>
          <w:rFonts w:ascii="Times New Roman" w:hAnsi="Times New Roman"/>
          <w:sz w:val="28"/>
          <w:szCs w:val="28"/>
        </w:rPr>
        <w:t>чения;</w:t>
      </w:r>
    </w:p>
    <w:p w:rsidR="0012700D" w:rsidRPr="005A4282" w:rsidRDefault="0012700D" w:rsidP="0012700D">
      <w:pPr>
        <w:ind w:firstLine="720"/>
        <w:jc w:val="both"/>
        <w:rPr>
          <w:rFonts w:ascii="Times New Roman" w:hAnsi="Times New Roman"/>
          <w:sz w:val="28"/>
          <w:szCs w:val="28"/>
        </w:rPr>
      </w:pPr>
      <w:bookmarkStart w:id="1" w:name="sub_12"/>
      <w:r w:rsidRPr="005A4282">
        <w:rPr>
          <w:rFonts w:ascii="Times New Roman" w:hAnsi="Times New Roman"/>
          <w:sz w:val="28"/>
          <w:szCs w:val="28"/>
        </w:rPr>
        <w:t>- имущество</w:t>
      </w:r>
      <w:r>
        <w:rPr>
          <w:rFonts w:ascii="Times New Roman" w:hAnsi="Times New Roman"/>
          <w:sz w:val="28"/>
          <w:szCs w:val="28"/>
        </w:rPr>
        <w:t xml:space="preserve"> муниципальной казны</w:t>
      </w:r>
      <w:r w:rsidRPr="005A4282">
        <w:rPr>
          <w:rFonts w:ascii="Times New Roman" w:hAnsi="Times New Roman"/>
          <w:sz w:val="28"/>
          <w:szCs w:val="28"/>
        </w:rPr>
        <w:t>.</w:t>
      </w:r>
    </w:p>
    <w:p w:rsidR="005A4282" w:rsidRPr="005A4282" w:rsidRDefault="005A4282" w:rsidP="005A4282">
      <w:pPr>
        <w:ind w:firstLine="720"/>
        <w:jc w:val="both"/>
        <w:rPr>
          <w:rFonts w:ascii="Times New Roman" w:hAnsi="Times New Roman"/>
          <w:sz w:val="28"/>
          <w:szCs w:val="28"/>
        </w:rPr>
      </w:pPr>
      <w:r w:rsidRPr="005A4282">
        <w:rPr>
          <w:rFonts w:ascii="Times New Roman" w:hAnsi="Times New Roman"/>
          <w:sz w:val="28"/>
          <w:szCs w:val="28"/>
        </w:rPr>
        <w:t xml:space="preserve">1.2. Управление муниципальным имуществом осуществляется в соответствии с </w:t>
      </w:r>
      <w:hyperlink r:id="rId7" w:history="1">
        <w:r w:rsidRPr="00C63857">
          <w:rPr>
            <w:rFonts w:ascii="Times New Roman" w:hAnsi="Times New Roman"/>
            <w:sz w:val="28"/>
            <w:szCs w:val="28"/>
          </w:rPr>
          <w:t>Конституцией</w:t>
        </w:r>
      </w:hyperlink>
      <w:r w:rsidRPr="005A4282">
        <w:rPr>
          <w:rFonts w:ascii="Times New Roman" w:hAnsi="Times New Roman"/>
          <w:sz w:val="28"/>
          <w:szCs w:val="28"/>
        </w:rPr>
        <w:t xml:space="preserve"> Российской Федерации, федеральными законами, законами Алтайского края, решениями </w:t>
      </w:r>
      <w:r w:rsidR="00CC16FC">
        <w:rPr>
          <w:rFonts w:ascii="Times New Roman" w:hAnsi="Times New Roman"/>
          <w:sz w:val="28"/>
          <w:szCs w:val="28"/>
        </w:rPr>
        <w:t>районного Собрания</w:t>
      </w:r>
      <w:r w:rsidR="00CC16FC" w:rsidRPr="00D7360F">
        <w:rPr>
          <w:rFonts w:ascii="Times New Roman" w:hAnsi="Times New Roman"/>
          <w:sz w:val="28"/>
          <w:szCs w:val="28"/>
        </w:rPr>
        <w:t xml:space="preserve"> депутатов</w:t>
      </w:r>
      <w:r w:rsidR="00CC16FC" w:rsidRPr="005A4282">
        <w:rPr>
          <w:rFonts w:ascii="Times New Roman" w:hAnsi="Times New Roman"/>
          <w:sz w:val="28"/>
          <w:szCs w:val="28"/>
        </w:rPr>
        <w:t xml:space="preserve"> </w:t>
      </w:r>
      <w:r w:rsidRPr="005A4282">
        <w:rPr>
          <w:rFonts w:ascii="Times New Roman" w:hAnsi="Times New Roman"/>
          <w:sz w:val="28"/>
          <w:szCs w:val="28"/>
        </w:rPr>
        <w:t>и настоящим Положением.</w:t>
      </w:r>
    </w:p>
    <w:p w:rsidR="005A4282" w:rsidRPr="005A4282" w:rsidRDefault="005A4282" w:rsidP="005A4282">
      <w:pPr>
        <w:ind w:firstLine="720"/>
        <w:jc w:val="both"/>
        <w:rPr>
          <w:rFonts w:ascii="Times New Roman" w:hAnsi="Times New Roman"/>
          <w:sz w:val="28"/>
          <w:szCs w:val="28"/>
        </w:rPr>
      </w:pPr>
      <w:bookmarkStart w:id="2" w:name="sub_13"/>
      <w:bookmarkEnd w:id="1"/>
      <w:r w:rsidRPr="005A4282">
        <w:rPr>
          <w:rFonts w:ascii="Times New Roman" w:hAnsi="Times New Roman"/>
          <w:sz w:val="28"/>
          <w:szCs w:val="28"/>
        </w:rPr>
        <w:t xml:space="preserve">1.3. Порядок и условия приватизации муниципального имущества и передачи его в аренду, доверительное управление и безвозмездное пользование определяются </w:t>
      </w:r>
      <w:hyperlink r:id="rId8" w:history="1">
        <w:r w:rsidRPr="00C63857">
          <w:rPr>
            <w:rFonts w:ascii="Times New Roman" w:hAnsi="Times New Roman"/>
            <w:sz w:val="28"/>
            <w:szCs w:val="28"/>
          </w:rPr>
          <w:t>Положением</w:t>
        </w:r>
      </w:hyperlink>
      <w:r w:rsidRPr="005A4282">
        <w:rPr>
          <w:rFonts w:ascii="Times New Roman" w:hAnsi="Times New Roman"/>
          <w:sz w:val="28"/>
          <w:szCs w:val="28"/>
        </w:rPr>
        <w:t xml:space="preserve"> о порядке приватизации объектов муниципальной собственности и </w:t>
      </w:r>
      <w:hyperlink r:id="rId9" w:history="1">
        <w:r w:rsidRPr="00C63857">
          <w:rPr>
            <w:rFonts w:ascii="Times New Roman" w:hAnsi="Times New Roman"/>
            <w:sz w:val="28"/>
            <w:szCs w:val="28"/>
          </w:rPr>
          <w:t>Положением</w:t>
        </w:r>
      </w:hyperlink>
      <w:r w:rsidRPr="005A4282">
        <w:rPr>
          <w:rFonts w:ascii="Times New Roman" w:hAnsi="Times New Roman"/>
          <w:sz w:val="28"/>
          <w:szCs w:val="28"/>
        </w:rPr>
        <w:t xml:space="preserve"> о порядке пользования и распоряжения муниципальным имуществом, утвержденными </w:t>
      </w:r>
      <w:r w:rsidR="00CC16FC" w:rsidRPr="005A4282">
        <w:rPr>
          <w:rFonts w:ascii="Times New Roman" w:hAnsi="Times New Roman"/>
          <w:sz w:val="28"/>
          <w:szCs w:val="28"/>
        </w:rPr>
        <w:t xml:space="preserve">решениями </w:t>
      </w:r>
      <w:r w:rsidR="00CC16FC">
        <w:rPr>
          <w:rFonts w:ascii="Times New Roman" w:hAnsi="Times New Roman"/>
          <w:sz w:val="28"/>
          <w:szCs w:val="28"/>
        </w:rPr>
        <w:t>районного Собрания</w:t>
      </w:r>
      <w:r w:rsidR="00CC16FC" w:rsidRPr="00D7360F">
        <w:rPr>
          <w:rFonts w:ascii="Times New Roman" w:hAnsi="Times New Roman"/>
          <w:sz w:val="28"/>
          <w:szCs w:val="28"/>
        </w:rPr>
        <w:t xml:space="preserve"> депутатов</w:t>
      </w:r>
      <w:r w:rsidRPr="005A4282">
        <w:rPr>
          <w:rFonts w:ascii="Times New Roman" w:hAnsi="Times New Roman"/>
          <w:sz w:val="28"/>
          <w:szCs w:val="28"/>
        </w:rPr>
        <w:t>.</w:t>
      </w:r>
    </w:p>
    <w:p w:rsidR="005A4282" w:rsidRPr="005A4282" w:rsidRDefault="005A4282" w:rsidP="005A4282">
      <w:pPr>
        <w:ind w:firstLine="720"/>
        <w:jc w:val="both"/>
        <w:rPr>
          <w:rFonts w:ascii="Times New Roman" w:hAnsi="Times New Roman"/>
          <w:sz w:val="28"/>
          <w:szCs w:val="28"/>
        </w:rPr>
      </w:pPr>
      <w:bookmarkStart w:id="3" w:name="sub_14"/>
      <w:bookmarkEnd w:id="2"/>
      <w:r w:rsidRPr="005A4282">
        <w:rPr>
          <w:rFonts w:ascii="Times New Roman" w:hAnsi="Times New Roman"/>
          <w:sz w:val="28"/>
          <w:szCs w:val="28"/>
        </w:rPr>
        <w:t>1.4. Действие настоящего Положения не распространяется на отношения, связанные с управлением земельными, водными и иными природными ресурсами.</w:t>
      </w:r>
    </w:p>
    <w:bookmarkEnd w:id="3"/>
    <w:p w:rsidR="0007729A" w:rsidRDefault="0007729A" w:rsidP="005A4282">
      <w:pPr>
        <w:pStyle w:val="1"/>
        <w:rPr>
          <w:rFonts w:ascii="Times New Roman" w:hAnsi="Times New Roman"/>
          <w:bCs w:val="0"/>
          <w:color w:val="auto"/>
          <w:sz w:val="28"/>
          <w:szCs w:val="28"/>
        </w:rPr>
      </w:pPr>
    </w:p>
    <w:p w:rsidR="005A4282" w:rsidRPr="00C63857" w:rsidRDefault="005A4282" w:rsidP="005A4282">
      <w:pPr>
        <w:pStyle w:val="1"/>
        <w:rPr>
          <w:rFonts w:ascii="Times New Roman" w:hAnsi="Times New Roman"/>
          <w:bCs w:val="0"/>
          <w:color w:val="auto"/>
          <w:sz w:val="28"/>
          <w:szCs w:val="28"/>
        </w:rPr>
      </w:pPr>
      <w:r w:rsidRPr="00C63857">
        <w:rPr>
          <w:rFonts w:ascii="Times New Roman" w:hAnsi="Times New Roman"/>
          <w:bCs w:val="0"/>
          <w:color w:val="auto"/>
          <w:sz w:val="28"/>
          <w:szCs w:val="28"/>
        </w:rPr>
        <w:t>2. Полномочия органов местного самоуправления</w:t>
      </w:r>
      <w:r w:rsidR="0007729A">
        <w:rPr>
          <w:rFonts w:ascii="Times New Roman" w:hAnsi="Times New Roman"/>
          <w:bCs w:val="0"/>
          <w:color w:val="auto"/>
          <w:sz w:val="28"/>
          <w:szCs w:val="28"/>
        </w:rPr>
        <w:t xml:space="preserve"> </w:t>
      </w:r>
      <w:r w:rsidRPr="00C63857">
        <w:rPr>
          <w:rFonts w:ascii="Times New Roman" w:hAnsi="Times New Roman"/>
          <w:bCs w:val="0"/>
          <w:color w:val="auto"/>
          <w:sz w:val="28"/>
          <w:szCs w:val="28"/>
        </w:rPr>
        <w:t>в сфере управления муниципальным имуществом.</w:t>
      </w:r>
    </w:p>
    <w:p w:rsidR="005A4282" w:rsidRPr="005A4282" w:rsidRDefault="005A4282" w:rsidP="005A4282">
      <w:pPr>
        <w:ind w:firstLine="720"/>
        <w:jc w:val="both"/>
        <w:rPr>
          <w:rFonts w:ascii="Times New Roman" w:hAnsi="Times New Roman"/>
          <w:sz w:val="28"/>
          <w:szCs w:val="28"/>
        </w:rPr>
      </w:pPr>
      <w:bookmarkStart w:id="4" w:name="sub_21"/>
      <w:r w:rsidRPr="005A4282">
        <w:rPr>
          <w:rFonts w:ascii="Times New Roman" w:hAnsi="Times New Roman"/>
          <w:sz w:val="28"/>
          <w:szCs w:val="28"/>
        </w:rPr>
        <w:t xml:space="preserve">2.1. </w:t>
      </w:r>
      <w:r w:rsidR="00CC16FC">
        <w:rPr>
          <w:rFonts w:ascii="Times New Roman" w:hAnsi="Times New Roman"/>
          <w:sz w:val="28"/>
          <w:szCs w:val="28"/>
        </w:rPr>
        <w:t>Каменское</w:t>
      </w:r>
      <w:r w:rsidR="00CC16FC" w:rsidRPr="005A4282">
        <w:rPr>
          <w:rFonts w:ascii="Times New Roman" w:hAnsi="Times New Roman"/>
          <w:sz w:val="28"/>
          <w:szCs w:val="28"/>
        </w:rPr>
        <w:t xml:space="preserve"> </w:t>
      </w:r>
      <w:r w:rsidR="00CC16FC">
        <w:rPr>
          <w:rFonts w:ascii="Times New Roman" w:hAnsi="Times New Roman"/>
          <w:sz w:val="28"/>
          <w:szCs w:val="28"/>
        </w:rPr>
        <w:t>районное Собрание</w:t>
      </w:r>
      <w:r w:rsidR="00CC16FC" w:rsidRPr="00D7360F">
        <w:rPr>
          <w:rFonts w:ascii="Times New Roman" w:hAnsi="Times New Roman"/>
          <w:sz w:val="28"/>
          <w:szCs w:val="28"/>
        </w:rPr>
        <w:t xml:space="preserve"> депутатов</w:t>
      </w:r>
      <w:r w:rsidRPr="005A4282">
        <w:rPr>
          <w:rFonts w:ascii="Times New Roman" w:hAnsi="Times New Roman"/>
          <w:sz w:val="28"/>
          <w:szCs w:val="28"/>
        </w:rPr>
        <w:t>:</w:t>
      </w:r>
    </w:p>
    <w:bookmarkEnd w:id="4"/>
    <w:p w:rsidR="005A4282" w:rsidRPr="005A4282" w:rsidRDefault="005A4282" w:rsidP="005A4282">
      <w:pPr>
        <w:ind w:firstLine="720"/>
        <w:jc w:val="both"/>
        <w:rPr>
          <w:rFonts w:ascii="Times New Roman" w:hAnsi="Times New Roman"/>
          <w:sz w:val="28"/>
          <w:szCs w:val="28"/>
        </w:rPr>
      </w:pPr>
      <w:r w:rsidRPr="005A4282">
        <w:rPr>
          <w:rFonts w:ascii="Times New Roman" w:hAnsi="Times New Roman"/>
          <w:sz w:val="28"/>
          <w:szCs w:val="28"/>
        </w:rPr>
        <w:t>- устанавливает порядок управления и распоряжения имуществом, находящимся в муниципальной собственности;</w:t>
      </w:r>
    </w:p>
    <w:p w:rsidR="005A4282" w:rsidRPr="005A4282" w:rsidRDefault="005A4282" w:rsidP="005A4282">
      <w:pPr>
        <w:ind w:firstLine="720"/>
        <w:jc w:val="both"/>
        <w:rPr>
          <w:rFonts w:ascii="Times New Roman" w:hAnsi="Times New Roman"/>
          <w:sz w:val="28"/>
          <w:szCs w:val="28"/>
        </w:rPr>
      </w:pPr>
      <w:bookmarkStart w:id="5" w:name="sub_213"/>
      <w:r w:rsidRPr="005A4282">
        <w:rPr>
          <w:rFonts w:ascii="Times New Roman" w:hAnsi="Times New Roman"/>
          <w:sz w:val="28"/>
          <w:szCs w:val="28"/>
        </w:rPr>
        <w:lastRenderedPageBreak/>
        <w:t>- определяет порядок принятия решений о создании, реорганизации и ликвидации муниципальных предприятий;</w:t>
      </w:r>
    </w:p>
    <w:bookmarkEnd w:id="5"/>
    <w:p w:rsidR="0012700D" w:rsidRDefault="0012700D" w:rsidP="005A4282">
      <w:pPr>
        <w:ind w:firstLine="720"/>
        <w:jc w:val="both"/>
        <w:rPr>
          <w:rFonts w:ascii="Times New Roman" w:hAnsi="Times New Roman"/>
          <w:sz w:val="28"/>
          <w:szCs w:val="28"/>
        </w:rPr>
      </w:pPr>
      <w:r w:rsidRPr="0012700D">
        <w:rPr>
          <w:rFonts w:ascii="Times New Roman" w:hAnsi="Times New Roman"/>
          <w:sz w:val="28"/>
          <w:szCs w:val="28"/>
        </w:rPr>
        <w:t xml:space="preserve">- </w:t>
      </w:r>
      <w:r>
        <w:rPr>
          <w:rFonts w:ascii="Times New Roman" w:hAnsi="Times New Roman"/>
          <w:sz w:val="28"/>
          <w:szCs w:val="28"/>
        </w:rPr>
        <w:t>определяет</w:t>
      </w:r>
      <w:r w:rsidRPr="0012700D">
        <w:rPr>
          <w:rFonts w:ascii="Times New Roman" w:hAnsi="Times New Roman"/>
          <w:sz w:val="28"/>
          <w:szCs w:val="28"/>
        </w:rPr>
        <w:t xml:space="preserve"> в соответствии</w:t>
      </w:r>
      <w:r>
        <w:rPr>
          <w:rFonts w:ascii="Times New Roman" w:hAnsi="Times New Roman"/>
          <w:sz w:val="28"/>
          <w:szCs w:val="28"/>
        </w:rPr>
        <w:t xml:space="preserve"> с федеральными законами порядок и условия</w:t>
      </w:r>
      <w:r w:rsidRPr="0012700D">
        <w:rPr>
          <w:rFonts w:ascii="Times New Roman" w:hAnsi="Times New Roman"/>
          <w:sz w:val="28"/>
          <w:szCs w:val="28"/>
        </w:rPr>
        <w:t xml:space="preserve"> приватизации имущества, находящегося в собственности муниципального района</w:t>
      </w:r>
      <w:r w:rsidRPr="005A4282">
        <w:rPr>
          <w:rFonts w:ascii="Times New Roman" w:hAnsi="Times New Roman"/>
          <w:sz w:val="28"/>
          <w:szCs w:val="28"/>
        </w:rPr>
        <w:t xml:space="preserve"> </w:t>
      </w:r>
    </w:p>
    <w:p w:rsidR="005A4282" w:rsidRPr="005A4282" w:rsidRDefault="005A4282" w:rsidP="005A4282">
      <w:pPr>
        <w:ind w:firstLine="720"/>
        <w:jc w:val="both"/>
        <w:rPr>
          <w:rFonts w:ascii="Times New Roman" w:hAnsi="Times New Roman"/>
          <w:sz w:val="28"/>
          <w:szCs w:val="28"/>
        </w:rPr>
      </w:pPr>
      <w:r w:rsidRPr="005A4282">
        <w:rPr>
          <w:rFonts w:ascii="Times New Roman" w:hAnsi="Times New Roman"/>
          <w:sz w:val="28"/>
          <w:szCs w:val="28"/>
        </w:rPr>
        <w:t>- утверждает прогнозный план приватизации объектов муниципальной собственности;</w:t>
      </w:r>
    </w:p>
    <w:p w:rsidR="005A4282" w:rsidRDefault="005A4282" w:rsidP="005A4282">
      <w:pPr>
        <w:ind w:firstLine="720"/>
        <w:jc w:val="both"/>
        <w:rPr>
          <w:rFonts w:ascii="Times New Roman" w:hAnsi="Times New Roman"/>
          <w:sz w:val="28"/>
          <w:szCs w:val="28"/>
        </w:rPr>
      </w:pPr>
      <w:r w:rsidRPr="005A4282">
        <w:rPr>
          <w:rFonts w:ascii="Times New Roman" w:hAnsi="Times New Roman"/>
          <w:sz w:val="28"/>
          <w:szCs w:val="28"/>
        </w:rPr>
        <w:t>- принимает решения о передаче муниципального имущества в государственную собственность Российской Федерации и (или)</w:t>
      </w:r>
      <w:r w:rsidR="0012700D">
        <w:rPr>
          <w:rFonts w:ascii="Times New Roman" w:hAnsi="Times New Roman"/>
          <w:sz w:val="28"/>
          <w:szCs w:val="28"/>
        </w:rPr>
        <w:t xml:space="preserve"> субъектов Российской Федерации;</w:t>
      </w:r>
    </w:p>
    <w:p w:rsidR="0012700D" w:rsidRPr="005A4282" w:rsidRDefault="0012700D" w:rsidP="005A4282">
      <w:pPr>
        <w:ind w:firstLine="720"/>
        <w:jc w:val="both"/>
        <w:rPr>
          <w:rFonts w:ascii="Times New Roman" w:hAnsi="Times New Roman"/>
          <w:sz w:val="28"/>
          <w:szCs w:val="28"/>
        </w:rPr>
      </w:pPr>
      <w:r>
        <w:rPr>
          <w:rFonts w:ascii="Times New Roman" w:hAnsi="Times New Roman"/>
          <w:sz w:val="28"/>
          <w:szCs w:val="28"/>
        </w:rPr>
        <w:t xml:space="preserve">- </w:t>
      </w:r>
      <w:r w:rsidR="0007729A">
        <w:rPr>
          <w:rFonts w:ascii="Times New Roman" w:hAnsi="Times New Roman"/>
          <w:sz w:val="28"/>
          <w:szCs w:val="28"/>
        </w:rPr>
        <w:t xml:space="preserve">исполняет </w:t>
      </w:r>
      <w:r>
        <w:rPr>
          <w:rFonts w:ascii="Times New Roman" w:hAnsi="Times New Roman"/>
          <w:sz w:val="28"/>
          <w:szCs w:val="28"/>
        </w:rPr>
        <w:t>иные полномочия в соответствии с Уставом муниципального образования Каменский район Алтайского края.</w:t>
      </w:r>
    </w:p>
    <w:p w:rsidR="005A4282" w:rsidRPr="005A4282" w:rsidRDefault="00CC16FC" w:rsidP="005A4282">
      <w:pPr>
        <w:ind w:firstLine="720"/>
        <w:jc w:val="both"/>
        <w:rPr>
          <w:rFonts w:ascii="Times New Roman" w:hAnsi="Times New Roman"/>
          <w:sz w:val="28"/>
          <w:szCs w:val="28"/>
        </w:rPr>
      </w:pPr>
      <w:bookmarkStart w:id="6" w:name="sub_22"/>
      <w:r>
        <w:rPr>
          <w:rFonts w:ascii="Times New Roman" w:hAnsi="Times New Roman"/>
          <w:sz w:val="28"/>
          <w:szCs w:val="28"/>
        </w:rPr>
        <w:t>2.2. Глава Администрации района</w:t>
      </w:r>
      <w:r w:rsidR="005A4282" w:rsidRPr="005A4282">
        <w:rPr>
          <w:rFonts w:ascii="Times New Roman" w:hAnsi="Times New Roman"/>
          <w:sz w:val="28"/>
          <w:szCs w:val="28"/>
        </w:rPr>
        <w:t>:</w:t>
      </w:r>
    </w:p>
    <w:p w:rsidR="005A4282" w:rsidRPr="005A4282" w:rsidRDefault="005A4282" w:rsidP="005A4282">
      <w:pPr>
        <w:ind w:firstLine="720"/>
        <w:jc w:val="both"/>
        <w:rPr>
          <w:rFonts w:ascii="Times New Roman" w:hAnsi="Times New Roman"/>
          <w:sz w:val="28"/>
          <w:szCs w:val="28"/>
        </w:rPr>
      </w:pPr>
      <w:bookmarkStart w:id="7" w:name="sub_19"/>
      <w:bookmarkEnd w:id="6"/>
      <w:r w:rsidRPr="005A4282">
        <w:rPr>
          <w:rFonts w:ascii="Times New Roman" w:hAnsi="Times New Roman"/>
          <w:sz w:val="28"/>
          <w:szCs w:val="28"/>
        </w:rPr>
        <w:t>- принимает решения о принятии имущества в муниципальную собственность;</w:t>
      </w:r>
    </w:p>
    <w:p w:rsidR="005A4282" w:rsidRPr="005A4282" w:rsidRDefault="005A4282" w:rsidP="005A4282">
      <w:pPr>
        <w:ind w:firstLine="720"/>
        <w:jc w:val="both"/>
        <w:rPr>
          <w:rFonts w:ascii="Times New Roman" w:hAnsi="Times New Roman"/>
          <w:sz w:val="28"/>
          <w:szCs w:val="28"/>
        </w:rPr>
      </w:pPr>
      <w:bookmarkStart w:id="8" w:name="sub_20"/>
      <w:bookmarkEnd w:id="7"/>
      <w:r w:rsidRPr="005A4282">
        <w:rPr>
          <w:rFonts w:ascii="Times New Roman" w:hAnsi="Times New Roman"/>
          <w:sz w:val="28"/>
          <w:szCs w:val="28"/>
        </w:rPr>
        <w:t>- обеспечивает управление муниципальным имуществом; решает вопросы создания, приобретения, использования, аренды объектов муниципальной собственности;</w:t>
      </w:r>
    </w:p>
    <w:bookmarkEnd w:id="8"/>
    <w:p w:rsidR="005A4282" w:rsidRPr="005A4282" w:rsidRDefault="005A4282" w:rsidP="005A4282">
      <w:pPr>
        <w:ind w:firstLine="720"/>
        <w:jc w:val="both"/>
        <w:rPr>
          <w:rFonts w:ascii="Times New Roman" w:hAnsi="Times New Roman"/>
          <w:sz w:val="28"/>
          <w:szCs w:val="28"/>
        </w:rPr>
      </w:pPr>
      <w:r w:rsidRPr="005A4282">
        <w:rPr>
          <w:rFonts w:ascii="Times New Roman" w:hAnsi="Times New Roman"/>
          <w:sz w:val="28"/>
          <w:szCs w:val="28"/>
        </w:rPr>
        <w:t>- вносит предложен</w:t>
      </w:r>
      <w:r w:rsidR="00CC16FC">
        <w:rPr>
          <w:rFonts w:ascii="Times New Roman" w:hAnsi="Times New Roman"/>
          <w:sz w:val="28"/>
          <w:szCs w:val="28"/>
        </w:rPr>
        <w:t>ия в</w:t>
      </w:r>
      <w:r w:rsidR="00CC16FC" w:rsidRPr="005A4282">
        <w:rPr>
          <w:rFonts w:ascii="Times New Roman" w:hAnsi="Times New Roman"/>
          <w:sz w:val="28"/>
          <w:szCs w:val="28"/>
        </w:rPr>
        <w:t xml:space="preserve"> </w:t>
      </w:r>
      <w:r w:rsidR="00CC16FC">
        <w:rPr>
          <w:rFonts w:ascii="Times New Roman" w:hAnsi="Times New Roman"/>
          <w:sz w:val="28"/>
          <w:szCs w:val="28"/>
        </w:rPr>
        <w:t>Каменское</w:t>
      </w:r>
      <w:r w:rsidR="00CC16FC" w:rsidRPr="005A4282">
        <w:rPr>
          <w:rFonts w:ascii="Times New Roman" w:hAnsi="Times New Roman"/>
          <w:sz w:val="28"/>
          <w:szCs w:val="28"/>
        </w:rPr>
        <w:t xml:space="preserve"> </w:t>
      </w:r>
      <w:r w:rsidR="00CC16FC">
        <w:rPr>
          <w:rFonts w:ascii="Times New Roman" w:hAnsi="Times New Roman"/>
          <w:sz w:val="28"/>
          <w:szCs w:val="28"/>
        </w:rPr>
        <w:t>районное Собрание</w:t>
      </w:r>
      <w:r w:rsidR="00CC16FC" w:rsidRPr="00D7360F">
        <w:rPr>
          <w:rFonts w:ascii="Times New Roman" w:hAnsi="Times New Roman"/>
          <w:sz w:val="28"/>
          <w:szCs w:val="28"/>
        </w:rPr>
        <w:t xml:space="preserve"> депутатов</w:t>
      </w:r>
      <w:r w:rsidRPr="005A4282">
        <w:rPr>
          <w:rFonts w:ascii="Times New Roman" w:hAnsi="Times New Roman"/>
          <w:sz w:val="28"/>
          <w:szCs w:val="28"/>
        </w:rPr>
        <w:t xml:space="preserve"> об отчуждении объектов муниципальной собственности;</w:t>
      </w:r>
    </w:p>
    <w:p w:rsidR="005A4282" w:rsidRPr="005A4282" w:rsidRDefault="005A4282" w:rsidP="005A4282">
      <w:pPr>
        <w:ind w:firstLine="720"/>
        <w:jc w:val="both"/>
        <w:rPr>
          <w:rFonts w:ascii="Times New Roman" w:hAnsi="Times New Roman"/>
          <w:sz w:val="28"/>
          <w:szCs w:val="28"/>
        </w:rPr>
      </w:pPr>
      <w:bookmarkStart w:id="9" w:name="sub_5"/>
      <w:r w:rsidRPr="005A4282">
        <w:rPr>
          <w:rFonts w:ascii="Times New Roman" w:hAnsi="Times New Roman"/>
          <w:sz w:val="28"/>
          <w:szCs w:val="28"/>
        </w:rPr>
        <w:t xml:space="preserve">- </w:t>
      </w:r>
      <w:r w:rsidR="0012700D" w:rsidRPr="0012700D">
        <w:rPr>
          <w:rFonts w:ascii="Times New Roman" w:hAnsi="Times New Roman"/>
          <w:sz w:val="28"/>
          <w:szCs w:val="28"/>
        </w:rPr>
        <w:t>в порядке, установленном районн</w:t>
      </w:r>
      <w:r w:rsidR="0012700D">
        <w:rPr>
          <w:rFonts w:ascii="Times New Roman" w:hAnsi="Times New Roman"/>
          <w:sz w:val="28"/>
          <w:szCs w:val="28"/>
        </w:rPr>
        <w:t>ым Собранием депутатов, принимает</w:t>
      </w:r>
      <w:r w:rsidR="0012700D" w:rsidRPr="0012700D">
        <w:rPr>
          <w:rFonts w:ascii="Times New Roman" w:hAnsi="Times New Roman"/>
          <w:sz w:val="28"/>
          <w:szCs w:val="28"/>
        </w:rPr>
        <w:t xml:space="preserve">   решени</w:t>
      </w:r>
      <w:r w:rsidR="0007729A">
        <w:rPr>
          <w:rFonts w:ascii="Times New Roman" w:hAnsi="Times New Roman"/>
          <w:sz w:val="28"/>
          <w:szCs w:val="28"/>
        </w:rPr>
        <w:t>я</w:t>
      </w:r>
      <w:r w:rsidR="0012700D" w:rsidRPr="0012700D">
        <w:rPr>
          <w:rFonts w:ascii="Times New Roman" w:hAnsi="Times New Roman"/>
          <w:sz w:val="28"/>
          <w:szCs w:val="28"/>
        </w:rPr>
        <w:t xml:space="preserve"> о создании, реорганизации и ликвидации муниципальных предприятий и учреждений, определение целей, у</w:t>
      </w:r>
      <w:r w:rsidR="0012700D" w:rsidRPr="0012700D">
        <w:rPr>
          <w:rFonts w:ascii="Times New Roman" w:hAnsi="Times New Roman"/>
          <w:sz w:val="28"/>
          <w:szCs w:val="28"/>
        </w:rPr>
        <w:t>с</w:t>
      </w:r>
      <w:r w:rsidR="0012700D" w:rsidRPr="0012700D">
        <w:rPr>
          <w:rFonts w:ascii="Times New Roman" w:hAnsi="Times New Roman"/>
          <w:sz w:val="28"/>
          <w:szCs w:val="28"/>
        </w:rPr>
        <w:t>ловий и порядка их деятельности</w:t>
      </w:r>
      <w:r w:rsidRPr="005A4282">
        <w:rPr>
          <w:rFonts w:ascii="Times New Roman" w:hAnsi="Times New Roman"/>
          <w:sz w:val="28"/>
          <w:szCs w:val="28"/>
        </w:rPr>
        <w:t>;</w:t>
      </w:r>
    </w:p>
    <w:p w:rsidR="005A4282" w:rsidRPr="005A4282" w:rsidRDefault="005A4282" w:rsidP="005A4282">
      <w:pPr>
        <w:ind w:firstLine="720"/>
        <w:jc w:val="both"/>
        <w:rPr>
          <w:rFonts w:ascii="Times New Roman" w:hAnsi="Times New Roman"/>
          <w:sz w:val="28"/>
          <w:szCs w:val="28"/>
        </w:rPr>
      </w:pPr>
      <w:bookmarkStart w:id="10" w:name="sub_27"/>
      <w:bookmarkEnd w:id="9"/>
      <w:r w:rsidRPr="005A4282">
        <w:rPr>
          <w:rFonts w:ascii="Times New Roman" w:hAnsi="Times New Roman"/>
          <w:sz w:val="28"/>
          <w:szCs w:val="28"/>
        </w:rPr>
        <w:t>- определяет порядок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5A4282" w:rsidRPr="005A4282" w:rsidRDefault="005A4282" w:rsidP="005A4282">
      <w:pPr>
        <w:ind w:firstLine="720"/>
        <w:jc w:val="both"/>
        <w:rPr>
          <w:rFonts w:ascii="Times New Roman" w:hAnsi="Times New Roman"/>
          <w:sz w:val="28"/>
          <w:szCs w:val="28"/>
        </w:rPr>
      </w:pPr>
      <w:bookmarkStart w:id="11" w:name="sub_23"/>
      <w:bookmarkEnd w:id="10"/>
      <w:r w:rsidRPr="005A4282">
        <w:rPr>
          <w:rFonts w:ascii="Times New Roman" w:hAnsi="Times New Roman"/>
          <w:sz w:val="28"/>
          <w:szCs w:val="28"/>
        </w:rPr>
        <w:t xml:space="preserve">2.3. Комитет </w:t>
      </w:r>
      <w:r w:rsidR="001A594D">
        <w:rPr>
          <w:rFonts w:ascii="Times New Roman" w:hAnsi="Times New Roman"/>
          <w:sz w:val="28"/>
          <w:szCs w:val="28"/>
        </w:rPr>
        <w:t xml:space="preserve">Администрации района </w:t>
      </w:r>
      <w:r w:rsidRPr="005A4282">
        <w:rPr>
          <w:rFonts w:ascii="Times New Roman" w:hAnsi="Times New Roman"/>
          <w:sz w:val="28"/>
          <w:szCs w:val="28"/>
        </w:rPr>
        <w:t xml:space="preserve">по </w:t>
      </w:r>
      <w:r w:rsidR="00CC16FC">
        <w:rPr>
          <w:rFonts w:ascii="Times New Roman" w:hAnsi="Times New Roman"/>
          <w:sz w:val="28"/>
          <w:szCs w:val="28"/>
        </w:rPr>
        <w:t>экономике и управлению имуществом</w:t>
      </w:r>
      <w:r w:rsidR="001A594D">
        <w:rPr>
          <w:rFonts w:ascii="Times New Roman" w:hAnsi="Times New Roman"/>
          <w:sz w:val="28"/>
          <w:szCs w:val="28"/>
        </w:rPr>
        <w:t>, орган уполномоченный по управлению и распоряжению имуществом (далее – Комитет)</w:t>
      </w:r>
      <w:r w:rsidRPr="005A4282">
        <w:rPr>
          <w:rFonts w:ascii="Times New Roman" w:hAnsi="Times New Roman"/>
          <w:sz w:val="28"/>
          <w:szCs w:val="28"/>
        </w:rPr>
        <w:t>:</w:t>
      </w:r>
    </w:p>
    <w:bookmarkEnd w:id="11"/>
    <w:p w:rsidR="005A4282" w:rsidRPr="005A4282" w:rsidRDefault="005A4282" w:rsidP="005A4282">
      <w:pPr>
        <w:ind w:firstLine="720"/>
        <w:jc w:val="both"/>
        <w:rPr>
          <w:rFonts w:ascii="Times New Roman" w:hAnsi="Times New Roman"/>
          <w:sz w:val="28"/>
          <w:szCs w:val="28"/>
        </w:rPr>
      </w:pPr>
      <w:r w:rsidRPr="005A4282">
        <w:rPr>
          <w:rFonts w:ascii="Times New Roman" w:hAnsi="Times New Roman"/>
          <w:sz w:val="28"/>
          <w:szCs w:val="28"/>
        </w:rPr>
        <w:t>- ведет реестр объектов муниципальной собственно</w:t>
      </w:r>
      <w:r w:rsidR="00CC16FC">
        <w:rPr>
          <w:rFonts w:ascii="Times New Roman" w:hAnsi="Times New Roman"/>
          <w:sz w:val="28"/>
          <w:szCs w:val="28"/>
        </w:rPr>
        <w:t>сти</w:t>
      </w:r>
      <w:r w:rsidRPr="005A4282">
        <w:rPr>
          <w:rFonts w:ascii="Times New Roman" w:hAnsi="Times New Roman"/>
          <w:sz w:val="28"/>
          <w:szCs w:val="28"/>
        </w:rPr>
        <w:t>;</w:t>
      </w:r>
    </w:p>
    <w:p w:rsidR="005A4282" w:rsidRPr="005A4282" w:rsidRDefault="005A4282" w:rsidP="005A4282">
      <w:pPr>
        <w:ind w:firstLine="720"/>
        <w:jc w:val="both"/>
        <w:rPr>
          <w:rFonts w:ascii="Times New Roman" w:hAnsi="Times New Roman"/>
          <w:sz w:val="28"/>
          <w:szCs w:val="28"/>
        </w:rPr>
      </w:pPr>
      <w:bookmarkStart w:id="12" w:name="sub_28"/>
      <w:r w:rsidRPr="005A4282">
        <w:rPr>
          <w:rFonts w:ascii="Times New Roman" w:hAnsi="Times New Roman"/>
          <w:sz w:val="28"/>
          <w:szCs w:val="28"/>
        </w:rPr>
        <w:t>- в случаях и в порядке, установленных муниципальными правовыми актами, принимает решения о закреплении муниципального имущества на праве хозяйственного ведения или оперативного управления за муниципальными предприятиями и учреждениями;</w:t>
      </w:r>
    </w:p>
    <w:p w:rsidR="005A4282" w:rsidRPr="005A4282" w:rsidRDefault="005A4282" w:rsidP="005A4282">
      <w:pPr>
        <w:ind w:firstLine="720"/>
        <w:jc w:val="both"/>
        <w:rPr>
          <w:rFonts w:ascii="Times New Roman" w:hAnsi="Times New Roman"/>
          <w:sz w:val="28"/>
          <w:szCs w:val="28"/>
        </w:rPr>
      </w:pPr>
      <w:bookmarkStart w:id="13" w:name="sub_29"/>
      <w:bookmarkEnd w:id="12"/>
      <w:r w:rsidRPr="005A4282">
        <w:rPr>
          <w:rFonts w:ascii="Times New Roman" w:hAnsi="Times New Roman"/>
          <w:sz w:val="28"/>
          <w:szCs w:val="28"/>
        </w:rPr>
        <w:t>- от имени муниципального образования обеспечивает в отношении объектов муниципальной собствен</w:t>
      </w:r>
      <w:r w:rsidR="00CC16FC">
        <w:rPr>
          <w:rFonts w:ascii="Times New Roman" w:hAnsi="Times New Roman"/>
          <w:sz w:val="28"/>
          <w:szCs w:val="28"/>
        </w:rPr>
        <w:t>ности, составляющих казну</w:t>
      </w:r>
      <w:r w:rsidRPr="005A4282">
        <w:rPr>
          <w:rFonts w:ascii="Times New Roman" w:hAnsi="Times New Roman"/>
          <w:sz w:val="28"/>
          <w:szCs w:val="28"/>
        </w:rPr>
        <w:t>, заключение, изменение, расторжение и контроль над исполнением инвестиционных договоров, договоров, предусматривающих переход прав владения и (или) пользования (аренды, безвозмездного пользования, доверительног</w:t>
      </w:r>
      <w:r w:rsidR="00CC16FC">
        <w:rPr>
          <w:rFonts w:ascii="Times New Roman" w:hAnsi="Times New Roman"/>
          <w:sz w:val="28"/>
          <w:szCs w:val="28"/>
        </w:rPr>
        <w:t>о управления)</w:t>
      </w:r>
      <w:r w:rsidRPr="005A4282">
        <w:rPr>
          <w:rFonts w:ascii="Times New Roman" w:hAnsi="Times New Roman"/>
          <w:sz w:val="28"/>
          <w:szCs w:val="28"/>
        </w:rPr>
        <w:t>;</w:t>
      </w:r>
    </w:p>
    <w:p w:rsidR="005A4282" w:rsidRPr="005A4282" w:rsidRDefault="00CC16FC" w:rsidP="005A4282">
      <w:pPr>
        <w:ind w:firstLine="720"/>
        <w:jc w:val="both"/>
        <w:rPr>
          <w:rFonts w:ascii="Times New Roman" w:hAnsi="Times New Roman"/>
          <w:sz w:val="28"/>
          <w:szCs w:val="28"/>
        </w:rPr>
      </w:pPr>
      <w:bookmarkStart w:id="14" w:name="sub_7"/>
      <w:bookmarkEnd w:id="13"/>
      <w:r>
        <w:rPr>
          <w:rFonts w:ascii="Times New Roman" w:hAnsi="Times New Roman"/>
          <w:sz w:val="28"/>
          <w:szCs w:val="28"/>
        </w:rPr>
        <w:t>- по постановлению Администрации района</w:t>
      </w:r>
      <w:r w:rsidR="005A4282" w:rsidRPr="005A4282">
        <w:rPr>
          <w:rFonts w:ascii="Times New Roman" w:hAnsi="Times New Roman"/>
          <w:sz w:val="28"/>
          <w:szCs w:val="28"/>
        </w:rPr>
        <w:t xml:space="preserve"> вносит муниципальное имущество в качестве вклада в уставный капитал хозяйственных обществ в порядке, предусмотренном федеральным законодательством;</w:t>
      </w:r>
    </w:p>
    <w:p w:rsidR="005A4282" w:rsidRPr="005A4282" w:rsidRDefault="005A4282" w:rsidP="005A4282">
      <w:pPr>
        <w:ind w:firstLine="720"/>
        <w:jc w:val="both"/>
        <w:rPr>
          <w:rFonts w:ascii="Times New Roman" w:hAnsi="Times New Roman"/>
          <w:sz w:val="28"/>
          <w:szCs w:val="28"/>
        </w:rPr>
      </w:pPr>
      <w:bookmarkStart w:id="15" w:name="sub_8"/>
      <w:bookmarkEnd w:id="14"/>
      <w:r w:rsidRPr="005A4282">
        <w:rPr>
          <w:rFonts w:ascii="Times New Roman" w:hAnsi="Times New Roman"/>
          <w:sz w:val="28"/>
          <w:szCs w:val="28"/>
        </w:rPr>
        <w:t>- проводит в отношении объектов муниципальной собственности торги (конкурсы, аукционы) по продаже прав на з</w:t>
      </w:r>
      <w:r w:rsidR="00CC16FC">
        <w:rPr>
          <w:rFonts w:ascii="Times New Roman" w:hAnsi="Times New Roman"/>
          <w:sz w:val="28"/>
          <w:szCs w:val="28"/>
        </w:rPr>
        <w:t>аключение договоров пользования</w:t>
      </w:r>
      <w:r w:rsidRPr="005A4282">
        <w:rPr>
          <w:rFonts w:ascii="Times New Roman" w:hAnsi="Times New Roman"/>
          <w:sz w:val="28"/>
          <w:szCs w:val="28"/>
        </w:rPr>
        <w:t>;</w:t>
      </w:r>
    </w:p>
    <w:p w:rsidR="001A594D" w:rsidRDefault="001A594D" w:rsidP="005A4282">
      <w:pPr>
        <w:ind w:firstLine="720"/>
        <w:jc w:val="both"/>
        <w:rPr>
          <w:rFonts w:ascii="Times New Roman" w:hAnsi="Times New Roman"/>
          <w:sz w:val="28"/>
          <w:szCs w:val="28"/>
        </w:rPr>
      </w:pPr>
      <w:bookmarkStart w:id="16" w:name="sub_9"/>
      <w:bookmarkEnd w:id="15"/>
      <w:r>
        <w:rPr>
          <w:rFonts w:ascii="Times New Roman" w:hAnsi="Times New Roman"/>
          <w:sz w:val="28"/>
          <w:szCs w:val="28"/>
        </w:rPr>
        <w:t xml:space="preserve">- </w:t>
      </w:r>
      <w:r w:rsidR="00B5472F">
        <w:rPr>
          <w:rFonts w:ascii="Times New Roman" w:hAnsi="Times New Roman"/>
          <w:sz w:val="28"/>
          <w:szCs w:val="28"/>
        </w:rPr>
        <w:t xml:space="preserve">выступает </w:t>
      </w:r>
      <w:r w:rsidR="00D03AC4">
        <w:rPr>
          <w:rFonts w:ascii="Times New Roman" w:hAnsi="Times New Roman"/>
          <w:sz w:val="28"/>
          <w:szCs w:val="28"/>
        </w:rPr>
        <w:t xml:space="preserve"> стороной </w:t>
      </w:r>
      <w:r w:rsidR="00B5472F">
        <w:rPr>
          <w:rFonts w:ascii="Times New Roman" w:hAnsi="Times New Roman"/>
          <w:sz w:val="28"/>
          <w:szCs w:val="28"/>
        </w:rPr>
        <w:t xml:space="preserve"> при </w:t>
      </w:r>
      <w:r>
        <w:rPr>
          <w:rFonts w:ascii="Times New Roman" w:hAnsi="Times New Roman"/>
          <w:sz w:val="28"/>
          <w:szCs w:val="28"/>
        </w:rPr>
        <w:t>з</w:t>
      </w:r>
      <w:r w:rsidR="00B5472F">
        <w:rPr>
          <w:rFonts w:ascii="Times New Roman" w:hAnsi="Times New Roman"/>
          <w:sz w:val="28"/>
          <w:szCs w:val="28"/>
        </w:rPr>
        <w:t xml:space="preserve">аключении </w:t>
      </w:r>
      <w:r w:rsidR="00D03AC4">
        <w:rPr>
          <w:rFonts w:ascii="Times New Roman" w:hAnsi="Times New Roman"/>
          <w:sz w:val="28"/>
          <w:szCs w:val="28"/>
        </w:rPr>
        <w:t xml:space="preserve"> </w:t>
      </w:r>
      <w:r w:rsidR="00B5472F">
        <w:rPr>
          <w:rFonts w:ascii="Times New Roman" w:hAnsi="Times New Roman"/>
          <w:sz w:val="28"/>
          <w:szCs w:val="28"/>
        </w:rPr>
        <w:t>договоров</w:t>
      </w:r>
      <w:r w:rsidR="00D03AC4">
        <w:rPr>
          <w:rFonts w:ascii="Times New Roman" w:hAnsi="Times New Roman"/>
          <w:sz w:val="28"/>
          <w:szCs w:val="28"/>
        </w:rPr>
        <w:t xml:space="preserve"> </w:t>
      </w:r>
      <w:r>
        <w:rPr>
          <w:rFonts w:ascii="Times New Roman" w:hAnsi="Times New Roman"/>
          <w:sz w:val="28"/>
          <w:szCs w:val="28"/>
        </w:rPr>
        <w:t xml:space="preserve"> аренды, </w:t>
      </w:r>
      <w:r w:rsidR="00D03AC4">
        <w:rPr>
          <w:rFonts w:ascii="Times New Roman" w:hAnsi="Times New Roman"/>
          <w:sz w:val="28"/>
          <w:szCs w:val="28"/>
        </w:rPr>
        <w:t xml:space="preserve"> </w:t>
      </w:r>
      <w:r>
        <w:rPr>
          <w:rFonts w:ascii="Times New Roman" w:hAnsi="Times New Roman"/>
          <w:sz w:val="28"/>
          <w:szCs w:val="28"/>
        </w:rPr>
        <w:t xml:space="preserve">безвозмездного пользования, доверительного управления, иных договоров, </w:t>
      </w:r>
      <w:r>
        <w:rPr>
          <w:rFonts w:ascii="Times New Roman" w:hAnsi="Times New Roman"/>
          <w:sz w:val="28"/>
          <w:szCs w:val="28"/>
        </w:rPr>
        <w:lastRenderedPageBreak/>
        <w:t>предусматривающих переход прав владения и (или) пользования, в отношении муниципального имущества;</w:t>
      </w:r>
    </w:p>
    <w:p w:rsidR="005A4282" w:rsidRPr="005A4282" w:rsidRDefault="005A4282" w:rsidP="005A4282">
      <w:pPr>
        <w:ind w:firstLine="720"/>
        <w:jc w:val="both"/>
        <w:rPr>
          <w:rFonts w:ascii="Times New Roman" w:hAnsi="Times New Roman"/>
          <w:sz w:val="28"/>
          <w:szCs w:val="28"/>
        </w:rPr>
      </w:pPr>
      <w:r w:rsidRPr="005A4282">
        <w:rPr>
          <w:rFonts w:ascii="Times New Roman" w:hAnsi="Times New Roman"/>
          <w:sz w:val="28"/>
          <w:szCs w:val="28"/>
        </w:rPr>
        <w:t>- совместно с иными органами местного самоуправления, балансодержателями (обслуживающими организациями) осуществляет контроль за использованием по назначению и сохранностью муниципального имущества;</w:t>
      </w:r>
    </w:p>
    <w:bookmarkEnd w:id="16"/>
    <w:p w:rsidR="005A4282" w:rsidRPr="005A4282" w:rsidRDefault="005A4282" w:rsidP="005A4282">
      <w:pPr>
        <w:ind w:firstLine="720"/>
        <w:jc w:val="both"/>
        <w:rPr>
          <w:rFonts w:ascii="Times New Roman" w:hAnsi="Times New Roman"/>
          <w:sz w:val="28"/>
          <w:szCs w:val="28"/>
        </w:rPr>
      </w:pPr>
      <w:r w:rsidRPr="005A4282">
        <w:rPr>
          <w:rFonts w:ascii="Times New Roman" w:hAnsi="Times New Roman"/>
          <w:sz w:val="28"/>
          <w:szCs w:val="28"/>
        </w:rPr>
        <w:t>- выполняет функции продавца при приватизации объектов муниципальной собственности в порядке, определенном федеральным законодательством и решени</w:t>
      </w:r>
      <w:r w:rsidR="00CC16FC">
        <w:rPr>
          <w:rFonts w:ascii="Times New Roman" w:hAnsi="Times New Roman"/>
          <w:sz w:val="28"/>
          <w:szCs w:val="28"/>
        </w:rPr>
        <w:t>ями Каменского</w:t>
      </w:r>
      <w:r w:rsidR="00CC16FC" w:rsidRPr="005A4282">
        <w:rPr>
          <w:rFonts w:ascii="Times New Roman" w:hAnsi="Times New Roman"/>
          <w:sz w:val="28"/>
          <w:szCs w:val="28"/>
        </w:rPr>
        <w:t xml:space="preserve"> </w:t>
      </w:r>
      <w:r w:rsidR="00CC16FC">
        <w:rPr>
          <w:rFonts w:ascii="Times New Roman" w:hAnsi="Times New Roman"/>
          <w:sz w:val="28"/>
          <w:szCs w:val="28"/>
        </w:rPr>
        <w:t>районного Собрания</w:t>
      </w:r>
      <w:r w:rsidR="00CC16FC" w:rsidRPr="00D7360F">
        <w:rPr>
          <w:rFonts w:ascii="Times New Roman" w:hAnsi="Times New Roman"/>
          <w:sz w:val="28"/>
          <w:szCs w:val="28"/>
        </w:rPr>
        <w:t xml:space="preserve"> депутатов</w:t>
      </w:r>
      <w:r w:rsidRPr="005A4282">
        <w:rPr>
          <w:rFonts w:ascii="Times New Roman" w:hAnsi="Times New Roman"/>
          <w:sz w:val="28"/>
          <w:szCs w:val="28"/>
        </w:rPr>
        <w:t>;</w:t>
      </w:r>
    </w:p>
    <w:p w:rsidR="005A4282" w:rsidRPr="005A4282" w:rsidRDefault="005A4282" w:rsidP="005A4282">
      <w:pPr>
        <w:ind w:firstLine="720"/>
        <w:jc w:val="both"/>
        <w:rPr>
          <w:rFonts w:ascii="Times New Roman" w:hAnsi="Times New Roman"/>
          <w:sz w:val="28"/>
          <w:szCs w:val="28"/>
        </w:rPr>
      </w:pPr>
      <w:r w:rsidRPr="005A4282">
        <w:rPr>
          <w:rFonts w:ascii="Times New Roman" w:hAnsi="Times New Roman"/>
          <w:sz w:val="28"/>
          <w:szCs w:val="28"/>
        </w:rPr>
        <w:t>- осуществляет контроль за выполнением условий договоров купли-продажи приватизированного имущества;</w:t>
      </w:r>
    </w:p>
    <w:p w:rsidR="005A4282" w:rsidRPr="005A4282" w:rsidRDefault="005A4282" w:rsidP="005A4282">
      <w:pPr>
        <w:ind w:firstLine="720"/>
        <w:jc w:val="both"/>
        <w:rPr>
          <w:rFonts w:ascii="Times New Roman" w:hAnsi="Times New Roman"/>
          <w:sz w:val="28"/>
          <w:szCs w:val="28"/>
        </w:rPr>
      </w:pPr>
      <w:r w:rsidRPr="005A4282">
        <w:rPr>
          <w:rFonts w:ascii="Times New Roman" w:hAnsi="Times New Roman"/>
          <w:sz w:val="28"/>
          <w:szCs w:val="28"/>
        </w:rPr>
        <w:t>- обеспечивает осуществление регистрации права муниципальной собственности, перехода права собственности при приеме и отчуждении недвижимого имущества;</w:t>
      </w:r>
    </w:p>
    <w:p w:rsidR="005A4282" w:rsidRPr="005A4282" w:rsidRDefault="005A4282" w:rsidP="005A4282">
      <w:pPr>
        <w:ind w:firstLine="720"/>
        <w:jc w:val="both"/>
        <w:rPr>
          <w:rFonts w:ascii="Times New Roman" w:hAnsi="Times New Roman"/>
          <w:sz w:val="28"/>
          <w:szCs w:val="28"/>
        </w:rPr>
      </w:pPr>
      <w:r w:rsidRPr="005A4282">
        <w:rPr>
          <w:rFonts w:ascii="Times New Roman" w:hAnsi="Times New Roman"/>
          <w:sz w:val="28"/>
          <w:szCs w:val="28"/>
        </w:rPr>
        <w:t>- организует и осуществляет работу по закреплению в муниципальной собственности бесхозяйного имущества в соответствии с нормами федерального законодательства;</w:t>
      </w:r>
    </w:p>
    <w:p w:rsidR="005A4282" w:rsidRPr="005A4282" w:rsidRDefault="00EC4D86" w:rsidP="005A4282">
      <w:pPr>
        <w:ind w:firstLine="720"/>
        <w:jc w:val="both"/>
        <w:rPr>
          <w:rFonts w:ascii="Times New Roman" w:hAnsi="Times New Roman"/>
          <w:sz w:val="28"/>
          <w:szCs w:val="28"/>
        </w:rPr>
      </w:pPr>
      <w:bookmarkStart w:id="17" w:name="sub_37"/>
      <w:r>
        <w:rPr>
          <w:rFonts w:ascii="Times New Roman" w:hAnsi="Times New Roman"/>
          <w:sz w:val="28"/>
          <w:szCs w:val="28"/>
        </w:rPr>
        <w:t>- по поручению главы Администрации района</w:t>
      </w:r>
      <w:r w:rsidR="005A4282" w:rsidRPr="005A4282">
        <w:rPr>
          <w:rFonts w:ascii="Times New Roman" w:hAnsi="Times New Roman"/>
          <w:sz w:val="28"/>
          <w:szCs w:val="28"/>
        </w:rPr>
        <w:t xml:space="preserve"> участвует в осуществлении приема в муниципальную собственность объектов социально-культурного, коммунально-бытового назначения и иных объектов из государственной собственности, от юридических лиц, признанных банкротами, а также от иных юридических лиц в соответствии с договорами о передаче имущества в муниципальную собственность;</w:t>
      </w:r>
    </w:p>
    <w:bookmarkEnd w:id="17"/>
    <w:p w:rsidR="005A4282" w:rsidRPr="005A4282" w:rsidRDefault="005A4282" w:rsidP="005A4282">
      <w:pPr>
        <w:ind w:firstLine="720"/>
        <w:jc w:val="both"/>
        <w:rPr>
          <w:rFonts w:ascii="Times New Roman" w:hAnsi="Times New Roman"/>
          <w:sz w:val="28"/>
          <w:szCs w:val="28"/>
        </w:rPr>
      </w:pPr>
      <w:r w:rsidRPr="005A4282">
        <w:rPr>
          <w:rFonts w:ascii="Times New Roman" w:hAnsi="Times New Roman"/>
          <w:sz w:val="28"/>
          <w:szCs w:val="28"/>
        </w:rPr>
        <w:t>- обращается в суд с исками о признании оспоримой сделки с имуществом муниципального предприятия недействительной, с требованием о применении последствий недействительности ничтожной сделки, истребует имущество муниципального предприятия из чужого незаконного владения, а также предъявляет иски о возмещении убытков, причиненных муниципальному предприятию, к руководителю муниципального предприятия;</w:t>
      </w:r>
    </w:p>
    <w:p w:rsidR="005A4282" w:rsidRPr="005A4282" w:rsidRDefault="005A4282" w:rsidP="005A4282">
      <w:pPr>
        <w:ind w:firstLine="720"/>
        <w:jc w:val="both"/>
        <w:rPr>
          <w:rFonts w:ascii="Times New Roman" w:hAnsi="Times New Roman"/>
          <w:sz w:val="28"/>
          <w:szCs w:val="28"/>
        </w:rPr>
      </w:pPr>
      <w:r w:rsidRPr="005A4282">
        <w:rPr>
          <w:rFonts w:ascii="Times New Roman" w:hAnsi="Times New Roman"/>
          <w:sz w:val="28"/>
          <w:szCs w:val="28"/>
        </w:rPr>
        <w:t>- осуществляет другие полномочия, предусмотренные нормативными правовыми актами органов местного самоуправления;</w:t>
      </w:r>
    </w:p>
    <w:p w:rsidR="005A4282" w:rsidRPr="005A4282" w:rsidRDefault="005A4282" w:rsidP="005A4282">
      <w:pPr>
        <w:ind w:firstLine="720"/>
        <w:jc w:val="both"/>
        <w:rPr>
          <w:rFonts w:ascii="Times New Roman" w:hAnsi="Times New Roman"/>
          <w:sz w:val="28"/>
          <w:szCs w:val="28"/>
        </w:rPr>
      </w:pPr>
      <w:bookmarkStart w:id="18" w:name="sub_1003"/>
    </w:p>
    <w:bookmarkEnd w:id="18"/>
    <w:p w:rsidR="005A4282" w:rsidRPr="00C63857" w:rsidRDefault="005A4282" w:rsidP="005A4282">
      <w:pPr>
        <w:pStyle w:val="1"/>
        <w:rPr>
          <w:rFonts w:ascii="Times New Roman" w:hAnsi="Times New Roman"/>
          <w:bCs w:val="0"/>
          <w:color w:val="auto"/>
          <w:sz w:val="28"/>
          <w:szCs w:val="28"/>
        </w:rPr>
      </w:pPr>
      <w:r w:rsidRPr="00C63857">
        <w:rPr>
          <w:rFonts w:ascii="Times New Roman" w:hAnsi="Times New Roman"/>
          <w:bCs w:val="0"/>
          <w:color w:val="auto"/>
          <w:sz w:val="28"/>
          <w:szCs w:val="28"/>
        </w:rPr>
        <w:t>3. Управление муниципальным имуществом,</w:t>
      </w:r>
      <w:r w:rsidR="0007729A">
        <w:rPr>
          <w:rFonts w:ascii="Times New Roman" w:hAnsi="Times New Roman"/>
          <w:bCs w:val="0"/>
          <w:color w:val="auto"/>
          <w:sz w:val="28"/>
          <w:szCs w:val="28"/>
        </w:rPr>
        <w:t xml:space="preserve"> </w:t>
      </w:r>
      <w:r w:rsidRPr="00C63857">
        <w:rPr>
          <w:rFonts w:ascii="Times New Roman" w:hAnsi="Times New Roman"/>
          <w:bCs w:val="0"/>
          <w:color w:val="auto"/>
          <w:sz w:val="28"/>
          <w:szCs w:val="28"/>
        </w:rPr>
        <w:t>переданным муниципальным предприятиям.</w:t>
      </w:r>
    </w:p>
    <w:p w:rsidR="005A4282" w:rsidRPr="005A4282" w:rsidRDefault="005A4282" w:rsidP="005A4282">
      <w:pPr>
        <w:ind w:firstLine="720"/>
        <w:jc w:val="both"/>
        <w:rPr>
          <w:rFonts w:ascii="Times New Roman" w:hAnsi="Times New Roman"/>
          <w:sz w:val="28"/>
          <w:szCs w:val="28"/>
        </w:rPr>
      </w:pPr>
      <w:bookmarkStart w:id="19" w:name="sub_31"/>
      <w:r w:rsidRPr="005A4282">
        <w:rPr>
          <w:rFonts w:ascii="Times New Roman" w:hAnsi="Times New Roman"/>
          <w:sz w:val="28"/>
          <w:szCs w:val="28"/>
        </w:rPr>
        <w:t xml:space="preserve">3.1. Комитет </w:t>
      </w:r>
      <w:r w:rsidR="0007729A">
        <w:rPr>
          <w:rFonts w:ascii="Times New Roman" w:hAnsi="Times New Roman"/>
          <w:sz w:val="28"/>
          <w:szCs w:val="28"/>
        </w:rPr>
        <w:t xml:space="preserve">Администрации района </w:t>
      </w:r>
      <w:r w:rsidRPr="005A4282">
        <w:rPr>
          <w:rFonts w:ascii="Times New Roman" w:hAnsi="Times New Roman"/>
          <w:sz w:val="28"/>
          <w:szCs w:val="28"/>
        </w:rPr>
        <w:t xml:space="preserve">по </w:t>
      </w:r>
      <w:r w:rsidR="00EC4D86">
        <w:rPr>
          <w:rFonts w:ascii="Times New Roman" w:hAnsi="Times New Roman"/>
          <w:sz w:val="28"/>
          <w:szCs w:val="28"/>
        </w:rPr>
        <w:t>экономике и управлению имуществом</w:t>
      </w:r>
      <w:r w:rsidR="00EC4D86" w:rsidRPr="005A4282">
        <w:rPr>
          <w:rFonts w:ascii="Times New Roman" w:hAnsi="Times New Roman"/>
          <w:sz w:val="28"/>
          <w:szCs w:val="28"/>
        </w:rPr>
        <w:t xml:space="preserve"> </w:t>
      </w:r>
      <w:r w:rsidRPr="005A4282">
        <w:rPr>
          <w:rFonts w:ascii="Times New Roman" w:hAnsi="Times New Roman"/>
          <w:sz w:val="28"/>
          <w:szCs w:val="28"/>
        </w:rPr>
        <w:t>закрепляет за муниципальными предприятиями муниципальное имущество на праве хозяйственного ведения.</w:t>
      </w:r>
    </w:p>
    <w:bookmarkEnd w:id="19"/>
    <w:p w:rsidR="005A4282" w:rsidRPr="005A4282" w:rsidRDefault="005A4282" w:rsidP="005A4282">
      <w:pPr>
        <w:ind w:firstLine="720"/>
        <w:jc w:val="both"/>
        <w:rPr>
          <w:rFonts w:ascii="Times New Roman" w:hAnsi="Times New Roman"/>
          <w:sz w:val="28"/>
          <w:szCs w:val="28"/>
        </w:rPr>
      </w:pPr>
      <w:r w:rsidRPr="005A4282">
        <w:rPr>
          <w:rFonts w:ascii="Times New Roman" w:hAnsi="Times New Roman"/>
          <w:sz w:val="28"/>
          <w:szCs w:val="28"/>
        </w:rPr>
        <w:t>Право на имущество, переданное муниципальному предприятию, возникает с момента передачи такого имущества муниципальному предприятию, если иное не предусмотрено федеральным зак</w:t>
      </w:r>
      <w:r w:rsidR="00EC4D86">
        <w:rPr>
          <w:rFonts w:ascii="Times New Roman" w:hAnsi="Times New Roman"/>
          <w:sz w:val="28"/>
          <w:szCs w:val="28"/>
        </w:rPr>
        <w:t>оном или не установлено распоряжением</w:t>
      </w:r>
      <w:r w:rsidRPr="005A4282">
        <w:rPr>
          <w:rFonts w:ascii="Times New Roman" w:hAnsi="Times New Roman"/>
          <w:sz w:val="28"/>
          <w:szCs w:val="28"/>
        </w:rPr>
        <w:t xml:space="preserve"> комитета</w:t>
      </w:r>
      <w:r w:rsidR="00EC4D86" w:rsidRPr="00EC4D86">
        <w:rPr>
          <w:rFonts w:ascii="Times New Roman" w:hAnsi="Times New Roman"/>
          <w:sz w:val="28"/>
          <w:szCs w:val="28"/>
        </w:rPr>
        <w:t xml:space="preserve"> </w:t>
      </w:r>
      <w:r w:rsidR="00EC4D86">
        <w:rPr>
          <w:rFonts w:ascii="Times New Roman" w:hAnsi="Times New Roman"/>
          <w:sz w:val="28"/>
          <w:szCs w:val="28"/>
        </w:rPr>
        <w:t>экономике и управлению имуществом</w:t>
      </w:r>
      <w:r w:rsidRPr="005A4282">
        <w:rPr>
          <w:rFonts w:ascii="Times New Roman" w:hAnsi="Times New Roman"/>
          <w:sz w:val="28"/>
          <w:szCs w:val="28"/>
        </w:rPr>
        <w:t>.</w:t>
      </w:r>
    </w:p>
    <w:p w:rsidR="005A4282" w:rsidRPr="005A4282" w:rsidRDefault="005A4282" w:rsidP="005A4282">
      <w:pPr>
        <w:ind w:firstLine="720"/>
        <w:jc w:val="both"/>
        <w:rPr>
          <w:rFonts w:ascii="Times New Roman" w:hAnsi="Times New Roman"/>
          <w:sz w:val="28"/>
          <w:szCs w:val="28"/>
        </w:rPr>
      </w:pPr>
      <w:r w:rsidRPr="005A4282">
        <w:rPr>
          <w:rFonts w:ascii="Times New Roman" w:hAnsi="Times New Roman"/>
          <w:sz w:val="28"/>
          <w:szCs w:val="28"/>
        </w:rPr>
        <w:t>Муниципальное предприятие пользуется имуществом, переданным ему на праве хозяйственного ведения, в соответствии с целями своей деятельности.</w:t>
      </w:r>
    </w:p>
    <w:p w:rsidR="005A4282" w:rsidRPr="005A4282" w:rsidRDefault="005A4282" w:rsidP="005A4282">
      <w:pPr>
        <w:ind w:firstLine="720"/>
        <w:jc w:val="both"/>
        <w:rPr>
          <w:rFonts w:ascii="Times New Roman" w:hAnsi="Times New Roman"/>
          <w:sz w:val="28"/>
          <w:szCs w:val="28"/>
        </w:rPr>
      </w:pPr>
      <w:bookmarkStart w:id="20" w:name="sub_32"/>
      <w:r w:rsidRPr="005A4282">
        <w:rPr>
          <w:rFonts w:ascii="Times New Roman" w:hAnsi="Times New Roman"/>
          <w:sz w:val="28"/>
          <w:szCs w:val="28"/>
        </w:rPr>
        <w:t xml:space="preserve">3.2. Решения о согласовании продажи и иного отчуждения недвижимого имущества, закрепленного на праве хозяйственного ведения за муниципальным </w:t>
      </w:r>
      <w:r w:rsidRPr="005A4282">
        <w:rPr>
          <w:rFonts w:ascii="Times New Roman" w:hAnsi="Times New Roman"/>
          <w:sz w:val="28"/>
          <w:szCs w:val="28"/>
        </w:rPr>
        <w:lastRenderedPageBreak/>
        <w:t xml:space="preserve">предприятием, принимаются </w:t>
      </w:r>
      <w:r w:rsidR="00EC4D86">
        <w:rPr>
          <w:rFonts w:ascii="Times New Roman" w:hAnsi="Times New Roman"/>
          <w:sz w:val="28"/>
          <w:szCs w:val="28"/>
        </w:rPr>
        <w:t>Каменским</w:t>
      </w:r>
      <w:r w:rsidR="00EC4D86" w:rsidRPr="005A4282">
        <w:rPr>
          <w:rFonts w:ascii="Times New Roman" w:hAnsi="Times New Roman"/>
          <w:sz w:val="28"/>
          <w:szCs w:val="28"/>
        </w:rPr>
        <w:t xml:space="preserve"> </w:t>
      </w:r>
      <w:r w:rsidR="00EC4D86">
        <w:rPr>
          <w:rFonts w:ascii="Times New Roman" w:hAnsi="Times New Roman"/>
          <w:sz w:val="28"/>
          <w:szCs w:val="28"/>
        </w:rPr>
        <w:t>районным Собранием</w:t>
      </w:r>
      <w:r w:rsidR="00EC4D86" w:rsidRPr="00D7360F">
        <w:rPr>
          <w:rFonts w:ascii="Times New Roman" w:hAnsi="Times New Roman"/>
          <w:sz w:val="28"/>
          <w:szCs w:val="28"/>
        </w:rPr>
        <w:t xml:space="preserve"> депутатов</w:t>
      </w:r>
      <w:r w:rsidRPr="005A4282">
        <w:rPr>
          <w:rFonts w:ascii="Times New Roman" w:hAnsi="Times New Roman"/>
          <w:sz w:val="28"/>
          <w:szCs w:val="28"/>
        </w:rPr>
        <w:t>.</w:t>
      </w:r>
    </w:p>
    <w:bookmarkEnd w:id="20"/>
    <w:p w:rsidR="005A4282" w:rsidRPr="005A4282" w:rsidRDefault="005A4282" w:rsidP="005A4282">
      <w:pPr>
        <w:ind w:firstLine="720"/>
        <w:jc w:val="both"/>
        <w:rPr>
          <w:rFonts w:ascii="Times New Roman" w:hAnsi="Times New Roman"/>
          <w:sz w:val="28"/>
          <w:szCs w:val="28"/>
        </w:rPr>
      </w:pPr>
      <w:r w:rsidRPr="005A4282">
        <w:rPr>
          <w:rFonts w:ascii="Times New Roman" w:hAnsi="Times New Roman"/>
          <w:sz w:val="28"/>
          <w:szCs w:val="28"/>
        </w:rPr>
        <w:t xml:space="preserve">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законодательством Российской Федерации, Алтайского края и решениями </w:t>
      </w:r>
      <w:r w:rsidR="00EC4D86">
        <w:rPr>
          <w:rFonts w:ascii="Times New Roman" w:hAnsi="Times New Roman"/>
          <w:sz w:val="28"/>
          <w:szCs w:val="28"/>
        </w:rPr>
        <w:t>Каменского</w:t>
      </w:r>
      <w:r w:rsidR="00EC4D86" w:rsidRPr="005A4282">
        <w:rPr>
          <w:rFonts w:ascii="Times New Roman" w:hAnsi="Times New Roman"/>
          <w:sz w:val="28"/>
          <w:szCs w:val="28"/>
        </w:rPr>
        <w:t xml:space="preserve"> </w:t>
      </w:r>
      <w:r w:rsidR="00EC4D86">
        <w:rPr>
          <w:rFonts w:ascii="Times New Roman" w:hAnsi="Times New Roman"/>
          <w:sz w:val="28"/>
          <w:szCs w:val="28"/>
        </w:rPr>
        <w:t xml:space="preserve">районного Собрания </w:t>
      </w:r>
      <w:r w:rsidR="00EC4D86" w:rsidRPr="00D7360F">
        <w:rPr>
          <w:rFonts w:ascii="Times New Roman" w:hAnsi="Times New Roman"/>
          <w:sz w:val="28"/>
          <w:szCs w:val="28"/>
        </w:rPr>
        <w:t>депутатов</w:t>
      </w:r>
      <w:r w:rsidRPr="005A4282">
        <w:rPr>
          <w:rFonts w:ascii="Times New Roman" w:hAnsi="Times New Roman"/>
          <w:sz w:val="28"/>
          <w:szCs w:val="28"/>
        </w:rPr>
        <w:t>.</w:t>
      </w:r>
    </w:p>
    <w:p w:rsidR="005A4282" w:rsidRPr="005A4282" w:rsidRDefault="005A4282" w:rsidP="005A4282">
      <w:pPr>
        <w:ind w:firstLine="720"/>
        <w:jc w:val="both"/>
        <w:rPr>
          <w:rFonts w:ascii="Times New Roman" w:hAnsi="Times New Roman"/>
          <w:sz w:val="28"/>
          <w:szCs w:val="28"/>
        </w:rPr>
      </w:pPr>
      <w:r w:rsidRPr="005A4282">
        <w:rPr>
          <w:rFonts w:ascii="Times New Roman" w:hAnsi="Times New Roman"/>
          <w:sz w:val="28"/>
          <w:szCs w:val="28"/>
        </w:rPr>
        <w:t>Движимым и недвижимым имуществом предприятие распоряжается только в пределах, не лишающих его возможности осуществлять деятельность, цели, предмет и виды которой определены уставом муниципального предприятия.</w:t>
      </w:r>
    </w:p>
    <w:p w:rsidR="005A4282" w:rsidRPr="005A4282" w:rsidRDefault="005A4282" w:rsidP="005A4282">
      <w:pPr>
        <w:ind w:firstLine="720"/>
        <w:jc w:val="both"/>
        <w:rPr>
          <w:rFonts w:ascii="Times New Roman" w:hAnsi="Times New Roman"/>
          <w:sz w:val="28"/>
          <w:szCs w:val="28"/>
        </w:rPr>
      </w:pPr>
      <w:bookmarkStart w:id="21" w:name="sub_33"/>
      <w:r w:rsidRPr="005A4282">
        <w:rPr>
          <w:rFonts w:ascii="Times New Roman" w:hAnsi="Times New Roman"/>
          <w:sz w:val="28"/>
          <w:szCs w:val="28"/>
        </w:rPr>
        <w:t>3.3. Муниципальное предприятие не вправе сдавать в аренду, отдавать в залог, вносить в качестве вклада в уставный (складочный) капитал хозяйственных обществ и товариществ принадлежащее ему недвижимое имущество, совершать крупные сделки, сделки, в совершении которых имеется заинтересованность руководителя муниципального предприятия,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 без п</w:t>
      </w:r>
      <w:r w:rsidR="00EC4D86">
        <w:rPr>
          <w:rFonts w:ascii="Times New Roman" w:hAnsi="Times New Roman"/>
          <w:sz w:val="28"/>
          <w:szCs w:val="28"/>
        </w:rPr>
        <w:t>исьменного согласия комитета по</w:t>
      </w:r>
      <w:r w:rsidR="00EC4D86" w:rsidRPr="005A4282">
        <w:rPr>
          <w:rFonts w:ascii="Times New Roman" w:hAnsi="Times New Roman"/>
          <w:sz w:val="28"/>
          <w:szCs w:val="28"/>
        </w:rPr>
        <w:t xml:space="preserve"> </w:t>
      </w:r>
      <w:r w:rsidR="00EC4D86">
        <w:rPr>
          <w:rFonts w:ascii="Times New Roman" w:hAnsi="Times New Roman"/>
          <w:sz w:val="28"/>
          <w:szCs w:val="28"/>
        </w:rPr>
        <w:t>экономике и управлению имущество</w:t>
      </w:r>
      <w:r w:rsidRPr="005A4282">
        <w:rPr>
          <w:rFonts w:ascii="Times New Roman" w:hAnsi="Times New Roman"/>
          <w:sz w:val="28"/>
          <w:szCs w:val="28"/>
        </w:rPr>
        <w:t>. Уставом муниципального предприятия могут быть предусмотрены виды и (или) размер иных сделок, совершение которых не может осуществляться без согласия учредителя (учредителей) и (или) иных лиц.</w:t>
      </w:r>
    </w:p>
    <w:p w:rsidR="005A4282" w:rsidRPr="005A4282" w:rsidRDefault="005A4282" w:rsidP="005A4282">
      <w:pPr>
        <w:ind w:firstLine="720"/>
        <w:jc w:val="both"/>
        <w:rPr>
          <w:rFonts w:ascii="Times New Roman" w:hAnsi="Times New Roman"/>
          <w:sz w:val="28"/>
          <w:szCs w:val="28"/>
        </w:rPr>
      </w:pPr>
      <w:bookmarkStart w:id="22" w:name="sub_34"/>
      <w:bookmarkEnd w:id="21"/>
      <w:r w:rsidRPr="005A4282">
        <w:rPr>
          <w:rFonts w:ascii="Times New Roman" w:hAnsi="Times New Roman"/>
          <w:sz w:val="28"/>
          <w:szCs w:val="28"/>
        </w:rPr>
        <w:t>3.4. Муниципальное предприятие обязано ежегодно не позднее 30 апреля года, следующего за отчетным периодом, после уплаты налогов и иных обязательных платежей перечислять 10% от прибыли, остающейся в е</w:t>
      </w:r>
      <w:r w:rsidR="00EC4D86">
        <w:rPr>
          <w:rFonts w:ascii="Times New Roman" w:hAnsi="Times New Roman"/>
          <w:sz w:val="28"/>
          <w:szCs w:val="28"/>
        </w:rPr>
        <w:t>го распоряжении, в бюджет района</w:t>
      </w:r>
      <w:r w:rsidRPr="005A4282">
        <w:rPr>
          <w:rFonts w:ascii="Times New Roman" w:hAnsi="Times New Roman"/>
          <w:sz w:val="28"/>
          <w:szCs w:val="28"/>
        </w:rPr>
        <w:t>.</w:t>
      </w:r>
    </w:p>
    <w:p w:rsidR="005A4282" w:rsidRPr="005A4282" w:rsidRDefault="005A4282" w:rsidP="005A4282">
      <w:pPr>
        <w:ind w:firstLine="720"/>
        <w:jc w:val="both"/>
        <w:rPr>
          <w:rFonts w:ascii="Times New Roman" w:hAnsi="Times New Roman"/>
          <w:sz w:val="28"/>
          <w:szCs w:val="28"/>
        </w:rPr>
      </w:pPr>
      <w:bookmarkStart w:id="23" w:name="sub_39"/>
      <w:bookmarkEnd w:id="22"/>
      <w:r w:rsidRPr="005A4282">
        <w:rPr>
          <w:rFonts w:ascii="Times New Roman" w:hAnsi="Times New Roman"/>
          <w:sz w:val="28"/>
          <w:szCs w:val="28"/>
        </w:rPr>
        <w:t>Порядок исч</w:t>
      </w:r>
      <w:r w:rsidR="006132D4">
        <w:rPr>
          <w:rFonts w:ascii="Times New Roman" w:hAnsi="Times New Roman"/>
          <w:sz w:val="28"/>
          <w:szCs w:val="28"/>
        </w:rPr>
        <w:t>исления и уплаты в бюджет района</w:t>
      </w:r>
      <w:r w:rsidRPr="005A4282">
        <w:rPr>
          <w:rFonts w:ascii="Times New Roman" w:hAnsi="Times New Roman"/>
          <w:sz w:val="28"/>
          <w:szCs w:val="28"/>
        </w:rPr>
        <w:t xml:space="preserve"> части прибыли муниципального предприятия, остающейся после уплаты налогов и иных обязательных платеже</w:t>
      </w:r>
      <w:r w:rsidR="006132D4">
        <w:rPr>
          <w:rFonts w:ascii="Times New Roman" w:hAnsi="Times New Roman"/>
          <w:sz w:val="28"/>
          <w:szCs w:val="28"/>
        </w:rPr>
        <w:t>й, определяется постановлением Администрации района</w:t>
      </w:r>
      <w:r w:rsidRPr="005A4282">
        <w:rPr>
          <w:rFonts w:ascii="Times New Roman" w:hAnsi="Times New Roman"/>
          <w:sz w:val="28"/>
          <w:szCs w:val="28"/>
        </w:rPr>
        <w:t>.</w:t>
      </w:r>
    </w:p>
    <w:p w:rsidR="005A4282" w:rsidRPr="005A4282" w:rsidRDefault="005A4282" w:rsidP="005A4282">
      <w:pPr>
        <w:ind w:firstLine="720"/>
        <w:jc w:val="both"/>
        <w:rPr>
          <w:rFonts w:ascii="Times New Roman" w:hAnsi="Times New Roman"/>
          <w:sz w:val="28"/>
          <w:szCs w:val="28"/>
        </w:rPr>
      </w:pPr>
      <w:bookmarkStart w:id="24" w:name="sub_35"/>
      <w:bookmarkEnd w:id="23"/>
      <w:r w:rsidRPr="005A4282">
        <w:rPr>
          <w:rFonts w:ascii="Times New Roman" w:hAnsi="Times New Roman"/>
          <w:sz w:val="28"/>
          <w:szCs w:val="28"/>
        </w:rPr>
        <w:t>3.5. Муниципальное имущество может передават</w:t>
      </w:r>
      <w:r w:rsidR="00B5472F">
        <w:rPr>
          <w:rFonts w:ascii="Times New Roman" w:hAnsi="Times New Roman"/>
          <w:sz w:val="28"/>
          <w:szCs w:val="28"/>
        </w:rPr>
        <w:t>ься муниципальным предприятиям К</w:t>
      </w:r>
      <w:r w:rsidRPr="005A4282">
        <w:rPr>
          <w:rFonts w:ascii="Times New Roman" w:hAnsi="Times New Roman"/>
          <w:sz w:val="28"/>
          <w:szCs w:val="28"/>
        </w:rPr>
        <w:t>омитетом по договорам аренды, безвозмездного пользования</w:t>
      </w:r>
      <w:r w:rsidR="006320AC">
        <w:rPr>
          <w:rFonts w:ascii="Times New Roman" w:hAnsi="Times New Roman"/>
          <w:sz w:val="28"/>
          <w:szCs w:val="28"/>
        </w:rPr>
        <w:t>.</w:t>
      </w:r>
    </w:p>
    <w:bookmarkEnd w:id="24"/>
    <w:p w:rsidR="0007729A" w:rsidRDefault="0007729A" w:rsidP="005A4282">
      <w:pPr>
        <w:pStyle w:val="1"/>
        <w:rPr>
          <w:rFonts w:ascii="Times New Roman" w:hAnsi="Times New Roman"/>
          <w:bCs w:val="0"/>
          <w:color w:val="auto"/>
          <w:sz w:val="28"/>
          <w:szCs w:val="28"/>
        </w:rPr>
      </w:pPr>
    </w:p>
    <w:p w:rsidR="005A4282" w:rsidRPr="0007729A" w:rsidRDefault="005A4282" w:rsidP="0007729A">
      <w:pPr>
        <w:jc w:val="center"/>
        <w:rPr>
          <w:rFonts w:ascii="Times New Roman" w:hAnsi="Times New Roman"/>
          <w:b/>
          <w:sz w:val="28"/>
          <w:szCs w:val="28"/>
        </w:rPr>
      </w:pPr>
      <w:r w:rsidRPr="0007729A">
        <w:rPr>
          <w:rFonts w:ascii="Times New Roman" w:hAnsi="Times New Roman"/>
          <w:b/>
          <w:sz w:val="28"/>
          <w:szCs w:val="28"/>
        </w:rPr>
        <w:t>4.</w:t>
      </w:r>
      <w:r w:rsidR="0007729A" w:rsidRPr="0007729A">
        <w:rPr>
          <w:rFonts w:ascii="Times New Roman" w:hAnsi="Times New Roman"/>
          <w:b/>
          <w:sz w:val="28"/>
          <w:szCs w:val="28"/>
        </w:rPr>
        <w:t xml:space="preserve"> </w:t>
      </w:r>
      <w:r w:rsidRPr="0007729A">
        <w:rPr>
          <w:rFonts w:ascii="Times New Roman" w:hAnsi="Times New Roman"/>
          <w:b/>
          <w:sz w:val="28"/>
          <w:szCs w:val="28"/>
        </w:rPr>
        <w:t>Управление</w:t>
      </w:r>
      <w:r w:rsidR="0007729A" w:rsidRPr="0007729A">
        <w:rPr>
          <w:rFonts w:ascii="Times New Roman" w:hAnsi="Times New Roman"/>
          <w:b/>
          <w:sz w:val="28"/>
          <w:szCs w:val="28"/>
        </w:rPr>
        <w:t xml:space="preserve"> </w:t>
      </w:r>
      <w:r w:rsidRPr="0007729A">
        <w:rPr>
          <w:rFonts w:ascii="Times New Roman" w:hAnsi="Times New Roman"/>
          <w:b/>
          <w:sz w:val="28"/>
          <w:szCs w:val="28"/>
        </w:rPr>
        <w:t>муниципальным имуществом, закрепленным за</w:t>
      </w:r>
      <w:r w:rsidR="0007729A" w:rsidRPr="0007729A">
        <w:rPr>
          <w:rFonts w:ascii="Times New Roman" w:hAnsi="Times New Roman"/>
          <w:b/>
          <w:sz w:val="28"/>
          <w:szCs w:val="28"/>
        </w:rPr>
        <w:t xml:space="preserve"> </w:t>
      </w:r>
      <w:r w:rsidRPr="0007729A">
        <w:rPr>
          <w:rFonts w:ascii="Times New Roman" w:hAnsi="Times New Roman"/>
          <w:b/>
          <w:sz w:val="28"/>
          <w:szCs w:val="28"/>
        </w:rPr>
        <w:t xml:space="preserve">муниципальными учреждениями, иными органами местного </w:t>
      </w:r>
      <w:r w:rsidR="0007729A" w:rsidRPr="0007729A">
        <w:rPr>
          <w:rFonts w:ascii="Times New Roman" w:hAnsi="Times New Roman"/>
          <w:b/>
          <w:sz w:val="28"/>
          <w:szCs w:val="28"/>
        </w:rPr>
        <w:t>с</w:t>
      </w:r>
      <w:r w:rsidRPr="0007729A">
        <w:rPr>
          <w:rFonts w:ascii="Times New Roman" w:hAnsi="Times New Roman"/>
          <w:b/>
          <w:sz w:val="28"/>
          <w:szCs w:val="28"/>
        </w:rPr>
        <w:t>амоуправления.</w:t>
      </w:r>
    </w:p>
    <w:p w:rsidR="005A4282" w:rsidRPr="005A4282" w:rsidRDefault="005A4282" w:rsidP="005A4282">
      <w:pPr>
        <w:ind w:firstLine="720"/>
        <w:jc w:val="both"/>
        <w:rPr>
          <w:rFonts w:ascii="Times New Roman" w:hAnsi="Times New Roman"/>
          <w:sz w:val="28"/>
          <w:szCs w:val="28"/>
        </w:rPr>
      </w:pPr>
      <w:bookmarkStart w:id="25" w:name="sub_41"/>
      <w:r w:rsidRPr="005A4282">
        <w:rPr>
          <w:rFonts w:ascii="Times New Roman" w:hAnsi="Times New Roman"/>
          <w:sz w:val="28"/>
          <w:szCs w:val="28"/>
        </w:rPr>
        <w:t>4.1. Создание, реорганизация, изменение типа и ликвидация муниципальных учреждений осуществляется в порядк</w:t>
      </w:r>
      <w:r w:rsidR="00EC4D86">
        <w:rPr>
          <w:rFonts w:ascii="Times New Roman" w:hAnsi="Times New Roman"/>
          <w:sz w:val="28"/>
          <w:szCs w:val="28"/>
        </w:rPr>
        <w:t>е, утверждаемом постановлением Администрации района</w:t>
      </w:r>
      <w:r w:rsidRPr="005A4282">
        <w:rPr>
          <w:rFonts w:ascii="Times New Roman" w:hAnsi="Times New Roman"/>
          <w:sz w:val="28"/>
          <w:szCs w:val="28"/>
        </w:rPr>
        <w:t xml:space="preserve">. Муниципальное имущество закрепляется за муниципальными учреждениями и иными органами местного самоуправления (далее - учреждения), </w:t>
      </w:r>
      <w:r w:rsidR="00CE5BA8">
        <w:rPr>
          <w:rFonts w:ascii="Times New Roman" w:hAnsi="Times New Roman"/>
          <w:sz w:val="28"/>
          <w:szCs w:val="28"/>
        </w:rPr>
        <w:t xml:space="preserve"> </w:t>
      </w:r>
      <w:r w:rsidRPr="005A4282">
        <w:rPr>
          <w:rFonts w:ascii="Times New Roman" w:hAnsi="Times New Roman"/>
          <w:sz w:val="28"/>
          <w:szCs w:val="28"/>
        </w:rPr>
        <w:t>наделенными правами юридического лица, на праве оперативного управления</w:t>
      </w:r>
      <w:r w:rsidR="00B5472F">
        <w:rPr>
          <w:rFonts w:ascii="Times New Roman" w:hAnsi="Times New Roman"/>
          <w:sz w:val="28"/>
          <w:szCs w:val="28"/>
        </w:rPr>
        <w:t xml:space="preserve"> К</w:t>
      </w:r>
      <w:r w:rsidR="00E058B9">
        <w:rPr>
          <w:rFonts w:ascii="Times New Roman" w:hAnsi="Times New Roman"/>
          <w:sz w:val="28"/>
          <w:szCs w:val="28"/>
        </w:rPr>
        <w:t>омитетом</w:t>
      </w:r>
      <w:r w:rsidRPr="005A4282">
        <w:rPr>
          <w:rFonts w:ascii="Times New Roman" w:hAnsi="Times New Roman"/>
          <w:sz w:val="28"/>
          <w:szCs w:val="28"/>
        </w:rPr>
        <w:t>.</w:t>
      </w:r>
    </w:p>
    <w:p w:rsidR="005A4282" w:rsidRPr="005A4282" w:rsidRDefault="006320AC" w:rsidP="005A4282">
      <w:pPr>
        <w:ind w:firstLine="720"/>
        <w:jc w:val="both"/>
        <w:rPr>
          <w:rFonts w:ascii="Times New Roman" w:hAnsi="Times New Roman"/>
          <w:sz w:val="28"/>
          <w:szCs w:val="28"/>
        </w:rPr>
      </w:pPr>
      <w:bookmarkStart w:id="26" w:name="sub_421"/>
      <w:bookmarkEnd w:id="25"/>
      <w:r>
        <w:rPr>
          <w:rFonts w:ascii="Times New Roman" w:hAnsi="Times New Roman"/>
          <w:sz w:val="28"/>
          <w:szCs w:val="28"/>
        </w:rPr>
        <w:t>4.2.</w:t>
      </w:r>
      <w:r w:rsidR="005A4282" w:rsidRPr="005A4282">
        <w:rPr>
          <w:rFonts w:ascii="Times New Roman" w:hAnsi="Times New Roman"/>
          <w:sz w:val="28"/>
          <w:szCs w:val="28"/>
        </w:rPr>
        <w:t xml:space="preserve">. Муниципальное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w:t>
      </w:r>
      <w:r w:rsidR="005A4282" w:rsidRPr="005A4282">
        <w:rPr>
          <w:rFonts w:ascii="Times New Roman" w:hAnsi="Times New Roman"/>
          <w:sz w:val="28"/>
          <w:szCs w:val="28"/>
        </w:rPr>
        <w:lastRenderedPageBreak/>
        <w:t>автономного учреждения на праве оперативного управления, оно вправе распоряжаться самостоятельно, если иное не установлено законом.</w:t>
      </w:r>
    </w:p>
    <w:p w:rsidR="005A4282" w:rsidRPr="005A4282" w:rsidRDefault="006320AC" w:rsidP="005A4282">
      <w:pPr>
        <w:ind w:firstLine="720"/>
        <w:jc w:val="both"/>
        <w:rPr>
          <w:rFonts w:ascii="Times New Roman" w:hAnsi="Times New Roman"/>
          <w:sz w:val="28"/>
          <w:szCs w:val="28"/>
        </w:rPr>
      </w:pPr>
      <w:bookmarkStart w:id="27" w:name="sub_422"/>
      <w:bookmarkEnd w:id="26"/>
      <w:r>
        <w:rPr>
          <w:rFonts w:ascii="Times New Roman" w:hAnsi="Times New Roman"/>
          <w:sz w:val="28"/>
          <w:szCs w:val="28"/>
        </w:rPr>
        <w:t>4.3</w:t>
      </w:r>
      <w:r w:rsidR="005A4282" w:rsidRPr="005A4282">
        <w:rPr>
          <w:rFonts w:ascii="Times New Roman" w:hAnsi="Times New Roman"/>
          <w:sz w:val="28"/>
          <w:szCs w:val="28"/>
        </w:rPr>
        <w:t>.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бюджетного учреждения на праве оперативного управления, оно вправе распоряжаться самостоятельно, если иное не установлено законом.</w:t>
      </w:r>
    </w:p>
    <w:p w:rsidR="005A4282" w:rsidRPr="005A4282" w:rsidRDefault="006320AC" w:rsidP="005A4282">
      <w:pPr>
        <w:ind w:firstLine="720"/>
        <w:jc w:val="both"/>
        <w:rPr>
          <w:rFonts w:ascii="Times New Roman" w:hAnsi="Times New Roman"/>
          <w:sz w:val="28"/>
          <w:szCs w:val="28"/>
        </w:rPr>
      </w:pPr>
      <w:bookmarkStart w:id="28" w:name="sub_423"/>
      <w:bookmarkEnd w:id="27"/>
      <w:r>
        <w:rPr>
          <w:rFonts w:ascii="Times New Roman" w:hAnsi="Times New Roman"/>
          <w:sz w:val="28"/>
          <w:szCs w:val="28"/>
        </w:rPr>
        <w:t>4.4</w:t>
      </w:r>
      <w:r w:rsidR="005A4282" w:rsidRPr="005A4282">
        <w:rPr>
          <w:rFonts w:ascii="Times New Roman" w:hAnsi="Times New Roman"/>
          <w:sz w:val="28"/>
          <w:szCs w:val="28"/>
        </w:rPr>
        <w:t>. Муниципальное казенное учреждение не вправе отчуждать либо иным способом распоряжаться имуществом без согласия собственника имущества.</w:t>
      </w:r>
    </w:p>
    <w:p w:rsidR="005A4282" w:rsidRPr="005A4282" w:rsidRDefault="006320AC" w:rsidP="005A4282">
      <w:pPr>
        <w:ind w:firstLine="720"/>
        <w:jc w:val="both"/>
        <w:rPr>
          <w:rFonts w:ascii="Times New Roman" w:hAnsi="Times New Roman"/>
          <w:sz w:val="28"/>
          <w:szCs w:val="28"/>
        </w:rPr>
      </w:pPr>
      <w:bookmarkStart w:id="29" w:name="sub_424"/>
      <w:bookmarkEnd w:id="28"/>
      <w:r>
        <w:rPr>
          <w:rFonts w:ascii="Times New Roman" w:hAnsi="Times New Roman"/>
          <w:sz w:val="28"/>
          <w:szCs w:val="28"/>
        </w:rPr>
        <w:t>4.5</w:t>
      </w:r>
      <w:r w:rsidR="005A4282" w:rsidRPr="005A4282">
        <w:rPr>
          <w:rFonts w:ascii="Times New Roman" w:hAnsi="Times New Roman"/>
          <w:sz w:val="28"/>
          <w:szCs w:val="28"/>
        </w:rPr>
        <w:t>.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вправе распорядиться по своему усмотрению.</w:t>
      </w:r>
      <w:r w:rsidR="0007729A">
        <w:rPr>
          <w:rFonts w:ascii="Times New Roman" w:hAnsi="Times New Roman"/>
          <w:sz w:val="28"/>
          <w:szCs w:val="28"/>
        </w:rPr>
        <w:t xml:space="preserve"> </w:t>
      </w:r>
      <w:r w:rsidR="0007729A" w:rsidRPr="0007729A">
        <w:rPr>
          <w:rFonts w:ascii="Times New Roman" w:hAnsi="Times New Roman"/>
          <w:sz w:val="28"/>
          <w:szCs w:val="28"/>
        </w:rPr>
        <w:t>Муниципальное имущество изымается из оперативного управления</w:t>
      </w:r>
      <w:r w:rsidR="0007729A">
        <w:rPr>
          <w:rFonts w:ascii="Times New Roman" w:hAnsi="Times New Roman"/>
          <w:sz w:val="28"/>
          <w:szCs w:val="28"/>
        </w:rPr>
        <w:t xml:space="preserve"> учреждений Комитетом.</w:t>
      </w:r>
    </w:p>
    <w:p w:rsidR="005A4282" w:rsidRPr="005A4282" w:rsidRDefault="005A4282" w:rsidP="005A4282">
      <w:pPr>
        <w:ind w:firstLine="720"/>
        <w:jc w:val="both"/>
        <w:rPr>
          <w:rFonts w:ascii="Times New Roman" w:hAnsi="Times New Roman"/>
          <w:sz w:val="28"/>
          <w:szCs w:val="28"/>
        </w:rPr>
      </w:pPr>
      <w:bookmarkStart w:id="30" w:name="sub_43"/>
      <w:bookmarkEnd w:id="29"/>
      <w:r w:rsidRPr="005A4282">
        <w:rPr>
          <w:rFonts w:ascii="Times New Roman" w:hAnsi="Times New Roman"/>
          <w:sz w:val="28"/>
          <w:szCs w:val="28"/>
        </w:rPr>
        <w:t>4.3. При переходе права собственности на учреждение как имущественный комплекс к другому лицу за учреждением сохраняется право оперативного управления на закрепленное за ним имущество.</w:t>
      </w:r>
    </w:p>
    <w:bookmarkEnd w:id="30"/>
    <w:p w:rsidR="001A7935" w:rsidRDefault="001A7935" w:rsidP="001A7935">
      <w:pPr>
        <w:contextualSpacing/>
        <w:jc w:val="center"/>
        <w:rPr>
          <w:rFonts w:ascii="Times New Roman" w:hAnsi="Times New Roman"/>
          <w:b/>
          <w:sz w:val="28"/>
          <w:szCs w:val="28"/>
        </w:rPr>
      </w:pPr>
    </w:p>
    <w:p w:rsidR="001A7935" w:rsidRPr="00787846" w:rsidRDefault="001A7935" w:rsidP="001A7935">
      <w:pPr>
        <w:contextualSpacing/>
        <w:jc w:val="center"/>
        <w:rPr>
          <w:rFonts w:ascii="Times New Roman" w:hAnsi="Times New Roman"/>
          <w:b/>
          <w:sz w:val="28"/>
          <w:szCs w:val="28"/>
        </w:rPr>
      </w:pPr>
      <w:r>
        <w:rPr>
          <w:rFonts w:ascii="Times New Roman" w:hAnsi="Times New Roman"/>
          <w:b/>
          <w:sz w:val="28"/>
          <w:szCs w:val="28"/>
        </w:rPr>
        <w:t>5. Передача муниципального имущества</w:t>
      </w:r>
    </w:p>
    <w:p w:rsidR="001A7935" w:rsidRDefault="001A7935" w:rsidP="001A7935">
      <w:pPr>
        <w:contextualSpacing/>
        <w:jc w:val="both"/>
        <w:rPr>
          <w:rFonts w:ascii="Times New Roman" w:hAnsi="Times New Roman"/>
          <w:sz w:val="28"/>
          <w:szCs w:val="28"/>
        </w:rPr>
      </w:pPr>
      <w:r>
        <w:rPr>
          <w:rFonts w:ascii="Times New Roman" w:hAnsi="Times New Roman"/>
          <w:sz w:val="28"/>
          <w:szCs w:val="28"/>
        </w:rPr>
        <w:tab/>
        <w:t>5.1. В арендное и безвозмездное пользование могут быть переданы следующие объекты собственности муниципального образования Каменский район Алтайского края (далее – муниципальное имущество):</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недвижимое имущество (кроме земельных участков и иных природных ресурсов);</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оборудование, транспортные средства и другое движимое имущество, составляющее казну района;</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имущество, закрепленное за муниципальными предприятиями и учреждениями на праве хозяйственного ведения или оперативного управления.</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Объектами доверительного управления могут быть:</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предприятия и другие имущественные комплексы;</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отдельные объекты, относящиеся к недвижимому имуществу;</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ценные бумаги;</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и другое муниципальное имущество, за исключением имущества, закрепленного на праве хозяйственного ведения или оперативного управления.</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5.2. Заключение договоров аренды, безвозмездного пользования, доверительного управления, иных договоров, предусматривающих переход прав владения и (или) пользования (далее – договоры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(далее – торгов) на право заключения таких договоров.</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lastRenderedPageBreak/>
        <w:t>Заключение договоров пользования в отношении муниципального имущества, которое закреплено на праве хозяйственного ведения или оперативного управления за муниципальными предприятиями и учреждениями и которым они могут распоряжаться только с согласия собственника, может быть осуществлено только по результатам проведения торгов на право заключения таких договоров.</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Заключение договоров пользования, в отношении вышеуказанного имущества, осуществляется без проведения торгов при передаче такого имущества:</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религиозным организациям в безвозмездное пользование культовых зданий и сооружений и иного имущества религиозного назначения;</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на срок не более чем тридцать календарных дней (передача имущества одному лицу на совокупный срок более чем тридцать календарных дней в течение шести последовательных календарных месяцев без проведения торгов запрещается);</w:t>
      </w:r>
    </w:p>
    <w:p w:rsidR="001A7935" w:rsidRDefault="006320AC" w:rsidP="001A7935">
      <w:pPr>
        <w:ind w:firstLine="708"/>
        <w:contextualSpacing/>
        <w:jc w:val="both"/>
        <w:rPr>
          <w:rFonts w:ascii="Times New Roman" w:hAnsi="Times New Roman"/>
          <w:sz w:val="28"/>
          <w:szCs w:val="28"/>
        </w:rPr>
      </w:pPr>
      <w:r>
        <w:rPr>
          <w:rFonts w:ascii="Times New Roman" w:hAnsi="Times New Roman"/>
          <w:sz w:val="28"/>
          <w:szCs w:val="28"/>
        </w:rPr>
        <w:t>в иных случаях,</w:t>
      </w:r>
      <w:r w:rsidR="001A7935">
        <w:rPr>
          <w:rFonts w:ascii="Times New Roman" w:hAnsi="Times New Roman"/>
          <w:sz w:val="28"/>
          <w:szCs w:val="28"/>
        </w:rPr>
        <w:t xml:space="preserve"> </w:t>
      </w:r>
      <w:r>
        <w:rPr>
          <w:rFonts w:ascii="Times New Roman" w:hAnsi="Times New Roman"/>
          <w:sz w:val="28"/>
          <w:szCs w:val="28"/>
        </w:rPr>
        <w:t>предусмотренных Федеральным законом от 26.07.2006 № 135-ФЗ «О защите конкуренции»</w:t>
      </w:r>
      <w:r w:rsidR="001A7935">
        <w:rPr>
          <w:rFonts w:ascii="Times New Roman" w:hAnsi="Times New Roman"/>
          <w:sz w:val="28"/>
          <w:szCs w:val="28"/>
        </w:rPr>
        <w:t>.</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5.3.  Порядок проведения торгов на право заключения договоров пользования и перечень случаев заключения указанных договоров путем проведения торгов устанавливаются действующим законодательством.</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Организатором торгов выступает Комитет Администрации района по экономике и управлен</w:t>
      </w:r>
      <w:r w:rsidR="00E20951">
        <w:rPr>
          <w:rFonts w:ascii="Times New Roman" w:hAnsi="Times New Roman"/>
          <w:sz w:val="28"/>
          <w:szCs w:val="28"/>
        </w:rPr>
        <w:t>ию имуществом</w:t>
      </w:r>
      <w:r>
        <w:rPr>
          <w:rFonts w:ascii="Times New Roman" w:hAnsi="Times New Roman"/>
          <w:sz w:val="28"/>
          <w:szCs w:val="28"/>
        </w:rPr>
        <w:t>.</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 xml:space="preserve">Состав конкурсной комиссии утверждаются организатором торгов. </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5.4. Размер арендной платы определяется на основе отчета об оценке рыночной стоимости размера арендной платы.</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5.5. Муниципальное имущество может быть передано по договорам пользования гражданам, в том числе иностранным гражданам и лицам без гражданства, гражданам, осуществляющим предпринимательскую деятельность без образования юридического лица, юридическим лицам любой организационно – правовой формы, в том числе иностранным, если действующим законодательством не предусмотрено иное.</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До передачи имущества в пользование третьим лицам балансодержатель (обслуживающая организация)  принимает достаточные и необходимые меры для его сохранности.</w:t>
      </w:r>
    </w:p>
    <w:p w:rsidR="001A7935" w:rsidRDefault="001A7935" w:rsidP="001A7935">
      <w:pPr>
        <w:ind w:firstLine="708"/>
        <w:contextualSpacing/>
        <w:jc w:val="both"/>
        <w:rPr>
          <w:rFonts w:ascii="Times New Roman" w:hAnsi="Times New Roman"/>
          <w:sz w:val="28"/>
          <w:szCs w:val="28"/>
        </w:rPr>
      </w:pPr>
    </w:p>
    <w:p w:rsidR="001A7935" w:rsidRDefault="001A7935" w:rsidP="001A7935">
      <w:pPr>
        <w:ind w:firstLine="708"/>
        <w:contextualSpacing/>
        <w:jc w:val="center"/>
        <w:rPr>
          <w:rFonts w:ascii="Times New Roman" w:hAnsi="Times New Roman"/>
          <w:b/>
          <w:sz w:val="28"/>
          <w:szCs w:val="28"/>
        </w:rPr>
      </w:pPr>
      <w:r>
        <w:rPr>
          <w:rFonts w:ascii="Times New Roman" w:hAnsi="Times New Roman"/>
          <w:b/>
          <w:sz w:val="28"/>
          <w:szCs w:val="28"/>
        </w:rPr>
        <w:t xml:space="preserve">6. Передача в арендное пользование муниципального имущества, составляющего казну муниципального </w:t>
      </w:r>
      <w:r w:rsidRPr="00CB4AFE">
        <w:rPr>
          <w:rFonts w:ascii="Times New Roman" w:hAnsi="Times New Roman"/>
          <w:sz w:val="28"/>
          <w:szCs w:val="28"/>
        </w:rPr>
        <w:t>об</w:t>
      </w:r>
      <w:r>
        <w:rPr>
          <w:rFonts w:ascii="Times New Roman" w:hAnsi="Times New Roman"/>
          <w:b/>
          <w:sz w:val="28"/>
          <w:szCs w:val="28"/>
        </w:rPr>
        <w:t xml:space="preserve">разования </w:t>
      </w:r>
      <w:r w:rsidR="0007729A">
        <w:rPr>
          <w:rFonts w:ascii="Times New Roman" w:hAnsi="Times New Roman"/>
          <w:b/>
          <w:sz w:val="28"/>
          <w:szCs w:val="28"/>
        </w:rPr>
        <w:t xml:space="preserve"> </w:t>
      </w:r>
      <w:r w:rsidR="00CB4AFE" w:rsidRPr="00CB4AFE">
        <w:rPr>
          <w:rFonts w:ascii="Times New Roman" w:hAnsi="Times New Roman"/>
          <w:b/>
          <w:sz w:val="28"/>
          <w:szCs w:val="28"/>
        </w:rPr>
        <w:t>Каменский район Алтайского края</w:t>
      </w:r>
      <w:r w:rsidR="00CB4AFE">
        <w:rPr>
          <w:rFonts w:ascii="Times New Roman" w:hAnsi="Times New Roman"/>
          <w:b/>
          <w:sz w:val="28"/>
          <w:szCs w:val="28"/>
        </w:rPr>
        <w:t xml:space="preserve"> </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6.1.  Арендодателем муниципального имущества, составляющего казну муниципального образования Каменский район Алтайского края, выступает Комитет.</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 xml:space="preserve">6.2. Срок договора аренды  устанавливается согласно действующему </w:t>
      </w:r>
      <w:r>
        <w:rPr>
          <w:rFonts w:ascii="Times New Roman" w:hAnsi="Times New Roman"/>
          <w:sz w:val="28"/>
          <w:szCs w:val="28"/>
        </w:rPr>
        <w:lastRenderedPageBreak/>
        <w:t>законодательству Российской Федерации.</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6.3. Условия передачи в арендное пользование муниципального имущества определяются договором аренды.</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6.4. Арендатор муниципального недвижимого имущества обязан своевременно оплачивать коммунальные услуги, содержать арендуемые помещения и прилегающую территорию, а также инженерные коммуникации внутри этих помещений в надлежащем состоянии.</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Риск случайной гибели или случайного повреждения имущества, не переданного в пользование третьим лицам, лежит на балансодержателе (обслуживающей организации).</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6.5. Арендатор с предварительного согласия Комитета и балансодержателя (обслуживающей организации) вправе передать арендуемое имущество в субарендное пользование. Порядок и условия передачи муниципального имущества в субарендное пользование определяются действующим законодательством и отражаются в договоре субаренды.</w:t>
      </w:r>
    </w:p>
    <w:p w:rsidR="001A7935" w:rsidRDefault="001A7935" w:rsidP="001A7935">
      <w:pPr>
        <w:ind w:firstLine="708"/>
        <w:contextualSpacing/>
        <w:jc w:val="both"/>
        <w:rPr>
          <w:rFonts w:ascii="Times New Roman" w:hAnsi="Times New Roman"/>
          <w:sz w:val="28"/>
          <w:szCs w:val="28"/>
        </w:rPr>
      </w:pPr>
    </w:p>
    <w:p w:rsidR="001A7935" w:rsidRDefault="001A7935" w:rsidP="001A7935">
      <w:pPr>
        <w:ind w:firstLine="708"/>
        <w:contextualSpacing/>
        <w:jc w:val="center"/>
        <w:rPr>
          <w:rFonts w:ascii="Times New Roman" w:hAnsi="Times New Roman"/>
          <w:b/>
          <w:sz w:val="28"/>
          <w:szCs w:val="28"/>
        </w:rPr>
      </w:pPr>
      <w:r>
        <w:rPr>
          <w:rFonts w:ascii="Times New Roman" w:hAnsi="Times New Roman"/>
          <w:b/>
          <w:sz w:val="28"/>
          <w:szCs w:val="28"/>
        </w:rPr>
        <w:t xml:space="preserve">7. Передача в арендное пользование муниципального имущества, закрепленного за муниципальными </w:t>
      </w:r>
      <w:r w:rsidR="00B5472F">
        <w:rPr>
          <w:rFonts w:ascii="Times New Roman" w:hAnsi="Times New Roman"/>
          <w:b/>
          <w:sz w:val="28"/>
          <w:szCs w:val="28"/>
        </w:rPr>
        <w:t xml:space="preserve">унитарными </w:t>
      </w:r>
      <w:r>
        <w:rPr>
          <w:rFonts w:ascii="Times New Roman" w:hAnsi="Times New Roman"/>
          <w:b/>
          <w:sz w:val="28"/>
          <w:szCs w:val="28"/>
        </w:rPr>
        <w:t xml:space="preserve">предприятиями </w:t>
      </w:r>
    </w:p>
    <w:p w:rsidR="001A7935" w:rsidRDefault="001A7935" w:rsidP="001A7935">
      <w:pPr>
        <w:ind w:firstLine="708"/>
        <w:contextualSpacing/>
        <w:jc w:val="center"/>
        <w:rPr>
          <w:rFonts w:ascii="Times New Roman" w:hAnsi="Times New Roman"/>
          <w:b/>
          <w:sz w:val="28"/>
          <w:szCs w:val="28"/>
        </w:rPr>
      </w:pPr>
      <w:r>
        <w:rPr>
          <w:rFonts w:ascii="Times New Roman" w:hAnsi="Times New Roman"/>
          <w:b/>
          <w:sz w:val="28"/>
          <w:szCs w:val="28"/>
        </w:rPr>
        <w:t>на праве хозяйственного ведения</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 xml:space="preserve">7.1. Передача в арендное пользование муниципальным предприятием имущества, закрепленного за ним на праве хозяйственного ведения, </w:t>
      </w:r>
      <w:r w:rsidR="00E20951">
        <w:rPr>
          <w:rFonts w:ascii="Times New Roman" w:hAnsi="Times New Roman"/>
          <w:sz w:val="28"/>
          <w:szCs w:val="28"/>
        </w:rPr>
        <w:t xml:space="preserve">с согласия Комитета и </w:t>
      </w:r>
      <w:r>
        <w:rPr>
          <w:rFonts w:ascii="Times New Roman" w:hAnsi="Times New Roman"/>
          <w:sz w:val="28"/>
          <w:szCs w:val="28"/>
        </w:rPr>
        <w:t>производится только в пределах, не лишающих его возможности осуществлять деятельность, цели, предмет, виды которой определены уставом соответствующего предприятия.</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7.2. Величина размера арендной платы устанавливается по соглашению сторон, но она не может быть менее величины рыночной стоимости размера арендной платы, определенной в соответствии с Федеральным законом «Об оценочной деятельности в Российской Федерации».</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7.3. При заключении договоров аренды предприятие руководствуется настоящим Положением.</w:t>
      </w:r>
    </w:p>
    <w:p w:rsidR="001A7935" w:rsidRDefault="001A7935" w:rsidP="001A7935">
      <w:pPr>
        <w:ind w:firstLine="708"/>
        <w:contextualSpacing/>
        <w:jc w:val="both"/>
        <w:rPr>
          <w:rFonts w:ascii="Times New Roman" w:hAnsi="Times New Roman"/>
          <w:sz w:val="28"/>
          <w:szCs w:val="28"/>
        </w:rPr>
      </w:pPr>
    </w:p>
    <w:p w:rsidR="001A7935" w:rsidRDefault="001A7935" w:rsidP="001A7935">
      <w:pPr>
        <w:ind w:firstLine="708"/>
        <w:contextualSpacing/>
        <w:jc w:val="center"/>
        <w:rPr>
          <w:rFonts w:ascii="Times New Roman" w:hAnsi="Times New Roman"/>
          <w:b/>
          <w:sz w:val="28"/>
          <w:szCs w:val="28"/>
        </w:rPr>
      </w:pPr>
      <w:r>
        <w:rPr>
          <w:rFonts w:ascii="Times New Roman" w:hAnsi="Times New Roman"/>
          <w:b/>
          <w:sz w:val="28"/>
          <w:szCs w:val="28"/>
        </w:rPr>
        <w:t>8. Передача в арендное пользование муниципального имущества, закрепленного за муниципальными учреждениями на праве оперативного управления</w:t>
      </w:r>
    </w:p>
    <w:p w:rsidR="00663695" w:rsidRDefault="00E20951" w:rsidP="00E20951">
      <w:pPr>
        <w:widowControl/>
        <w:ind w:firstLine="720"/>
        <w:jc w:val="both"/>
        <w:rPr>
          <w:rFonts w:ascii="Times New Roman" w:hAnsi="Times New Roman"/>
          <w:sz w:val="28"/>
          <w:szCs w:val="28"/>
        </w:rPr>
      </w:pPr>
      <w:r w:rsidRPr="00E20951">
        <w:rPr>
          <w:rFonts w:ascii="Times New Roman" w:hAnsi="Times New Roman"/>
          <w:sz w:val="28"/>
          <w:szCs w:val="28"/>
        </w:rPr>
        <w:t xml:space="preserve">8.1. Муниципальное учреждение, располагающее временно не используемой недвижимостью, может предложить ее для сдачи в аренду. В таком случае учреждение представляет в </w:t>
      </w:r>
      <w:r>
        <w:rPr>
          <w:rFonts w:ascii="Times New Roman" w:hAnsi="Times New Roman"/>
          <w:sz w:val="28"/>
          <w:szCs w:val="28"/>
        </w:rPr>
        <w:t xml:space="preserve">Комитет </w:t>
      </w:r>
      <w:r w:rsidRPr="00E20951">
        <w:rPr>
          <w:rFonts w:ascii="Times New Roman" w:hAnsi="Times New Roman"/>
          <w:sz w:val="28"/>
          <w:szCs w:val="28"/>
        </w:rPr>
        <w:t xml:space="preserve">заявление с просьбой сдать в аренду временно не используемые помещения. Учреждение участвует в разработке проекта договора аренды, по которому в качестве арендодателя выступает </w:t>
      </w:r>
      <w:r w:rsidR="00663695">
        <w:rPr>
          <w:rFonts w:ascii="Times New Roman" w:hAnsi="Times New Roman"/>
          <w:sz w:val="28"/>
          <w:szCs w:val="28"/>
        </w:rPr>
        <w:t>Комитет</w:t>
      </w:r>
      <w:r w:rsidRPr="00E20951">
        <w:rPr>
          <w:rFonts w:ascii="Times New Roman" w:hAnsi="Times New Roman"/>
          <w:sz w:val="28"/>
          <w:szCs w:val="28"/>
        </w:rPr>
        <w:t xml:space="preserve">, Балансодержателем - само учреждение, либо лицо, на балансе которого учитывается имущество учреждения. </w:t>
      </w:r>
    </w:p>
    <w:p w:rsidR="00E20951" w:rsidRPr="00E20951" w:rsidRDefault="00E20951" w:rsidP="00E20951">
      <w:pPr>
        <w:widowControl/>
        <w:ind w:firstLine="720"/>
        <w:jc w:val="both"/>
        <w:rPr>
          <w:rFonts w:ascii="Times New Roman" w:hAnsi="Times New Roman"/>
          <w:sz w:val="28"/>
          <w:szCs w:val="28"/>
        </w:rPr>
      </w:pPr>
      <w:r w:rsidRPr="00E20951">
        <w:rPr>
          <w:rFonts w:ascii="Times New Roman" w:hAnsi="Times New Roman"/>
          <w:sz w:val="28"/>
          <w:szCs w:val="28"/>
        </w:rPr>
        <w:t>В случае необходимости, в соответствии с действующим законодательством заключению договора аренды должна предшествовать проводимая учредителями оценка последствий такого договора для обеспечения образования, воспитания, развития детей, оказания медицинской, лечебно-</w:t>
      </w:r>
      <w:r w:rsidRPr="00E20951">
        <w:rPr>
          <w:rFonts w:ascii="Times New Roman" w:hAnsi="Times New Roman"/>
          <w:sz w:val="28"/>
          <w:szCs w:val="28"/>
        </w:rPr>
        <w:lastRenderedPageBreak/>
        <w:t>профилактической помощи, социальной защиты и социального обслуживания. Договор аренды не может заключаться, если в результате оценки будет установлена возможность ухудшения указанных условий.</w:t>
      </w:r>
    </w:p>
    <w:p w:rsidR="00E20951" w:rsidRPr="00E20951" w:rsidRDefault="00E20951" w:rsidP="00E20951">
      <w:pPr>
        <w:widowControl/>
        <w:ind w:firstLine="720"/>
        <w:jc w:val="both"/>
        <w:rPr>
          <w:rFonts w:ascii="Times New Roman" w:hAnsi="Times New Roman"/>
          <w:sz w:val="28"/>
          <w:szCs w:val="28"/>
        </w:rPr>
      </w:pPr>
      <w:r w:rsidRPr="00E20951">
        <w:rPr>
          <w:rFonts w:ascii="Times New Roman" w:hAnsi="Times New Roman"/>
          <w:sz w:val="28"/>
          <w:szCs w:val="28"/>
        </w:rPr>
        <w:t>Сдача в аренду временно неиспользуемого имущества не должна осуществляться в ущерб основной деятельности учреждения. Контроль за целесообразностью использования имущества путем сдачи в аренду возлагается на балансодержателя.</w:t>
      </w:r>
    </w:p>
    <w:p w:rsidR="00E20951" w:rsidRPr="00E20951" w:rsidRDefault="00E20951" w:rsidP="00E20951">
      <w:pPr>
        <w:widowControl/>
        <w:ind w:firstLine="720"/>
        <w:jc w:val="both"/>
        <w:rPr>
          <w:rFonts w:ascii="Times New Roman" w:hAnsi="Times New Roman"/>
          <w:sz w:val="28"/>
          <w:szCs w:val="28"/>
        </w:rPr>
      </w:pPr>
      <w:r w:rsidRPr="00E20951">
        <w:rPr>
          <w:rFonts w:ascii="Times New Roman" w:hAnsi="Times New Roman"/>
          <w:sz w:val="28"/>
          <w:szCs w:val="28"/>
        </w:rPr>
        <w:t xml:space="preserve">При передаче в аренду недвижимого имущества, находящегося в оперативном управлении муниципального учреждения, основанием для заключения договора аренды является </w:t>
      </w:r>
      <w:r w:rsidR="00663695">
        <w:rPr>
          <w:rFonts w:ascii="Times New Roman" w:hAnsi="Times New Roman"/>
          <w:sz w:val="28"/>
          <w:szCs w:val="28"/>
        </w:rPr>
        <w:t>распоряжение Комитета</w:t>
      </w:r>
      <w:r w:rsidRPr="00E20951">
        <w:rPr>
          <w:rFonts w:ascii="Times New Roman" w:hAnsi="Times New Roman"/>
          <w:sz w:val="28"/>
          <w:szCs w:val="28"/>
        </w:rPr>
        <w:t>, принятое по заявлению руководителя учреждения, согласованному с руководителем отраслевог</w:t>
      </w:r>
      <w:r w:rsidR="00663695">
        <w:rPr>
          <w:rFonts w:ascii="Times New Roman" w:hAnsi="Times New Roman"/>
          <w:sz w:val="28"/>
          <w:szCs w:val="28"/>
        </w:rPr>
        <w:t>о комитета (отдела, управления), органом осуществляющим функции полномочия учредителя</w:t>
      </w:r>
      <w:r w:rsidRPr="00E20951">
        <w:rPr>
          <w:rFonts w:ascii="Times New Roman" w:hAnsi="Times New Roman"/>
          <w:sz w:val="28"/>
          <w:szCs w:val="28"/>
        </w:rPr>
        <w:t>.</w:t>
      </w:r>
    </w:p>
    <w:p w:rsidR="00E20951" w:rsidRPr="00E20951" w:rsidRDefault="00E20951" w:rsidP="00E20951">
      <w:pPr>
        <w:widowControl/>
        <w:ind w:firstLine="720"/>
        <w:jc w:val="both"/>
        <w:rPr>
          <w:rFonts w:ascii="Times New Roman" w:hAnsi="Times New Roman"/>
          <w:sz w:val="28"/>
          <w:szCs w:val="28"/>
        </w:rPr>
      </w:pPr>
      <w:r w:rsidRPr="00E20951">
        <w:rPr>
          <w:rFonts w:ascii="Times New Roman" w:hAnsi="Times New Roman"/>
          <w:sz w:val="28"/>
          <w:szCs w:val="28"/>
        </w:rPr>
        <w:t xml:space="preserve">8.2. При заключении договоров аренды учреждение руководствуется настоящим Положением, а также действующим законодательством и </w:t>
      </w:r>
      <w:r w:rsidR="00663695">
        <w:rPr>
          <w:rFonts w:ascii="Times New Roman" w:hAnsi="Times New Roman"/>
          <w:sz w:val="28"/>
          <w:szCs w:val="28"/>
        </w:rPr>
        <w:t>муниципальными</w:t>
      </w:r>
      <w:r w:rsidRPr="00E20951">
        <w:rPr>
          <w:rFonts w:ascii="Times New Roman" w:hAnsi="Times New Roman"/>
          <w:sz w:val="28"/>
          <w:szCs w:val="28"/>
        </w:rPr>
        <w:t xml:space="preserve"> правовыми актами </w:t>
      </w:r>
      <w:r w:rsidR="00663695">
        <w:rPr>
          <w:rFonts w:ascii="Times New Roman" w:hAnsi="Times New Roman"/>
          <w:sz w:val="28"/>
          <w:szCs w:val="28"/>
        </w:rPr>
        <w:t>Каменского района Алтайского края</w:t>
      </w:r>
      <w:r w:rsidRPr="00E20951">
        <w:rPr>
          <w:rFonts w:ascii="Times New Roman" w:hAnsi="Times New Roman"/>
          <w:sz w:val="28"/>
          <w:szCs w:val="28"/>
        </w:rPr>
        <w:t>.</w:t>
      </w:r>
    </w:p>
    <w:p w:rsidR="00E20951" w:rsidRPr="00E20951" w:rsidRDefault="00E20951" w:rsidP="00E20951">
      <w:pPr>
        <w:widowControl/>
        <w:ind w:firstLine="720"/>
        <w:jc w:val="both"/>
        <w:rPr>
          <w:rFonts w:ascii="Times New Roman" w:hAnsi="Times New Roman"/>
          <w:sz w:val="28"/>
          <w:szCs w:val="28"/>
        </w:rPr>
      </w:pPr>
      <w:r w:rsidRPr="00E20951">
        <w:rPr>
          <w:rFonts w:ascii="Times New Roman" w:hAnsi="Times New Roman"/>
          <w:sz w:val="28"/>
          <w:szCs w:val="28"/>
        </w:rPr>
        <w:t>8.3. Сдача в субаренду имущества, закрепленного за учреждением на праве оперативного управления, запрещается.</w:t>
      </w:r>
    </w:p>
    <w:p w:rsidR="00E20951" w:rsidRPr="00E20951" w:rsidRDefault="00E20951" w:rsidP="00E20951">
      <w:pPr>
        <w:widowControl/>
        <w:ind w:firstLine="720"/>
        <w:jc w:val="both"/>
        <w:rPr>
          <w:rFonts w:ascii="Times New Roman" w:hAnsi="Times New Roman"/>
          <w:sz w:val="28"/>
          <w:szCs w:val="28"/>
        </w:rPr>
      </w:pPr>
      <w:r w:rsidRPr="00E20951">
        <w:rPr>
          <w:rFonts w:ascii="Times New Roman" w:hAnsi="Times New Roman"/>
          <w:sz w:val="28"/>
          <w:szCs w:val="28"/>
        </w:rPr>
        <w:t>8.4. В порядке, предусмотренном настоящим разделом, может быть сдано в аренду движимое имущество, находящееся в оперативном управлении учреждения.</w:t>
      </w:r>
    </w:p>
    <w:p w:rsidR="00E20951" w:rsidRDefault="00E20951" w:rsidP="00E20951">
      <w:pPr>
        <w:widowControl/>
        <w:ind w:firstLine="720"/>
        <w:jc w:val="both"/>
      </w:pPr>
    </w:p>
    <w:p w:rsidR="001A7935" w:rsidRDefault="001A7935" w:rsidP="001A7935">
      <w:pPr>
        <w:ind w:firstLine="708"/>
        <w:contextualSpacing/>
        <w:jc w:val="center"/>
        <w:rPr>
          <w:rFonts w:ascii="Times New Roman" w:hAnsi="Times New Roman"/>
          <w:b/>
          <w:sz w:val="28"/>
          <w:szCs w:val="28"/>
        </w:rPr>
      </w:pPr>
      <w:r>
        <w:rPr>
          <w:rFonts w:ascii="Times New Roman" w:hAnsi="Times New Roman"/>
          <w:b/>
          <w:sz w:val="28"/>
          <w:szCs w:val="28"/>
        </w:rPr>
        <w:t>9. Порядок перечисления и распределения платежей</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9.1. Платежи по договорам аренды (арендная плата, пени и штрафы) за муниципальное имущество, составляющее казну района, а также закрепленное на праве оперативного управления, денежные средства, полученные в качестве неосновательного обогащения вследствие использования такого имущества, и проценты за пользование чужими денежными средствами перечисляются в районный бюджет.</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9.2. Платежи по договорам аренды (арендная плата, пени и штрафы) за муниципальное имущество, закрепленное на праве хозяйственного ведения, а также денежные средства, полученные в качестве неосновательного обогащения вследствие использования такого имущества, и проценты за пользование чужими денежными средствами перечисляются на расчетный счет муниципального предприятия.</w:t>
      </w:r>
    </w:p>
    <w:p w:rsidR="001A7935" w:rsidRDefault="001A7935" w:rsidP="001A7935">
      <w:pPr>
        <w:ind w:firstLine="708"/>
        <w:contextualSpacing/>
        <w:jc w:val="both"/>
        <w:rPr>
          <w:rFonts w:ascii="Times New Roman" w:hAnsi="Times New Roman"/>
          <w:sz w:val="28"/>
          <w:szCs w:val="28"/>
        </w:rPr>
      </w:pPr>
    </w:p>
    <w:p w:rsidR="0007729A" w:rsidRDefault="0007729A" w:rsidP="001A7935">
      <w:pPr>
        <w:ind w:firstLine="708"/>
        <w:contextualSpacing/>
        <w:jc w:val="center"/>
        <w:rPr>
          <w:rFonts w:ascii="Times New Roman" w:hAnsi="Times New Roman"/>
          <w:b/>
          <w:sz w:val="28"/>
          <w:szCs w:val="28"/>
        </w:rPr>
      </w:pPr>
    </w:p>
    <w:p w:rsidR="001A7935" w:rsidRDefault="001A7935" w:rsidP="001A7935">
      <w:pPr>
        <w:ind w:firstLine="708"/>
        <w:contextualSpacing/>
        <w:jc w:val="center"/>
        <w:rPr>
          <w:rFonts w:ascii="Times New Roman" w:hAnsi="Times New Roman"/>
          <w:b/>
          <w:sz w:val="28"/>
          <w:szCs w:val="28"/>
        </w:rPr>
      </w:pPr>
      <w:r>
        <w:rPr>
          <w:rFonts w:ascii="Times New Roman" w:hAnsi="Times New Roman"/>
          <w:b/>
          <w:sz w:val="28"/>
          <w:szCs w:val="28"/>
        </w:rPr>
        <w:t>10. Передача муниципального имущества по договорам безвозмездного пользования</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10.1. Ссудодателем муниципального имущества, составляющего казну муниципального образования Каменский район Алтайского края, выступает Комитет.</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 xml:space="preserve">10.2. В порядке, предусмотренном Федеральным законом от 26.07.2006 № 135-ФЗ «О защите конкуренции», передача муниципального имущества по договорам безвозмездного пользования может быть осуществлена без проведения </w:t>
      </w:r>
      <w:r>
        <w:rPr>
          <w:rFonts w:ascii="Times New Roman" w:hAnsi="Times New Roman"/>
          <w:sz w:val="28"/>
          <w:szCs w:val="28"/>
        </w:rPr>
        <w:lastRenderedPageBreak/>
        <w:t>торгов на право заключения такого договора.</w:t>
      </w:r>
    </w:p>
    <w:p w:rsidR="00E20951" w:rsidRDefault="001A7935" w:rsidP="00E20951">
      <w:pPr>
        <w:ind w:firstLine="720"/>
        <w:jc w:val="both"/>
      </w:pPr>
      <w:r>
        <w:rPr>
          <w:rFonts w:ascii="Times New Roman" w:hAnsi="Times New Roman"/>
          <w:sz w:val="28"/>
          <w:szCs w:val="28"/>
        </w:rPr>
        <w:t>Договор безвозмездного пользования в таких случаях заключается на основании постановления Администрации района.</w:t>
      </w:r>
      <w:r w:rsidR="00E20951" w:rsidRPr="00E20951">
        <w:t xml:space="preserve"> </w:t>
      </w:r>
    </w:p>
    <w:p w:rsidR="00E20951" w:rsidRPr="00E20951" w:rsidRDefault="00E20951" w:rsidP="00E20951">
      <w:pPr>
        <w:ind w:firstLine="720"/>
        <w:jc w:val="both"/>
        <w:rPr>
          <w:rFonts w:ascii="Times New Roman" w:hAnsi="Times New Roman"/>
          <w:sz w:val="28"/>
          <w:szCs w:val="28"/>
        </w:rPr>
      </w:pPr>
      <w:r w:rsidRPr="00E20951">
        <w:rPr>
          <w:rFonts w:ascii="Times New Roman" w:hAnsi="Times New Roman"/>
          <w:sz w:val="28"/>
          <w:szCs w:val="28"/>
        </w:rPr>
        <w:t xml:space="preserve">Объекты права собственности </w:t>
      </w:r>
      <w:r>
        <w:rPr>
          <w:rFonts w:ascii="Times New Roman" w:hAnsi="Times New Roman"/>
          <w:sz w:val="28"/>
          <w:szCs w:val="28"/>
        </w:rPr>
        <w:t xml:space="preserve">муниципального образования Каменский район Алтайского края </w:t>
      </w:r>
      <w:r w:rsidRPr="00E20951">
        <w:rPr>
          <w:rFonts w:ascii="Times New Roman" w:hAnsi="Times New Roman"/>
          <w:sz w:val="28"/>
          <w:szCs w:val="28"/>
        </w:rPr>
        <w:t>могут быть переданы в безвозмездное пользование в соответствии с законодательством Российской Федерации:</w:t>
      </w:r>
    </w:p>
    <w:p w:rsidR="00E20951" w:rsidRPr="00E20951" w:rsidRDefault="00E20951" w:rsidP="00E20951">
      <w:pPr>
        <w:widowControl/>
        <w:ind w:firstLine="720"/>
        <w:jc w:val="both"/>
        <w:rPr>
          <w:rFonts w:ascii="Times New Roman" w:hAnsi="Times New Roman"/>
          <w:sz w:val="28"/>
          <w:szCs w:val="28"/>
        </w:rPr>
      </w:pPr>
      <w:bookmarkStart w:id="31" w:name="sub_2401"/>
      <w:r w:rsidRPr="00E20951">
        <w:rPr>
          <w:rFonts w:ascii="Times New Roman" w:hAnsi="Times New Roman"/>
          <w:sz w:val="28"/>
          <w:szCs w:val="28"/>
        </w:rPr>
        <w:t>1) органам государственной власти Алтайского края, краевым государственным унитарным предприятиям, краевым казенным предприятиям, краевым государственным учреждениям (автономным, бюджетным, казенным);</w:t>
      </w:r>
    </w:p>
    <w:p w:rsidR="00E20951" w:rsidRPr="00E20951" w:rsidRDefault="00E20951" w:rsidP="00E20951">
      <w:pPr>
        <w:widowControl/>
        <w:ind w:firstLine="720"/>
        <w:jc w:val="both"/>
        <w:rPr>
          <w:rFonts w:ascii="Times New Roman" w:hAnsi="Times New Roman"/>
          <w:sz w:val="28"/>
          <w:szCs w:val="28"/>
        </w:rPr>
      </w:pPr>
      <w:bookmarkStart w:id="32" w:name="sub_2402"/>
      <w:bookmarkEnd w:id="31"/>
      <w:r w:rsidRPr="00E20951">
        <w:rPr>
          <w:rFonts w:ascii="Times New Roman" w:hAnsi="Times New Roman"/>
          <w:sz w:val="28"/>
          <w:szCs w:val="28"/>
        </w:rPr>
        <w:t>2) некоммерческим организациям для достижения социальных, культурных, образовательных целей, осуществления деятельности в области здравоохранения, развития искусства, физической культуры и спорта, охраны и содержания объектов культурного наследия, содействия духовному развитию личности;</w:t>
      </w:r>
    </w:p>
    <w:p w:rsidR="00810D87" w:rsidRDefault="00E20951" w:rsidP="00E20951">
      <w:pPr>
        <w:widowControl/>
        <w:ind w:firstLine="720"/>
        <w:jc w:val="both"/>
        <w:rPr>
          <w:rFonts w:ascii="Times New Roman" w:hAnsi="Times New Roman"/>
          <w:sz w:val="28"/>
          <w:szCs w:val="28"/>
        </w:rPr>
      </w:pPr>
      <w:bookmarkStart w:id="33" w:name="sub_2403"/>
      <w:bookmarkEnd w:id="32"/>
      <w:r w:rsidRPr="00810D87">
        <w:rPr>
          <w:rFonts w:ascii="Times New Roman" w:hAnsi="Times New Roman"/>
          <w:sz w:val="28"/>
          <w:szCs w:val="28"/>
        </w:rPr>
        <w:t>3) органам местного самоуправления</w:t>
      </w:r>
      <w:r w:rsidR="00810D87" w:rsidRPr="00810D87">
        <w:rPr>
          <w:rFonts w:ascii="Times New Roman" w:hAnsi="Times New Roman"/>
          <w:sz w:val="28"/>
          <w:szCs w:val="28"/>
        </w:rPr>
        <w:t xml:space="preserve"> </w:t>
      </w:r>
      <w:r w:rsidR="00E81598" w:rsidRPr="00810D87">
        <w:rPr>
          <w:rFonts w:ascii="Times New Roman" w:hAnsi="Times New Roman"/>
          <w:sz w:val="28"/>
          <w:szCs w:val="28"/>
        </w:rPr>
        <w:t>Каменского района</w:t>
      </w:r>
      <w:r w:rsidR="00810D87" w:rsidRPr="00810D87">
        <w:rPr>
          <w:rFonts w:ascii="Times New Roman" w:hAnsi="Times New Roman"/>
          <w:sz w:val="28"/>
          <w:szCs w:val="28"/>
        </w:rPr>
        <w:t xml:space="preserve"> Алтайского края</w:t>
      </w:r>
      <w:r w:rsidR="00E81598" w:rsidRPr="00810D87">
        <w:rPr>
          <w:rFonts w:ascii="Times New Roman" w:hAnsi="Times New Roman"/>
          <w:sz w:val="28"/>
          <w:szCs w:val="28"/>
        </w:rPr>
        <w:t>, муниципальны</w:t>
      </w:r>
      <w:r w:rsidR="00810D87" w:rsidRPr="00810D87">
        <w:rPr>
          <w:rFonts w:ascii="Times New Roman" w:hAnsi="Times New Roman"/>
          <w:sz w:val="28"/>
          <w:szCs w:val="28"/>
        </w:rPr>
        <w:t>м</w:t>
      </w:r>
      <w:r w:rsidR="00E81598" w:rsidRPr="00810D87">
        <w:rPr>
          <w:rFonts w:ascii="Times New Roman" w:hAnsi="Times New Roman"/>
          <w:sz w:val="28"/>
          <w:szCs w:val="28"/>
        </w:rPr>
        <w:t xml:space="preserve"> учреждения</w:t>
      </w:r>
      <w:r w:rsidR="00810D87" w:rsidRPr="00810D87">
        <w:rPr>
          <w:rFonts w:ascii="Times New Roman" w:hAnsi="Times New Roman"/>
          <w:sz w:val="28"/>
          <w:szCs w:val="28"/>
        </w:rPr>
        <w:t>м</w:t>
      </w:r>
      <w:r w:rsidR="00E81598" w:rsidRPr="00810D87">
        <w:rPr>
          <w:rFonts w:ascii="Times New Roman" w:hAnsi="Times New Roman"/>
          <w:sz w:val="28"/>
          <w:szCs w:val="28"/>
        </w:rPr>
        <w:t xml:space="preserve"> (казенны</w:t>
      </w:r>
      <w:r w:rsidR="00810D87" w:rsidRPr="00810D87">
        <w:rPr>
          <w:rFonts w:ascii="Times New Roman" w:hAnsi="Times New Roman"/>
          <w:sz w:val="28"/>
          <w:szCs w:val="28"/>
        </w:rPr>
        <w:t>м, автономным</w:t>
      </w:r>
      <w:r w:rsidR="00E81598" w:rsidRPr="00810D87">
        <w:rPr>
          <w:rFonts w:ascii="Times New Roman" w:hAnsi="Times New Roman"/>
          <w:sz w:val="28"/>
          <w:szCs w:val="28"/>
        </w:rPr>
        <w:t>, бюджетны</w:t>
      </w:r>
      <w:r w:rsidR="00810D87" w:rsidRPr="00810D87">
        <w:rPr>
          <w:rFonts w:ascii="Times New Roman" w:hAnsi="Times New Roman"/>
          <w:sz w:val="28"/>
          <w:szCs w:val="28"/>
        </w:rPr>
        <w:t>м</w:t>
      </w:r>
      <w:r w:rsidR="00E81598" w:rsidRPr="00810D87">
        <w:rPr>
          <w:rFonts w:ascii="Times New Roman" w:hAnsi="Times New Roman"/>
          <w:sz w:val="28"/>
          <w:szCs w:val="28"/>
        </w:rPr>
        <w:t>)</w:t>
      </w:r>
      <w:r w:rsidR="00810D87">
        <w:rPr>
          <w:rFonts w:ascii="Times New Roman" w:hAnsi="Times New Roman"/>
          <w:sz w:val="28"/>
          <w:szCs w:val="28"/>
        </w:rPr>
        <w:t>;</w:t>
      </w:r>
    </w:p>
    <w:p w:rsidR="00E20951" w:rsidRPr="00E20951" w:rsidRDefault="00E20951" w:rsidP="00E20951">
      <w:pPr>
        <w:widowControl/>
        <w:ind w:firstLine="720"/>
        <w:jc w:val="both"/>
        <w:rPr>
          <w:rFonts w:ascii="Times New Roman" w:hAnsi="Times New Roman"/>
          <w:sz w:val="28"/>
          <w:szCs w:val="28"/>
        </w:rPr>
      </w:pPr>
      <w:r>
        <w:rPr>
          <w:rFonts w:ascii="Times New Roman" w:hAnsi="Times New Roman"/>
          <w:sz w:val="28"/>
          <w:szCs w:val="28"/>
        </w:rPr>
        <w:t>4</w:t>
      </w:r>
      <w:r w:rsidRPr="00E20951">
        <w:rPr>
          <w:rFonts w:ascii="Times New Roman" w:hAnsi="Times New Roman"/>
          <w:sz w:val="28"/>
          <w:szCs w:val="28"/>
        </w:rPr>
        <w:t>) иным организациям, которым имущество может быть передано в безвозмездное пользование без проведения торгов либо с проведением торгов в соответствии с законодательством Российской Фе</w:t>
      </w:r>
      <w:r>
        <w:rPr>
          <w:rFonts w:ascii="Times New Roman" w:hAnsi="Times New Roman"/>
          <w:sz w:val="28"/>
          <w:szCs w:val="28"/>
        </w:rPr>
        <w:t>дерации</w:t>
      </w:r>
      <w:r w:rsidRPr="00E20951">
        <w:rPr>
          <w:rFonts w:ascii="Times New Roman" w:hAnsi="Times New Roman"/>
          <w:sz w:val="28"/>
          <w:szCs w:val="28"/>
        </w:rPr>
        <w:t>.</w:t>
      </w:r>
    </w:p>
    <w:bookmarkEnd w:id="33"/>
    <w:p w:rsidR="001A7935" w:rsidRDefault="001A7935" w:rsidP="001A7935">
      <w:pPr>
        <w:ind w:firstLine="708"/>
        <w:contextualSpacing/>
        <w:jc w:val="both"/>
        <w:rPr>
          <w:rFonts w:ascii="Times New Roman" w:hAnsi="Times New Roman"/>
          <w:sz w:val="28"/>
          <w:szCs w:val="28"/>
        </w:rPr>
      </w:pPr>
    </w:p>
    <w:p w:rsidR="001A7935" w:rsidRDefault="001A7935" w:rsidP="001A7935">
      <w:pPr>
        <w:ind w:firstLine="708"/>
        <w:contextualSpacing/>
        <w:jc w:val="center"/>
        <w:rPr>
          <w:rFonts w:ascii="Times New Roman" w:hAnsi="Times New Roman"/>
          <w:b/>
          <w:sz w:val="28"/>
          <w:szCs w:val="28"/>
        </w:rPr>
      </w:pPr>
      <w:r>
        <w:rPr>
          <w:rFonts w:ascii="Times New Roman" w:hAnsi="Times New Roman"/>
          <w:b/>
          <w:sz w:val="28"/>
          <w:szCs w:val="28"/>
        </w:rPr>
        <w:t xml:space="preserve">11. Контроль за использованием переданного </w:t>
      </w:r>
      <w:r w:rsidR="00E81598">
        <w:rPr>
          <w:rFonts w:ascii="Times New Roman" w:hAnsi="Times New Roman"/>
          <w:b/>
          <w:sz w:val="28"/>
          <w:szCs w:val="28"/>
        </w:rPr>
        <w:t xml:space="preserve"> </w:t>
      </w:r>
      <w:r>
        <w:rPr>
          <w:rFonts w:ascii="Times New Roman" w:hAnsi="Times New Roman"/>
          <w:b/>
          <w:sz w:val="28"/>
          <w:szCs w:val="28"/>
        </w:rPr>
        <w:t>в пользование муниципального имущества</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11.1. Контроль за эффективностью использования муниципального имущества, переданного по договорам пользования, осуществляет Комитет и балансодержатель (обслуживающая организация).</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 xml:space="preserve">11.2. Контроль за содержанием муниципального имущества, своевременностью производства текущего и капитального ремонтов, а также контроль за соблюдением условий договоров субаренды в части количества используемых платежей осуществляет балансодержатель (обслуживающая организация). В случае обнаружения нарушений балансодержатель (обслуживающая организация) обязан составить в присутствии арендатора акт проверки и направить его в комитет в 7-дневный срок с момента обнаружения нарушений. </w:t>
      </w:r>
    </w:p>
    <w:p w:rsidR="001A7935" w:rsidRDefault="001A7935" w:rsidP="001A7935">
      <w:pPr>
        <w:ind w:firstLine="708"/>
        <w:contextualSpacing/>
        <w:jc w:val="both"/>
        <w:rPr>
          <w:rFonts w:ascii="Times New Roman" w:hAnsi="Times New Roman"/>
          <w:sz w:val="28"/>
          <w:szCs w:val="28"/>
        </w:rPr>
      </w:pPr>
      <w:r>
        <w:rPr>
          <w:rFonts w:ascii="Times New Roman" w:hAnsi="Times New Roman"/>
          <w:sz w:val="28"/>
          <w:szCs w:val="28"/>
        </w:rPr>
        <w:t>11.3. Руководители структурных подразделений Администрации              (комитетов, отделов и т.п.), а также руководители муниципальных предприятий и учреждений несут ответственность за деятельность, осуществляемую во исполнение настоящего Положения в соответствии с действующим законодательством Российской Федерации и нормативными правовыми актами органов местного самоуправления муниципального образования Каменский район Алтайского края.</w:t>
      </w:r>
    </w:p>
    <w:p w:rsidR="001A7935" w:rsidRDefault="001A7935" w:rsidP="001A7935">
      <w:pPr>
        <w:ind w:firstLine="708"/>
        <w:contextualSpacing/>
        <w:jc w:val="both"/>
        <w:rPr>
          <w:rFonts w:ascii="Times New Roman" w:hAnsi="Times New Roman"/>
          <w:sz w:val="28"/>
          <w:szCs w:val="28"/>
        </w:rPr>
      </w:pPr>
    </w:p>
    <w:sectPr w:rsidR="001A7935" w:rsidSect="00E81598">
      <w:pgSz w:w="11906" w:h="16838"/>
      <w:pgMar w:top="1077" w:right="567" w:bottom="1077"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compat/>
  <w:rsids>
    <w:rsidRoot w:val="005A4282"/>
    <w:rsid w:val="00003F23"/>
    <w:rsid w:val="00005FAE"/>
    <w:rsid w:val="00011853"/>
    <w:rsid w:val="0002074F"/>
    <w:rsid w:val="000319F1"/>
    <w:rsid w:val="00065F53"/>
    <w:rsid w:val="0007729A"/>
    <w:rsid w:val="00080850"/>
    <w:rsid w:val="000A0953"/>
    <w:rsid w:val="000B28CE"/>
    <w:rsid w:val="000C2ED8"/>
    <w:rsid w:val="000E57AE"/>
    <w:rsid w:val="0012700D"/>
    <w:rsid w:val="00144F32"/>
    <w:rsid w:val="001479D1"/>
    <w:rsid w:val="00172828"/>
    <w:rsid w:val="0019123A"/>
    <w:rsid w:val="001A33EF"/>
    <w:rsid w:val="001A594D"/>
    <w:rsid w:val="001A7935"/>
    <w:rsid w:val="001C12AF"/>
    <w:rsid w:val="001C27AC"/>
    <w:rsid w:val="001F1C21"/>
    <w:rsid w:val="001F7B27"/>
    <w:rsid w:val="002358F9"/>
    <w:rsid w:val="00241DF1"/>
    <w:rsid w:val="0024593B"/>
    <w:rsid w:val="00266664"/>
    <w:rsid w:val="0027305B"/>
    <w:rsid w:val="00282BB3"/>
    <w:rsid w:val="002A0888"/>
    <w:rsid w:val="002B221B"/>
    <w:rsid w:val="002B4531"/>
    <w:rsid w:val="002C0EED"/>
    <w:rsid w:val="002C1B6D"/>
    <w:rsid w:val="002E76E5"/>
    <w:rsid w:val="002F4744"/>
    <w:rsid w:val="00386FE0"/>
    <w:rsid w:val="003930CE"/>
    <w:rsid w:val="003E02B8"/>
    <w:rsid w:val="003E34A5"/>
    <w:rsid w:val="003E6ECF"/>
    <w:rsid w:val="003F27D5"/>
    <w:rsid w:val="00424226"/>
    <w:rsid w:val="00426C7D"/>
    <w:rsid w:val="004275C8"/>
    <w:rsid w:val="004567C6"/>
    <w:rsid w:val="0048648B"/>
    <w:rsid w:val="004B1999"/>
    <w:rsid w:val="004D6D8E"/>
    <w:rsid w:val="004D73F0"/>
    <w:rsid w:val="005006AD"/>
    <w:rsid w:val="0052189C"/>
    <w:rsid w:val="005451C6"/>
    <w:rsid w:val="00553F10"/>
    <w:rsid w:val="00557F45"/>
    <w:rsid w:val="00560200"/>
    <w:rsid w:val="00575A54"/>
    <w:rsid w:val="00581AFD"/>
    <w:rsid w:val="005A0D2E"/>
    <w:rsid w:val="005A1190"/>
    <w:rsid w:val="005A2A18"/>
    <w:rsid w:val="005A3131"/>
    <w:rsid w:val="005A4282"/>
    <w:rsid w:val="005C6878"/>
    <w:rsid w:val="00601ADB"/>
    <w:rsid w:val="00606AFD"/>
    <w:rsid w:val="0061239D"/>
    <w:rsid w:val="006132D4"/>
    <w:rsid w:val="00623197"/>
    <w:rsid w:val="00630D9F"/>
    <w:rsid w:val="006320AC"/>
    <w:rsid w:val="00637B36"/>
    <w:rsid w:val="006550A9"/>
    <w:rsid w:val="00663695"/>
    <w:rsid w:val="00670A85"/>
    <w:rsid w:val="006844C7"/>
    <w:rsid w:val="00693F61"/>
    <w:rsid w:val="00700B9E"/>
    <w:rsid w:val="00704887"/>
    <w:rsid w:val="00730E28"/>
    <w:rsid w:val="007310C0"/>
    <w:rsid w:val="0073674A"/>
    <w:rsid w:val="007378D2"/>
    <w:rsid w:val="00740051"/>
    <w:rsid w:val="00755643"/>
    <w:rsid w:val="00757576"/>
    <w:rsid w:val="007658EB"/>
    <w:rsid w:val="00790AD8"/>
    <w:rsid w:val="007C66F2"/>
    <w:rsid w:val="007F3AA9"/>
    <w:rsid w:val="00803A48"/>
    <w:rsid w:val="00810D87"/>
    <w:rsid w:val="008252BE"/>
    <w:rsid w:val="00831945"/>
    <w:rsid w:val="00842EA5"/>
    <w:rsid w:val="00847FA7"/>
    <w:rsid w:val="0085163B"/>
    <w:rsid w:val="00853B45"/>
    <w:rsid w:val="00882071"/>
    <w:rsid w:val="008A75C5"/>
    <w:rsid w:val="008B4C28"/>
    <w:rsid w:val="008D04C6"/>
    <w:rsid w:val="008E6F83"/>
    <w:rsid w:val="008F610B"/>
    <w:rsid w:val="009245D4"/>
    <w:rsid w:val="00943FCD"/>
    <w:rsid w:val="009A4E34"/>
    <w:rsid w:val="009C1AD0"/>
    <w:rsid w:val="009C37DB"/>
    <w:rsid w:val="009C391E"/>
    <w:rsid w:val="009D154C"/>
    <w:rsid w:val="009D6BCF"/>
    <w:rsid w:val="009E73F3"/>
    <w:rsid w:val="00A009D7"/>
    <w:rsid w:val="00A10105"/>
    <w:rsid w:val="00A13B5C"/>
    <w:rsid w:val="00A35211"/>
    <w:rsid w:val="00A53AC2"/>
    <w:rsid w:val="00A7134A"/>
    <w:rsid w:val="00A91A3C"/>
    <w:rsid w:val="00A93524"/>
    <w:rsid w:val="00A97938"/>
    <w:rsid w:val="00AC6301"/>
    <w:rsid w:val="00B05873"/>
    <w:rsid w:val="00B05ACB"/>
    <w:rsid w:val="00B06C9D"/>
    <w:rsid w:val="00B234AB"/>
    <w:rsid w:val="00B4458C"/>
    <w:rsid w:val="00B5472F"/>
    <w:rsid w:val="00B7654D"/>
    <w:rsid w:val="00B841F0"/>
    <w:rsid w:val="00B847D1"/>
    <w:rsid w:val="00B87A5A"/>
    <w:rsid w:val="00BA1768"/>
    <w:rsid w:val="00BB70BC"/>
    <w:rsid w:val="00BD4726"/>
    <w:rsid w:val="00BE065E"/>
    <w:rsid w:val="00BE1DF7"/>
    <w:rsid w:val="00BE2D89"/>
    <w:rsid w:val="00BF4D2D"/>
    <w:rsid w:val="00C023A6"/>
    <w:rsid w:val="00C10E95"/>
    <w:rsid w:val="00C11CD5"/>
    <w:rsid w:val="00C45807"/>
    <w:rsid w:val="00C63857"/>
    <w:rsid w:val="00C82C32"/>
    <w:rsid w:val="00CA67B6"/>
    <w:rsid w:val="00CB4AFE"/>
    <w:rsid w:val="00CC09D9"/>
    <w:rsid w:val="00CC16FC"/>
    <w:rsid w:val="00CD4340"/>
    <w:rsid w:val="00CE5BA8"/>
    <w:rsid w:val="00D03AC4"/>
    <w:rsid w:val="00D06CA6"/>
    <w:rsid w:val="00D14434"/>
    <w:rsid w:val="00D515EA"/>
    <w:rsid w:val="00D6602D"/>
    <w:rsid w:val="00D71598"/>
    <w:rsid w:val="00DB0045"/>
    <w:rsid w:val="00DB0ED9"/>
    <w:rsid w:val="00DB2773"/>
    <w:rsid w:val="00DD7767"/>
    <w:rsid w:val="00E0388C"/>
    <w:rsid w:val="00E058B9"/>
    <w:rsid w:val="00E0594B"/>
    <w:rsid w:val="00E15D0D"/>
    <w:rsid w:val="00E20951"/>
    <w:rsid w:val="00E27D43"/>
    <w:rsid w:val="00E30157"/>
    <w:rsid w:val="00E56B00"/>
    <w:rsid w:val="00E81598"/>
    <w:rsid w:val="00E85141"/>
    <w:rsid w:val="00EC0684"/>
    <w:rsid w:val="00EC4D86"/>
    <w:rsid w:val="00EF50BF"/>
    <w:rsid w:val="00F07580"/>
    <w:rsid w:val="00F602FE"/>
    <w:rsid w:val="00F703AD"/>
    <w:rsid w:val="00F7520E"/>
    <w:rsid w:val="00F9002C"/>
    <w:rsid w:val="00F91C0E"/>
    <w:rsid w:val="00F92862"/>
    <w:rsid w:val="00FD6267"/>
    <w:rsid w:val="00FE3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4282"/>
    <w:pPr>
      <w:widowControl w:val="0"/>
      <w:autoSpaceDE w:val="0"/>
      <w:autoSpaceDN w:val="0"/>
      <w:adjustRightInd w:val="0"/>
    </w:pPr>
    <w:rPr>
      <w:rFonts w:ascii="Arial" w:hAnsi="Arial"/>
      <w:sz w:val="24"/>
      <w:szCs w:val="24"/>
    </w:rPr>
  </w:style>
  <w:style w:type="paragraph" w:styleId="1">
    <w:name w:val="heading 1"/>
    <w:basedOn w:val="a"/>
    <w:next w:val="a"/>
    <w:qFormat/>
    <w:rsid w:val="005A4282"/>
    <w:pPr>
      <w:spacing w:before="108" w:after="108"/>
      <w:jc w:val="center"/>
      <w:outlineLvl w:val="0"/>
    </w:pPr>
    <w:rPr>
      <w:b/>
      <w:bCs/>
      <w:color w:val="00008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Комментарий"/>
    <w:basedOn w:val="a"/>
    <w:next w:val="a"/>
    <w:rsid w:val="005A4282"/>
    <w:pPr>
      <w:ind w:left="170"/>
      <w:jc w:val="both"/>
    </w:pPr>
    <w:rPr>
      <w:i/>
      <w:iCs/>
      <w:color w:val="800080"/>
    </w:rPr>
  </w:style>
  <w:style w:type="paragraph" w:customStyle="1" w:styleId="a4">
    <w:name w:val="Нормальный (таблица)"/>
    <w:basedOn w:val="a"/>
    <w:next w:val="a"/>
    <w:rsid w:val="005A4282"/>
    <w:pPr>
      <w:jc w:val="both"/>
    </w:pPr>
  </w:style>
  <w:style w:type="paragraph" w:customStyle="1" w:styleId="a5">
    <w:name w:val="Прижатый влево"/>
    <w:basedOn w:val="a"/>
    <w:next w:val="a"/>
    <w:rsid w:val="005A4282"/>
  </w:style>
  <w:style w:type="character" w:customStyle="1" w:styleId="a6">
    <w:name w:val="Цветовое выделение"/>
    <w:rsid w:val="005A4282"/>
    <w:rPr>
      <w:b/>
      <w:bCs/>
      <w:color w:val="000080"/>
    </w:rPr>
  </w:style>
  <w:style w:type="character" w:customStyle="1" w:styleId="a7">
    <w:name w:val="Гипертекстовая ссылка"/>
    <w:basedOn w:val="a6"/>
    <w:rsid w:val="005A4282"/>
    <w:rPr>
      <w:color w:val="008000"/>
    </w:rPr>
  </w:style>
  <w:style w:type="paragraph" w:customStyle="1" w:styleId="Normal">
    <w:name w:val="Normal"/>
    <w:rsid w:val="00C63857"/>
  </w:style>
</w:styles>
</file>

<file path=word/webSettings.xml><?xml version="1.0" encoding="utf-8"?>
<w:webSettings xmlns:r="http://schemas.openxmlformats.org/officeDocument/2006/relationships" xmlns:w="http://schemas.openxmlformats.org/wordprocessingml/2006/main">
  <w:divs>
    <w:div w:id="124919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207264.1000/" TargetMode="External"/><Relationship Id="rId3" Type="http://schemas.openxmlformats.org/officeDocument/2006/relationships/webSettings" Target="webSettings.xml"/><Relationship Id="rId7" Type="http://schemas.openxmlformats.org/officeDocument/2006/relationships/hyperlink" Target="garantf1://100030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86367.0/" TargetMode="External"/><Relationship Id="rId11" Type="http://schemas.openxmlformats.org/officeDocument/2006/relationships/theme" Target="theme/theme1.xml"/><Relationship Id="rId5" Type="http://schemas.openxmlformats.org/officeDocument/2006/relationships/hyperlink" Target="file:///D:\111\&#1047;&#1072;&#1082;&#1086;&#1085;&#1099;\&#1056;&#1077;&#1096;&#1077;&#1085;&#1080;&#1077;%20&#1041;&#1072;&#1088;&#1085;&#1072;&#1091;&#1083;&#1100;&#1089;&#1082;&#1086;&#1081;%20&#1075;&#1086;&#1088;&#1086;&#1076;&#1089;&#1082;&#1086;&#1081;%20&#1044;&#1091;&#1084;&#1099;%20&#1086;&#1090;%2010%20&#1080;&#1102;&#1085;&#1103;%202005%20&#1075;.%20N%20138%20'&#1054;&#1073;%20&#1091;&#1090;&#1074;.rtf" TargetMode="External"/><Relationship Id="rId10" Type="http://schemas.openxmlformats.org/officeDocument/2006/relationships/fontTable" Target="fontTable.xml"/><Relationship Id="rId4" Type="http://schemas.openxmlformats.org/officeDocument/2006/relationships/hyperlink" Target="garantf1://86367.0/" TargetMode="External"/><Relationship Id="rId9" Type="http://schemas.openxmlformats.org/officeDocument/2006/relationships/hyperlink" Target="garantf1://7223437.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3648</Words>
  <Characters>20800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24400</CharactersWithSpaces>
  <SharedDoc>false</SharedDoc>
  <HLinks>
    <vt:vector size="36" baseType="variant">
      <vt:variant>
        <vt:i4>4325396</vt:i4>
      </vt:variant>
      <vt:variant>
        <vt:i4>15</vt:i4>
      </vt:variant>
      <vt:variant>
        <vt:i4>0</vt:i4>
      </vt:variant>
      <vt:variant>
        <vt:i4>5</vt:i4>
      </vt:variant>
      <vt:variant>
        <vt:lpwstr>garantf1://7223437.1000/</vt:lpwstr>
      </vt:variant>
      <vt:variant>
        <vt:lpwstr/>
      </vt:variant>
      <vt:variant>
        <vt:i4>4522005</vt:i4>
      </vt:variant>
      <vt:variant>
        <vt:i4>12</vt:i4>
      </vt:variant>
      <vt:variant>
        <vt:i4>0</vt:i4>
      </vt:variant>
      <vt:variant>
        <vt:i4>5</vt:i4>
      </vt:variant>
      <vt:variant>
        <vt:lpwstr>garantf1://7207264.1000/</vt:lpwstr>
      </vt:variant>
      <vt:variant>
        <vt:lpwstr/>
      </vt:variant>
      <vt:variant>
        <vt:i4>6881336</vt:i4>
      </vt:variant>
      <vt:variant>
        <vt:i4>9</vt:i4>
      </vt:variant>
      <vt:variant>
        <vt:i4>0</vt:i4>
      </vt:variant>
      <vt:variant>
        <vt:i4>5</vt:i4>
      </vt:variant>
      <vt:variant>
        <vt:lpwstr>garantf1://10003000.0/</vt:lpwstr>
      </vt:variant>
      <vt:variant>
        <vt:lpwstr/>
      </vt:variant>
      <vt:variant>
        <vt:i4>6684710</vt:i4>
      </vt:variant>
      <vt:variant>
        <vt:i4>6</vt:i4>
      </vt:variant>
      <vt:variant>
        <vt:i4>0</vt:i4>
      </vt:variant>
      <vt:variant>
        <vt:i4>5</vt:i4>
      </vt:variant>
      <vt:variant>
        <vt:lpwstr>garantf1://86367.0/</vt:lpwstr>
      </vt:variant>
      <vt:variant>
        <vt:lpwstr/>
      </vt:variant>
      <vt:variant>
        <vt:i4>68420672</vt:i4>
      </vt:variant>
      <vt:variant>
        <vt:i4>3</vt:i4>
      </vt:variant>
      <vt:variant>
        <vt:i4>0</vt:i4>
      </vt:variant>
      <vt:variant>
        <vt:i4>5</vt:i4>
      </vt:variant>
      <vt:variant>
        <vt:lpwstr>../../111/Законы/Решение Барнаульской городской Думы от 10 июня 2005 г. N 138 'Об утв.rtf</vt:lpwstr>
      </vt:variant>
      <vt:variant>
        <vt:lpwstr>sub_1000#sub_1000</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Uz</cp:lastModifiedBy>
  <cp:revision>2</cp:revision>
  <cp:lastPrinted>2012-02-14T01:34:00Z</cp:lastPrinted>
  <dcterms:created xsi:type="dcterms:W3CDTF">2019-09-12T03:38:00Z</dcterms:created>
  <dcterms:modified xsi:type="dcterms:W3CDTF">2019-09-12T03:38:00Z</dcterms:modified>
</cp:coreProperties>
</file>