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Pr="008E2E25" w:rsidRDefault="000804C1" w:rsidP="00065C19">
      <w:pPr>
        <w:keepNext/>
        <w:keepLines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A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8E2E25">
        <w:rPr>
          <w:b/>
          <w:sz w:val="28"/>
          <w:szCs w:val="28"/>
        </w:rPr>
        <w:t>РОССИЙСКАЯ ФЕДЕРАЦИЯ</w:t>
      </w:r>
    </w:p>
    <w:p w:rsidR="000804C1" w:rsidRPr="008E2E25" w:rsidRDefault="000804C1" w:rsidP="00065C19">
      <w:pPr>
        <w:keepNext/>
        <w:keepLines/>
        <w:widowControl w:val="0"/>
        <w:jc w:val="center"/>
        <w:rPr>
          <w:b/>
          <w:sz w:val="28"/>
          <w:szCs w:val="28"/>
        </w:rPr>
      </w:pPr>
      <w:r w:rsidRPr="008E2E25">
        <w:rPr>
          <w:b/>
          <w:sz w:val="28"/>
          <w:szCs w:val="28"/>
        </w:rPr>
        <w:t>Каменское районное Собрание депутатов Алтайского края</w:t>
      </w:r>
    </w:p>
    <w:p w:rsidR="000804C1" w:rsidRDefault="000804C1" w:rsidP="00065C19">
      <w:pPr>
        <w:keepNext/>
        <w:keepLines/>
        <w:widowControl w:val="0"/>
        <w:jc w:val="center"/>
        <w:rPr>
          <w:b/>
          <w:sz w:val="44"/>
          <w:szCs w:val="44"/>
        </w:rPr>
      </w:pPr>
    </w:p>
    <w:p w:rsidR="000804C1" w:rsidRPr="008E2E25" w:rsidRDefault="000804C1" w:rsidP="00065C19">
      <w:pPr>
        <w:keepNext/>
        <w:keepLines/>
        <w:widowControl w:val="0"/>
        <w:jc w:val="center"/>
        <w:rPr>
          <w:b/>
          <w:sz w:val="44"/>
          <w:szCs w:val="44"/>
        </w:rPr>
      </w:pPr>
      <w:proofErr w:type="gramStart"/>
      <w:r w:rsidRPr="008E2E25">
        <w:rPr>
          <w:b/>
          <w:sz w:val="44"/>
          <w:szCs w:val="44"/>
        </w:rPr>
        <w:t>Р</w:t>
      </w:r>
      <w:proofErr w:type="gramEnd"/>
      <w:r w:rsidRPr="008E2E25">
        <w:rPr>
          <w:b/>
          <w:sz w:val="44"/>
          <w:szCs w:val="44"/>
        </w:rPr>
        <w:t xml:space="preserve"> Е Ш Е Н И Е</w:t>
      </w:r>
    </w:p>
    <w:p w:rsidR="000804C1" w:rsidRDefault="000804C1" w:rsidP="00065C19">
      <w:pPr>
        <w:keepNext/>
        <w:keepLines/>
        <w:widowControl w:val="0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widowControl w:val="0"/>
        <w:rPr>
          <w:b/>
          <w:sz w:val="28"/>
          <w:szCs w:val="28"/>
        </w:rPr>
      </w:pPr>
    </w:p>
    <w:p w:rsidR="000804C1" w:rsidRDefault="00BB74CD" w:rsidP="00065C19">
      <w:pPr>
        <w:keepNext/>
        <w:keepLines/>
        <w:widowControl w:val="0"/>
        <w:rPr>
          <w:b/>
          <w:sz w:val="28"/>
          <w:szCs w:val="28"/>
        </w:rPr>
      </w:pPr>
      <w:r w:rsidRPr="00E1699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E1699C">
        <w:rPr>
          <w:b/>
          <w:sz w:val="28"/>
          <w:szCs w:val="28"/>
        </w:rPr>
        <w:t>6</w:t>
      </w:r>
      <w:r w:rsidR="000804C1">
        <w:rPr>
          <w:b/>
          <w:sz w:val="28"/>
          <w:szCs w:val="28"/>
        </w:rPr>
        <w:t>.202</w:t>
      </w:r>
      <w:r w:rsidR="000804C1" w:rsidRPr="005A6047">
        <w:rPr>
          <w:b/>
          <w:sz w:val="28"/>
          <w:szCs w:val="28"/>
        </w:rPr>
        <w:t>3</w:t>
      </w:r>
      <w:r w:rsidR="000804C1">
        <w:rPr>
          <w:b/>
          <w:sz w:val="28"/>
          <w:szCs w:val="28"/>
        </w:rPr>
        <w:t xml:space="preserve">  № </w:t>
      </w:r>
      <w:r w:rsidRPr="00E1699C">
        <w:rPr>
          <w:b/>
          <w:sz w:val="28"/>
          <w:szCs w:val="28"/>
        </w:rPr>
        <w:t>35</w:t>
      </w:r>
      <w:r w:rsidR="000804C1">
        <w:rPr>
          <w:b/>
          <w:sz w:val="28"/>
          <w:szCs w:val="28"/>
        </w:rPr>
        <w:t xml:space="preserve">       </w:t>
      </w:r>
      <w:r w:rsidR="000804C1" w:rsidRPr="008E2E25">
        <w:rPr>
          <w:b/>
          <w:sz w:val="28"/>
          <w:szCs w:val="28"/>
        </w:rPr>
        <w:t xml:space="preserve">                            </w:t>
      </w:r>
      <w:r w:rsidR="000804C1">
        <w:rPr>
          <w:b/>
          <w:sz w:val="28"/>
          <w:szCs w:val="28"/>
        </w:rPr>
        <w:t xml:space="preserve">                  </w:t>
      </w:r>
      <w:r w:rsidR="000804C1" w:rsidRPr="008E2E25">
        <w:rPr>
          <w:b/>
          <w:sz w:val="28"/>
          <w:szCs w:val="28"/>
        </w:rPr>
        <w:t xml:space="preserve">       </w:t>
      </w:r>
      <w:r w:rsidR="004B6338">
        <w:rPr>
          <w:b/>
          <w:sz w:val="28"/>
          <w:szCs w:val="28"/>
        </w:rPr>
        <w:t xml:space="preserve">      </w:t>
      </w:r>
      <w:r w:rsidR="000804C1" w:rsidRPr="008E2E25">
        <w:rPr>
          <w:b/>
          <w:sz w:val="28"/>
          <w:szCs w:val="28"/>
        </w:rPr>
        <w:t xml:space="preserve">  </w:t>
      </w:r>
      <w:r w:rsidR="000804C1">
        <w:rPr>
          <w:b/>
          <w:sz w:val="28"/>
          <w:szCs w:val="28"/>
        </w:rPr>
        <w:t xml:space="preserve">  </w:t>
      </w:r>
      <w:r w:rsidR="000804C1" w:rsidRPr="008E2E25">
        <w:rPr>
          <w:b/>
          <w:sz w:val="28"/>
          <w:szCs w:val="28"/>
        </w:rPr>
        <w:t xml:space="preserve">   Камень - на </w:t>
      </w:r>
      <w:r w:rsidR="000804C1">
        <w:rPr>
          <w:b/>
          <w:sz w:val="28"/>
          <w:szCs w:val="28"/>
        </w:rPr>
        <w:t>–</w:t>
      </w:r>
      <w:r w:rsidR="000804C1" w:rsidRPr="008E2E25">
        <w:rPr>
          <w:b/>
          <w:sz w:val="28"/>
          <w:szCs w:val="28"/>
        </w:rPr>
        <w:t xml:space="preserve"> Оби</w:t>
      </w:r>
    </w:p>
    <w:p w:rsidR="000804C1" w:rsidRDefault="000804C1" w:rsidP="00065C19">
      <w:pPr>
        <w:keepNext/>
        <w:keepLines/>
        <w:widowControl w:val="0"/>
        <w:rPr>
          <w:sz w:val="28"/>
        </w:rPr>
      </w:pPr>
    </w:p>
    <w:p w:rsidR="000804C1" w:rsidRPr="005A6047" w:rsidRDefault="000804C1" w:rsidP="00065C19">
      <w:pPr>
        <w:keepNext/>
        <w:keepLines/>
        <w:widowControl w:val="0"/>
        <w:rPr>
          <w:sz w:val="28"/>
        </w:rPr>
      </w:pPr>
      <w:r w:rsidRPr="005A6047">
        <w:rPr>
          <w:sz w:val="28"/>
        </w:rPr>
        <w:t>О внесении изменений в решение районного Собрания депутатов</w:t>
      </w:r>
    </w:p>
    <w:p w:rsidR="000804C1" w:rsidRPr="00AD7ABE" w:rsidRDefault="000804C1" w:rsidP="00065C19">
      <w:pPr>
        <w:keepNext/>
        <w:keepLines/>
        <w:widowControl w:val="0"/>
        <w:rPr>
          <w:sz w:val="28"/>
          <w:szCs w:val="28"/>
        </w:rPr>
      </w:pPr>
      <w:r w:rsidRPr="005A6047">
        <w:rPr>
          <w:sz w:val="28"/>
        </w:rPr>
        <w:t xml:space="preserve"> от 20.12.2022 № 67 «</w:t>
      </w:r>
      <w:r w:rsidRPr="005A6047">
        <w:rPr>
          <w:sz w:val="28"/>
          <w:szCs w:val="28"/>
        </w:rPr>
        <w:t>О бюджете муниципального образования</w:t>
      </w:r>
    </w:p>
    <w:p w:rsidR="000804C1" w:rsidRPr="00AD7ABE" w:rsidRDefault="000804C1" w:rsidP="00065C19">
      <w:pPr>
        <w:keepNext/>
        <w:keepLines/>
        <w:widowControl w:val="0"/>
        <w:rPr>
          <w:sz w:val="28"/>
          <w:szCs w:val="28"/>
        </w:rPr>
      </w:pPr>
      <w:r w:rsidRPr="005A6047">
        <w:rPr>
          <w:sz w:val="28"/>
          <w:szCs w:val="28"/>
        </w:rPr>
        <w:t xml:space="preserve"> Каменский район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Алтайского края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на 2023 год и на плановый период</w:t>
      </w:r>
    </w:p>
    <w:p w:rsidR="000804C1" w:rsidRPr="005A6047" w:rsidRDefault="000804C1" w:rsidP="00065C19">
      <w:pPr>
        <w:keepNext/>
        <w:keepLines/>
        <w:widowControl w:val="0"/>
        <w:rPr>
          <w:sz w:val="28"/>
        </w:rPr>
      </w:pPr>
      <w:r w:rsidRPr="005A6047">
        <w:rPr>
          <w:sz w:val="28"/>
          <w:szCs w:val="28"/>
        </w:rPr>
        <w:t xml:space="preserve"> 2024 и 2025 годов».</w:t>
      </w:r>
    </w:p>
    <w:p w:rsidR="000804C1" w:rsidRDefault="000804C1" w:rsidP="00065C19">
      <w:pPr>
        <w:keepNext/>
        <w:keepLines/>
        <w:widowControl w:val="0"/>
        <w:ind w:firstLine="851"/>
        <w:jc w:val="both"/>
        <w:rPr>
          <w:sz w:val="28"/>
          <w:szCs w:val="28"/>
        </w:rPr>
      </w:pPr>
    </w:p>
    <w:p w:rsidR="000804C1" w:rsidRPr="008E2E25" w:rsidRDefault="000804C1" w:rsidP="00065C19">
      <w:pPr>
        <w:keepNext/>
        <w:keepLines/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 27 </w:t>
      </w:r>
      <w:r w:rsidRPr="008E2E25"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E1699C" w:rsidRPr="004B6338" w:rsidRDefault="00E1699C" w:rsidP="00065C19">
      <w:pPr>
        <w:keepNext/>
        <w:keepLines/>
        <w:widowControl w:val="0"/>
        <w:ind w:firstLine="851"/>
        <w:jc w:val="both"/>
        <w:rPr>
          <w:sz w:val="28"/>
          <w:szCs w:val="28"/>
        </w:rPr>
      </w:pPr>
    </w:p>
    <w:p w:rsidR="000804C1" w:rsidRPr="008E2E25" w:rsidRDefault="000804C1" w:rsidP="00065C19">
      <w:pPr>
        <w:keepNext/>
        <w:keepLines/>
        <w:widowControl w:val="0"/>
        <w:ind w:firstLine="851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районное Собрание депутатов   </w:t>
      </w:r>
      <w:proofErr w:type="gramStart"/>
      <w:r w:rsidRPr="008E2E25">
        <w:rPr>
          <w:sz w:val="28"/>
          <w:szCs w:val="28"/>
        </w:rPr>
        <w:t>Р</w:t>
      </w:r>
      <w:proofErr w:type="gramEnd"/>
      <w:r w:rsidRPr="008E2E25">
        <w:rPr>
          <w:sz w:val="28"/>
          <w:szCs w:val="28"/>
        </w:rPr>
        <w:t xml:space="preserve"> Е Ш И Л О:</w:t>
      </w:r>
    </w:p>
    <w:p w:rsidR="00E1699C" w:rsidRPr="00E1699C" w:rsidRDefault="00E1699C" w:rsidP="00065C19">
      <w:pPr>
        <w:keepNext/>
        <w:keepLines/>
        <w:widowControl w:val="0"/>
        <w:ind w:firstLine="709"/>
        <w:jc w:val="both"/>
        <w:rPr>
          <w:sz w:val="28"/>
          <w:szCs w:val="28"/>
        </w:rPr>
      </w:pPr>
    </w:p>
    <w:p w:rsidR="000804C1" w:rsidRPr="00E1699C" w:rsidRDefault="000804C1" w:rsidP="00065C1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1.  Принять решение </w:t>
      </w:r>
      <w:r>
        <w:rPr>
          <w:sz w:val="28"/>
          <w:szCs w:val="28"/>
        </w:rPr>
        <w:t>о</w:t>
      </w:r>
      <w:r w:rsidRPr="005A6047">
        <w:rPr>
          <w:sz w:val="28"/>
          <w:szCs w:val="28"/>
        </w:rPr>
        <w:t xml:space="preserve"> внесении изменений в решение районного Собрания депутатов от 20.12.2022 № 67 «О бюджете муниципального образования Каменский район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Алтайского края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на 2023 год и на плановый период 2024 и 2025 годов</w:t>
      </w:r>
      <w:r w:rsidR="00E1699C">
        <w:rPr>
          <w:sz w:val="28"/>
          <w:szCs w:val="28"/>
        </w:rPr>
        <w:t>».</w:t>
      </w:r>
    </w:p>
    <w:p w:rsidR="000804C1" w:rsidRPr="008E2E25" w:rsidRDefault="000804C1" w:rsidP="00065C1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8E2E25">
        <w:rPr>
          <w:sz w:val="28"/>
          <w:szCs w:val="28"/>
        </w:rPr>
        <w:t>2. Направить настоящее р</w:t>
      </w:r>
      <w:r>
        <w:rPr>
          <w:sz w:val="28"/>
          <w:szCs w:val="28"/>
        </w:rPr>
        <w:t>ешение главе</w:t>
      </w:r>
      <w:r w:rsidRPr="008E2E25">
        <w:rPr>
          <w:sz w:val="28"/>
          <w:szCs w:val="28"/>
        </w:rPr>
        <w:t xml:space="preserve"> района для подписания и опубликования.</w:t>
      </w:r>
    </w:p>
    <w:p w:rsidR="000804C1" w:rsidRDefault="000804C1" w:rsidP="00065C19">
      <w:pPr>
        <w:keepNext/>
        <w:keepLines/>
        <w:widowControl w:val="0"/>
        <w:jc w:val="both"/>
        <w:rPr>
          <w:sz w:val="28"/>
          <w:szCs w:val="28"/>
        </w:rPr>
      </w:pPr>
    </w:p>
    <w:p w:rsidR="000804C1" w:rsidRPr="008E2E25" w:rsidRDefault="000804C1" w:rsidP="00065C19">
      <w:pPr>
        <w:keepNext/>
        <w:keepLines/>
        <w:widowControl w:val="0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Председатель </w:t>
      </w:r>
      <w:proofErr w:type="gramStart"/>
      <w:r w:rsidRPr="008E2E25">
        <w:rPr>
          <w:sz w:val="28"/>
          <w:szCs w:val="28"/>
        </w:rPr>
        <w:t>районного</w:t>
      </w:r>
      <w:proofErr w:type="gramEnd"/>
    </w:p>
    <w:p w:rsidR="000804C1" w:rsidRDefault="000804C1" w:rsidP="00065C19">
      <w:pPr>
        <w:keepNext/>
        <w:keepLines/>
        <w:widowControl w:val="0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Собрания депутатов                                                     </w:t>
      </w:r>
      <w:r>
        <w:rPr>
          <w:sz w:val="28"/>
          <w:szCs w:val="28"/>
        </w:rPr>
        <w:t xml:space="preserve">                         А.С. Марин </w:t>
      </w: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65C19" w:rsidRDefault="00065C19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65C19" w:rsidRDefault="00065C19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65C19" w:rsidRDefault="00065C19" w:rsidP="00065C1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ПРИНЯТО  р</w:t>
      </w:r>
      <w:r>
        <w:rPr>
          <w:sz w:val="28"/>
          <w:szCs w:val="28"/>
        </w:rPr>
        <w:t xml:space="preserve">ешением Каменского  </w:t>
      </w:r>
      <w:r>
        <w:rPr>
          <w:sz w:val="28"/>
          <w:szCs w:val="28"/>
        </w:rPr>
        <w:t xml:space="preserve">         </w:t>
      </w:r>
    </w:p>
    <w:p w:rsidR="00065C19" w:rsidRDefault="00065C19" w:rsidP="00065C1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районного Собрания депутатов  </w:t>
      </w:r>
    </w:p>
    <w:p w:rsidR="00065C19" w:rsidRPr="00065C19" w:rsidRDefault="00065C19" w:rsidP="00065C1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от 21.06.2023 № 35</w:t>
      </w: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p w:rsidR="003C4453" w:rsidRDefault="003C4453" w:rsidP="00065C19">
      <w:pPr>
        <w:keepNext/>
        <w:keepLines/>
        <w:jc w:val="center"/>
        <w:rPr>
          <w:b/>
          <w:sz w:val="44"/>
          <w:szCs w:val="44"/>
          <w:lang w:eastAsia="en-US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3C4453" w:rsidRDefault="003C4453" w:rsidP="00065C19">
      <w:pPr>
        <w:keepNext/>
        <w:keepLine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C4453" w:rsidRDefault="003C4453" w:rsidP="00065C1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и дополнений в решение районного Собрания депутатов от 20.12.2022 № 67 «</w:t>
      </w:r>
      <w:r>
        <w:rPr>
          <w:b/>
          <w:sz w:val="28"/>
          <w:szCs w:val="28"/>
        </w:rPr>
        <w:t>О бюджете муниципального образования</w:t>
      </w:r>
    </w:p>
    <w:p w:rsidR="003C4453" w:rsidRDefault="003C4453" w:rsidP="00065C19">
      <w:pPr>
        <w:keepNext/>
        <w:keepLine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края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на 2023 год и плановый период 2024 и 2025 годов»</w:t>
      </w:r>
    </w:p>
    <w:p w:rsidR="003C4453" w:rsidRDefault="003C4453" w:rsidP="00065C19">
      <w:pPr>
        <w:keepNext/>
        <w:keepLines/>
        <w:ind w:firstLine="708"/>
        <w:jc w:val="center"/>
        <w:rPr>
          <w:b/>
          <w:sz w:val="28"/>
          <w:szCs w:val="28"/>
        </w:rPr>
      </w:pPr>
    </w:p>
    <w:p w:rsidR="003C4453" w:rsidRDefault="003C4453" w:rsidP="00065C19">
      <w:pPr>
        <w:keepNext/>
        <w:keepLines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</w:rPr>
        <w:t>Внести следующие изменения в решение районного Собрания депутатов от 20.12.2022 № 67 «О бюджете муниципального образования Каменский район Алтайского края на 2023 год и на плановый период 2024 и 2025 годов»:</w:t>
      </w:r>
    </w:p>
    <w:p w:rsidR="003C4453" w:rsidRDefault="003C4453" w:rsidP="00065C1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1 изложить в новой редакции:</w:t>
      </w:r>
    </w:p>
    <w:p w:rsidR="003C4453" w:rsidRDefault="003C4453" w:rsidP="00065C19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Утвердить основные характеристики бюджета муниципального образования Каменский район Алтайского края (далее по тексту - районный бюджет) на 2023 год:</w:t>
      </w:r>
    </w:p>
    <w:p w:rsidR="003C4453" w:rsidRDefault="003C4453" w:rsidP="00065C19">
      <w:pPr>
        <w:keepNext/>
        <w:keepLine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районного бюджета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1170383,0 тыс. рублей, в том числе объем межбюджетных трансфертов, получаемых из других бюджетов бюджетной системы Российской Федерации, в сумме  844119,6 тыс. рублей;</w:t>
      </w:r>
    </w:p>
    <w:p w:rsidR="003C4453" w:rsidRDefault="003C4453" w:rsidP="00065C19">
      <w:pPr>
        <w:keepNext/>
        <w:keepLine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районного бюджета в сумме 1198574,6 тыс. рублей;</w:t>
      </w:r>
    </w:p>
    <w:p w:rsidR="003C4453" w:rsidRDefault="003C4453" w:rsidP="00065C19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на 1 января 2024 года в сумме 26300,0 тыс. рублей, в том числе верхнего предела долга по муниципальным гарантиям в сумме 0,0тыс. рублей.</w:t>
      </w:r>
    </w:p>
    <w:p w:rsidR="003C4453" w:rsidRDefault="003C4453" w:rsidP="00065C19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дефицит районного бюджета в сумме 28191,6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3C4453" w:rsidRDefault="003C4453" w:rsidP="00065C19">
      <w:pPr>
        <w:keepNext/>
        <w:keepLines/>
        <w:tabs>
          <w:tab w:val="left" w:pos="9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1.2. В пункте 2 статьи 1 подпункт 3 исключить, подпункты 4 и 5 считать соответственно 3 и 4.</w:t>
      </w:r>
    </w:p>
    <w:p w:rsidR="003C4453" w:rsidRDefault="003C4453" w:rsidP="00065C19">
      <w:pPr>
        <w:keepNext/>
        <w:keepLines/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 статьи 1 подпункт 2,3,4 изложить в следующей редакции:</w:t>
      </w:r>
    </w:p>
    <w:p w:rsidR="003C4453" w:rsidRDefault="003C4453" w:rsidP="00065C19">
      <w:pPr>
        <w:keepNext/>
        <w:keepLines/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«2) общий объем расходов районного бюджета на 2024 год в сумме 939415,2 тыс. рублей, </w:t>
      </w:r>
      <w:r>
        <w:rPr>
          <w:spacing w:val="-2"/>
          <w:sz w:val="28"/>
          <w:szCs w:val="28"/>
        </w:rPr>
        <w:t xml:space="preserve">в том числе условно утвержденные расходы </w:t>
      </w:r>
      <w:r>
        <w:rPr>
          <w:spacing w:val="-2"/>
          <w:sz w:val="28"/>
          <w:szCs w:val="28"/>
        </w:rPr>
        <w:br/>
        <w:t xml:space="preserve">в сумме 8927,0 тыс. рублей, и на 2025 год в сумме 947548,8 тыс. рублей, </w:t>
      </w:r>
      <w:r>
        <w:rPr>
          <w:spacing w:val="-2"/>
          <w:sz w:val="28"/>
          <w:szCs w:val="28"/>
        </w:rPr>
        <w:br/>
        <w:t>в том числе условно утвержденные расходы в сумме 18133,0 тыс. рублей</w:t>
      </w:r>
      <w:proofErr w:type="gramStart"/>
      <w:r>
        <w:rPr>
          <w:spacing w:val="-2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3C4453" w:rsidRDefault="003C4453" w:rsidP="00065C19">
      <w:pPr>
        <w:keepNext/>
        <w:keepLines/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3) верхний предел муниципального внутреннего долга на 1 января 2025 года в сумме 22800,0 тыс. рублей, в том числе верхнего предела долга по муниципальным гарантиям в сумме 0,0тыс. рублей и на 1 января 2026 года в сумме 19300,0 тыс. рублей, в том числе верхнего предела долга по муниципальным гарантиям в сумме 0,0тыс. рублей;</w:t>
      </w:r>
      <w:proofErr w:type="gramEnd"/>
    </w:p>
    <w:p w:rsidR="003C4453" w:rsidRDefault="003C4453" w:rsidP="00065C19">
      <w:pPr>
        <w:keepNext/>
        <w:keepLine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профицит районного бюджета на 2024 год в сумме 3500,0 тыс. рублей и на 2025 год в сумме 3500,0 тыс. рублей».</w:t>
      </w:r>
    </w:p>
    <w:p w:rsidR="003C4453" w:rsidRDefault="003C4453" w:rsidP="00065C19">
      <w:pPr>
        <w:keepNext/>
        <w:keepLines/>
        <w:tabs>
          <w:tab w:val="left" w:pos="9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Приложение 1изложить в новой редакции: </w:t>
      </w:r>
    </w:p>
    <w:tbl>
      <w:tblPr>
        <w:tblW w:w="97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43"/>
        <w:gridCol w:w="1134"/>
        <w:gridCol w:w="141"/>
        <w:gridCol w:w="1105"/>
        <w:gridCol w:w="172"/>
      </w:tblGrid>
      <w:tr w:rsidR="003C4453" w:rsidTr="003C4453">
        <w:trPr>
          <w:gridAfter w:val="1"/>
          <w:wAfter w:w="172" w:type="dxa"/>
          <w:trHeight w:val="563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Источники финансирования</w:t>
            </w:r>
          </w:p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 дефицита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bCs/>
                <w:szCs w:val="22"/>
              </w:rPr>
              <w:t xml:space="preserve">Сумма, </w:t>
            </w:r>
            <w:proofErr w:type="spellStart"/>
            <w:r>
              <w:rPr>
                <w:bCs/>
                <w:szCs w:val="22"/>
              </w:rPr>
              <w:t>тыс</w:t>
            </w:r>
            <w:proofErr w:type="gramStart"/>
            <w:r>
              <w:rPr>
                <w:bCs/>
                <w:szCs w:val="22"/>
              </w:rPr>
              <w:t>.р</w:t>
            </w:r>
            <w:proofErr w:type="gramEnd"/>
            <w:r>
              <w:rPr>
                <w:bCs/>
                <w:szCs w:val="22"/>
              </w:rPr>
              <w:t>уб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</w:tr>
      <w:tr w:rsidR="003C4453" w:rsidTr="003C4453">
        <w:trPr>
          <w:gridAfter w:val="1"/>
          <w:wAfter w:w="172" w:type="dxa"/>
          <w:trHeight w:val="846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</w:rPr>
            </w:pPr>
            <w:proofErr w:type="gramStart"/>
            <w:r>
              <w:t>Разница между привлеченными и погашенными бюджетом муниципального района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-8 200,0</w:t>
            </w:r>
          </w:p>
        </w:tc>
      </w:tr>
      <w:tr w:rsidR="003C4453" w:rsidTr="003C4453">
        <w:trPr>
          <w:gridAfter w:val="1"/>
          <w:wAfter w:w="172" w:type="dxa"/>
          <w:trHeight w:val="559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ind w:left="-87"/>
              <w:jc w:val="both"/>
            </w:pPr>
            <w:r>
              <w:t>Изменение остатков средств на счетах по учету средств бюджета муниципального района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</w:pPr>
            <w:r>
              <w:t>33 191,6</w:t>
            </w:r>
          </w:p>
        </w:tc>
      </w:tr>
      <w:tr w:rsidR="003C4453" w:rsidTr="003C4453">
        <w:trPr>
          <w:gridAfter w:val="1"/>
          <w:wAfter w:w="172" w:type="dxa"/>
          <w:trHeight w:val="720"/>
        </w:trPr>
        <w:tc>
          <w:tcPr>
            <w:tcW w:w="8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</w:rPr>
            </w:pPr>
            <w: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3 200,0</w:t>
            </w:r>
          </w:p>
        </w:tc>
      </w:tr>
      <w:tr w:rsidR="003C4453" w:rsidTr="003C4453">
        <w:trPr>
          <w:trHeight w:val="906"/>
        </w:trPr>
        <w:tc>
          <w:tcPr>
            <w:tcW w:w="9799" w:type="dxa"/>
            <w:gridSpan w:val="5"/>
            <w:vAlign w:val="bottom"/>
          </w:tcPr>
          <w:p w:rsidR="003C4453" w:rsidRDefault="003C4453" w:rsidP="00065C19">
            <w:pPr>
              <w:keepNext/>
              <w:keepLines/>
              <w:ind w:left="1985" w:hanging="1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Приложение 2 изложить в новой редакции:</w:t>
            </w:r>
          </w:p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453" w:rsidTr="003C4453">
        <w:trPr>
          <w:trHeight w:val="31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 дефицита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Сумма на 2024 год,</w:t>
            </w:r>
          </w:p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szCs w:val="22"/>
              </w:rPr>
              <w:t>тыс</w:t>
            </w:r>
            <w:proofErr w:type="gramStart"/>
            <w:r>
              <w:rPr>
                <w:bCs/>
                <w:szCs w:val="22"/>
              </w:rPr>
              <w:t>.р</w:t>
            </w:r>
            <w:proofErr w:type="gramEnd"/>
            <w:r>
              <w:rPr>
                <w:bCs/>
                <w:szCs w:val="22"/>
              </w:rPr>
              <w:t>уб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Сумма на 2025 год,</w:t>
            </w:r>
          </w:p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тыс</w:t>
            </w:r>
            <w:proofErr w:type="gramStart"/>
            <w:r>
              <w:rPr>
                <w:bCs/>
                <w:szCs w:val="22"/>
              </w:rPr>
              <w:t>.р</w:t>
            </w:r>
            <w:proofErr w:type="gramEnd"/>
            <w:r>
              <w:rPr>
                <w:bCs/>
                <w:szCs w:val="22"/>
              </w:rPr>
              <w:t>уб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</w:tr>
      <w:tr w:rsidR="003C4453" w:rsidTr="003C4453">
        <w:trPr>
          <w:trHeight w:val="82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</w:rPr>
            </w:pPr>
            <w:proofErr w:type="gramStart"/>
            <w:r>
              <w:t>Разница между привлеченными и погашенными бюджетом муниципального района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-3 500,0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-3 500,0</w:t>
            </w:r>
          </w:p>
        </w:tc>
      </w:tr>
    </w:tbl>
    <w:p w:rsidR="003C4453" w:rsidRDefault="003C4453" w:rsidP="00065C19">
      <w:pPr>
        <w:keepNext/>
        <w:keepLines/>
        <w:ind w:left="1985" w:hanging="1277"/>
        <w:jc w:val="both"/>
        <w:rPr>
          <w:sz w:val="28"/>
          <w:szCs w:val="28"/>
        </w:rPr>
      </w:pPr>
    </w:p>
    <w:p w:rsidR="003C4453" w:rsidRDefault="003C4453" w:rsidP="00065C19">
      <w:pPr>
        <w:keepNext/>
        <w:keepLines/>
        <w:ind w:left="1985" w:hanging="1277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6 изложить в новой редакции:</w:t>
      </w:r>
    </w:p>
    <w:p w:rsidR="003C4453" w:rsidRDefault="003C4453" w:rsidP="00065C19">
      <w:pPr>
        <w:keepNext/>
        <w:keepLines/>
        <w:jc w:val="both"/>
        <w:rPr>
          <w:sz w:val="2"/>
          <w:szCs w:val="2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275"/>
      </w:tblGrid>
      <w:tr w:rsidR="003C4453" w:rsidTr="003C4453">
        <w:trPr>
          <w:trHeight w:val="315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 xml:space="preserve">Сумма, </w:t>
            </w:r>
          </w:p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тыс. руб.</w:t>
            </w:r>
          </w:p>
        </w:tc>
      </w:tr>
      <w:tr w:rsidR="003C4453" w:rsidTr="003C4453">
        <w:trPr>
          <w:cantSplit/>
          <w:trHeight w:val="272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4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75665,6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1704,4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1031,3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20954,3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472,2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10797,1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1000,0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39706,3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3946,6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180,0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3625,7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140,9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54310,1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548,1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4574,0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46838,0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2350,0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45717,0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4,0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27305,5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10285,5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8122,0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799808,2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lang w:val="en-US" w:eastAsia="en-US"/>
              </w:rPr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val="en-US" w:eastAsia="en-US"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val="en-US"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232407,4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483626,0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48466,6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250,0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35058,2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69708,1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47222,2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22485,9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85928,2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2200,4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38996,9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44118,0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612,9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lang w:val="en-US"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lang w:eastAsia="en-US"/>
              </w:rPr>
            </w:pPr>
            <w:r>
              <w:rPr>
                <w:b/>
              </w:rPr>
              <w:t>49714,7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15742,1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29967,7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4004,8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lang w:val="en-US"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lang w:eastAsia="en-US"/>
              </w:rPr>
            </w:pPr>
            <w:r>
              <w:rPr>
                <w:b/>
              </w:rPr>
              <w:t>40,0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40,0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13736,3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5227,8</w:t>
            </w:r>
          </w:p>
        </w:tc>
      </w:tr>
      <w:tr w:rsidR="003C4453" w:rsidTr="003C4453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eastAsia="en-US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8508,5</w:t>
            </w:r>
          </w:p>
        </w:tc>
      </w:tr>
    </w:tbl>
    <w:p w:rsidR="003C4453" w:rsidRDefault="003C4453" w:rsidP="00065C19">
      <w:pPr>
        <w:keepNext/>
        <w:keepLines/>
        <w:ind w:firstLine="709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1.7. В Приложении 7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567"/>
        <w:gridCol w:w="567"/>
        <w:gridCol w:w="1276"/>
        <w:gridCol w:w="1275"/>
      </w:tblGrid>
      <w:tr w:rsidR="003C4453" w:rsidTr="003C4453">
        <w:trPr>
          <w:trHeight w:val="315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Сумма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Сумма на 2025 год</w:t>
            </w:r>
          </w:p>
        </w:tc>
      </w:tr>
      <w:tr w:rsidR="003C4453" w:rsidTr="003C4453">
        <w:trPr>
          <w:cantSplit/>
          <w:trHeight w:val="272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3C4453" w:rsidTr="003C4453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64957,9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62825,5</w:t>
            </w:r>
          </w:p>
        </w:tc>
      </w:tr>
      <w:tr w:rsidR="003C4453" w:rsidTr="003C4453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29586,7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27517,5</w:t>
            </w:r>
          </w:p>
        </w:tc>
      </w:tr>
    </w:tbl>
    <w:p w:rsidR="003C4453" w:rsidRDefault="003C4453" w:rsidP="00065C19">
      <w:pPr>
        <w:keepNext/>
        <w:keepLines/>
        <w:ind w:firstLine="709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567"/>
        <w:gridCol w:w="567"/>
        <w:gridCol w:w="1276"/>
        <w:gridCol w:w="1275"/>
      </w:tblGrid>
      <w:tr w:rsidR="003C4453" w:rsidTr="003C4453">
        <w:trPr>
          <w:trHeight w:val="315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Сумма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Сумма на 2025 год</w:t>
            </w:r>
          </w:p>
        </w:tc>
      </w:tr>
      <w:tr w:rsidR="003C4453" w:rsidTr="003C4453">
        <w:trPr>
          <w:cantSplit/>
          <w:trHeight w:val="272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3C4453" w:rsidTr="003C4453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65357,9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69825,5</w:t>
            </w:r>
          </w:p>
        </w:tc>
      </w:tr>
      <w:tr w:rsidR="003C4453" w:rsidTr="003C4453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lang w:val="en-US"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29986,7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453" w:rsidRDefault="003C4453" w:rsidP="00065C19">
            <w:pPr>
              <w:keepNext/>
              <w:keepLines/>
              <w:jc w:val="right"/>
              <w:rPr>
                <w:lang w:eastAsia="en-US"/>
              </w:rPr>
            </w:pPr>
            <w:r>
              <w:t>34517,5</w:t>
            </w:r>
          </w:p>
        </w:tc>
      </w:tr>
    </w:tbl>
    <w:p w:rsidR="003C4453" w:rsidRDefault="003C4453" w:rsidP="00065C19">
      <w:pPr>
        <w:keepNext/>
        <w:keepLines/>
        <w:ind w:firstLine="709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1.8. Приложение 8 изложить в новой редакции:                                                        </w:t>
      </w:r>
    </w:p>
    <w:tbl>
      <w:tblPr>
        <w:tblW w:w="97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709"/>
        <w:gridCol w:w="567"/>
        <w:gridCol w:w="567"/>
        <w:gridCol w:w="1700"/>
        <w:gridCol w:w="708"/>
        <w:gridCol w:w="1275"/>
      </w:tblGrid>
      <w:tr w:rsidR="003C4453" w:rsidTr="003C4453">
        <w:trPr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3C4453" w:rsidTr="003C4453">
        <w:trPr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49714,7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49714,7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15742,1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реализацию мероприятий по капитальному ремонту объектов муниципальной собственности в сфере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29967,8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учреж-дений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в сфере </w:t>
            </w:r>
            <w:r>
              <w:rPr>
                <w:i/>
                <w:sz w:val="23"/>
                <w:szCs w:val="23"/>
              </w:rP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4004,8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i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1193,1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i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842,5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102676,1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31135,3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30885,3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Обеспечение деятельности </w:t>
            </w:r>
            <w:r>
              <w:rPr>
                <w:i/>
                <w:iCs/>
                <w:sz w:val="23"/>
                <w:szCs w:val="23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11395,9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11395,9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1395,9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1395,9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lastRenderedPageBreak/>
              <w:t>МП «Комплексные меры профилактики наркомании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молодёжной политики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lang w:eastAsia="en-US"/>
              </w:rPr>
            </w:pPr>
            <w:r>
              <w:rPr>
                <w:bCs/>
                <w:i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69685,1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47222,2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35282,0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35282,0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32328,3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32328,3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«Культура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1484,8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151,5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 xml:space="preserve">Субсидии на государственную поддержку отрасли культуры (Федеральный проект «Творческие </w:t>
            </w:r>
            <w:r>
              <w:rPr>
                <w:i/>
              </w:rPr>
              <w:lastRenderedPageBreak/>
              <w:t>люди»)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Субсидии на текущий и капитальный ремонт, благоустройство территорий объектов культурного наследи</w:t>
            </w:r>
            <w:proofErr w:type="gramStart"/>
            <w:r>
              <w:rPr>
                <w:i/>
                <w:sz w:val="23"/>
                <w:szCs w:val="23"/>
              </w:rPr>
              <w:t>я-</w:t>
            </w:r>
            <w:proofErr w:type="gramEnd"/>
            <w:r>
              <w:rPr>
                <w:i/>
                <w:sz w:val="23"/>
                <w:szCs w:val="23"/>
              </w:rPr>
              <w:t xml:space="preserve"> памятников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</w:t>
            </w:r>
            <w:r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Times New Romas" w:hAnsi="Times New Romas"/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10441,9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10441,9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культуры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2976,2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2976,2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22462,9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2609,4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2572,4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17753,5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на выплаты персоналу в целях обеспечения выполнения функций </w:t>
            </w:r>
            <w:r>
              <w:rPr>
                <w:i/>
                <w:sz w:val="23"/>
                <w:szCs w:val="23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17474,0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«Культура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1188,4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741,5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«Улучшение качества жизни граждан пожилого возраста и инвалидов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«Демографическое развитие муниципального образования Каменский район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1855,7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1855,7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«Обеспечение жильём молодых семей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1855,7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Расходы на реализацию мероприятий 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реализацию мероприятий 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семей (краевые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811994,3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767876,3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232407,4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</w:t>
            </w:r>
            <w:r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Times New Romas" w:hAnsi="Times New Romas"/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 Обеспечение государственных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гаран-тий</w:t>
            </w:r>
            <w:proofErr w:type="spellEnd"/>
            <w:proofErr w:type="gramEnd"/>
            <w:r>
              <w:rPr>
                <w:i/>
                <w:sz w:val="23"/>
                <w:szCs w:val="23"/>
              </w:rPr>
              <w:t xml:space="preserve">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130519,0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483626,0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Обеспечение деятельности школ-</w:t>
            </w:r>
            <w:r>
              <w:rPr>
                <w:i/>
                <w:sz w:val="23"/>
                <w:szCs w:val="23"/>
              </w:rPr>
              <w:lastRenderedPageBreak/>
              <w:t>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36583,7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49424,7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29040,7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29040,7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i/>
                <w:iCs/>
                <w:sz w:val="23"/>
                <w:szCs w:val="23"/>
              </w:rPr>
              <w:t>обучающихся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3178,0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3178,0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 xml:space="preserve">Расходы на строительно-монтажные и пусконаладочные работы для подключения оборудования, </w:t>
            </w:r>
            <w:proofErr w:type="spellStart"/>
            <w:proofErr w:type="gramStart"/>
            <w:r>
              <w:rPr>
                <w:i/>
              </w:rPr>
              <w:t>приобре-тённого</w:t>
            </w:r>
            <w:proofErr w:type="spellEnd"/>
            <w:proofErr w:type="gramEnd"/>
            <w:r>
              <w:rPr>
                <w:i/>
              </w:rPr>
              <w:t xml:space="preserve"> в целях реализации </w:t>
            </w:r>
            <w:proofErr w:type="spellStart"/>
            <w:r>
              <w:rPr>
                <w:i/>
              </w:rPr>
              <w:t>меропри-ятий</w:t>
            </w:r>
            <w:proofErr w:type="spellEnd"/>
            <w:r>
              <w:rPr>
                <w:i/>
              </w:rPr>
              <w:t xml:space="preserve"> по обеспечению развития информационно-</w:t>
            </w:r>
            <w:proofErr w:type="spellStart"/>
            <w:r>
              <w:rPr>
                <w:i/>
              </w:rPr>
              <w:t>телекоммуникацион</w:t>
            </w:r>
            <w:proofErr w:type="spellEnd"/>
            <w:r>
              <w:rPr>
                <w:i/>
              </w:rPr>
              <w:t>-ной инфраструктуры объектов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i/>
                <w:sz w:val="23"/>
                <w:szCs w:val="23"/>
              </w:rPr>
              <w:t xml:space="preserve">Ежемесячное денежное </w:t>
            </w:r>
            <w:proofErr w:type="spellStart"/>
            <w:r>
              <w:rPr>
                <w:i/>
                <w:sz w:val="23"/>
                <w:szCs w:val="23"/>
              </w:rPr>
              <w:t>вознагражде-ние</w:t>
            </w:r>
            <w:proofErr w:type="spellEnd"/>
            <w:r>
              <w:rPr>
                <w:i/>
                <w:sz w:val="23"/>
                <w:szCs w:val="23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332373,0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332132,0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10043,6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10043,6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17581,3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Обеспечение деятельности </w:t>
            </w:r>
            <w:r>
              <w:rPr>
                <w:i/>
                <w:iCs/>
                <w:sz w:val="23"/>
                <w:szCs w:val="23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4984,2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4984,2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984,2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984,2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34261,6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7167,8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Центральный аппарат органов </w:t>
            </w:r>
            <w:r>
              <w:rPr>
                <w:i/>
                <w:iCs/>
                <w:sz w:val="23"/>
                <w:szCs w:val="23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bCs/>
                <w:i/>
                <w:color w:val="000000"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bCs/>
                <w:i/>
                <w:color w:val="000000"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5910,3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1185,4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1185,4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bCs/>
                <w:i/>
                <w:color w:val="000000"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bCs/>
                <w:i/>
                <w:color w:val="000000"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1145,9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12238,3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8955,5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8955,5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8109,3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846,2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«Улучшение условий и охраны труда </w:t>
            </w:r>
            <w:r>
              <w:rPr>
                <w:i/>
                <w:iCs/>
                <w:sz w:val="23"/>
                <w:szCs w:val="23"/>
              </w:rPr>
              <w:lastRenderedPageBreak/>
              <w:t>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6537,3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2244,9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1238,0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636,9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4292,4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2792,4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7348,6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</w:rPr>
              <w:t xml:space="preserve">Мероприятия </w:t>
            </w:r>
            <w:r>
              <w:rPr>
                <w:i/>
              </w:rPr>
              <w:t xml:space="preserve">на реализацию проектов развития общественной инфраструктуры, основанных на </w:t>
            </w:r>
            <w:r>
              <w:rPr>
                <w:i/>
              </w:rPr>
              <w:lastRenderedPageBreak/>
              <w:t>инициативах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val="en-US" w:eastAsia="en-US"/>
              </w:rPr>
            </w:pPr>
            <w:r>
              <w:rPr>
                <w:bCs/>
                <w:i/>
                <w:iCs/>
              </w:rPr>
              <w:t>1782.1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val="en-US" w:eastAsia="en-US"/>
              </w:rPr>
            </w:pPr>
            <w:r>
              <w:rPr>
                <w:bCs/>
                <w:i/>
                <w:iCs/>
              </w:rPr>
              <w:t>1782.1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44118,0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44118,0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прог-раммы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причитаю-</w:t>
            </w:r>
            <w:proofErr w:type="spellStart"/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щ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ие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ся</w:t>
            </w:r>
            <w:proofErr w:type="spellEnd"/>
            <w:proofErr w:type="gramEnd"/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39324,0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4190,0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4190,0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25093,0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25093,0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94193,8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23620,1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финансо-вых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10197,1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10197,1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Центральный аппарат органов </w:t>
            </w:r>
            <w:r>
              <w:rPr>
                <w:i/>
                <w:iCs/>
                <w:sz w:val="23"/>
                <w:szCs w:val="23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10197,1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9651,4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542,7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12423,0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2676,2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2676,2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2676,2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bCs/>
                <w:i/>
                <w:color w:val="000000"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bCs/>
                <w:i/>
                <w:color w:val="000000"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2577,5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9746,8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9746,8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9746,8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7746,8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45660,0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Calibri" w:hAnsi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45660,0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38309,0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 xml:space="preserve">Мероприятия в сфере транспорта и 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lastRenderedPageBreak/>
              <w:t>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38309,0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lastRenderedPageBreak/>
              <w:t>М</w:t>
            </w:r>
            <w:r>
              <w:rPr>
                <w:i/>
                <w:color w:val="000000"/>
                <w:sz w:val="23"/>
                <w:szCs w:val="23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</w:t>
            </w:r>
            <w:r>
              <w:rPr>
                <w:i/>
                <w:sz w:val="23"/>
                <w:szCs w:val="23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91 200 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7351,0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7351,0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11124,3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6834,8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lang w:eastAsia="en-US"/>
              </w:rPr>
            </w:pPr>
            <w:r>
              <w:rPr>
                <w:i/>
                <w:iCs/>
              </w:rPr>
              <w:t xml:space="preserve">МП "Комплексное развитие систем коммунальной инфраструктуры Каменского района Алтайского края"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5438,6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lang w:eastAsia="en-US"/>
              </w:rPr>
            </w:pPr>
            <w:r>
              <w:rPr>
                <w:i/>
              </w:rPr>
              <w:lastRenderedPageBreak/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5438,6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5438,6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4285,5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из бюджетов </w:t>
            </w:r>
            <w:r>
              <w:rPr>
                <w:i/>
                <w:iCs/>
                <w:sz w:val="23"/>
                <w:szCs w:val="23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</w:rPr>
              <w:t xml:space="preserve">(муниципального) </w:t>
            </w:r>
            <w:r>
              <w:rPr>
                <w:b/>
                <w:sz w:val="23"/>
                <w:szCs w:val="23"/>
              </w:rPr>
              <w:t>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13736,3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5227,8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5227,8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Выравнивание </w:t>
            </w:r>
            <w:proofErr w:type="gramStart"/>
            <w:r>
              <w:rPr>
                <w:i/>
                <w:iCs/>
                <w:sz w:val="23"/>
                <w:szCs w:val="23"/>
              </w:rPr>
              <w:t>бюджетной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обеспечен-</w:t>
            </w:r>
            <w:proofErr w:type="spellStart"/>
            <w:r>
              <w:rPr>
                <w:i/>
                <w:iCs/>
                <w:sz w:val="23"/>
                <w:szCs w:val="23"/>
              </w:rPr>
              <w:t>ности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5227,8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8508,5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78069,0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8300,1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548,1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4574,0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4574,0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4574,0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lang w:eastAsia="en-US"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1178,0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Муниципальные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highlight w:val="yellow"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768,0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Иные расходы в области </w:t>
            </w:r>
            <w:r>
              <w:rPr>
                <w:i/>
                <w:sz w:val="23"/>
                <w:szCs w:val="23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32977,7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18855,7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«Комплексное развитие систем коммунальной инфраструктуры </w:t>
            </w:r>
            <w:r>
              <w:rPr>
                <w:i/>
                <w:iCs/>
                <w:sz w:val="23"/>
                <w:szCs w:val="23"/>
              </w:rPr>
              <w:lastRenderedPageBreak/>
              <w:t>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6855,7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Cs/>
                <w:i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Расходы на обеспечение расчётов  за топливно-энергетические ресурсы, связанные с формированием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6000,0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8122,0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8122,0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7624,0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497,0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 xml:space="preserve">Уплата налогов, сборов и иных </w:t>
            </w: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36791,2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36791,2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36791,2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36791,2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Компенсация расходов на оплату жилищно-коммунальных услуг и твёрдого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 xml:space="preserve">90 4 00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35341,0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 xml:space="preserve">90 4 00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35341,0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6336,7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6036,7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6036,7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5735,7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296,0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вопросы в области национальной </w:t>
            </w:r>
            <w:r>
              <w:rPr>
                <w:i/>
                <w:iCs/>
                <w:sz w:val="23"/>
                <w:szCs w:val="23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Мероприятия по стимулированию инвестиционной активности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выполнение других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обя-зательств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55590,2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46008,8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1704,4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1704,4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1704,4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1704,4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государ-ственной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власти и  местного </w:t>
            </w:r>
            <w:proofErr w:type="spellStart"/>
            <w:r>
              <w:rPr>
                <w:b/>
                <w:bCs/>
                <w:sz w:val="23"/>
                <w:szCs w:val="23"/>
              </w:rPr>
              <w:t>самоуп-равления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1031,3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Руководство и управление в сфере установленных функций органов </w:t>
            </w:r>
            <w:r>
              <w:rPr>
                <w:bCs/>
                <w:i/>
                <w:sz w:val="23"/>
                <w:szCs w:val="23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1031,3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981,3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20954,3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20954,3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20817,9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136,4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highlight w:val="yellow"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bCs/>
                <w:i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600,0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highlight w:val="yellow"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21246,6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282,6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20302,6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20302,6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17633,0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7793,0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9488,3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351,7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учреждений,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  <w:proofErr w:type="gramStart"/>
            <w:r>
              <w:rPr>
                <w:bCs/>
                <w:i/>
                <w:sz w:val="23"/>
                <w:szCs w:val="23"/>
              </w:rPr>
              <w:t>обслуживающими</w:t>
            </w:r>
            <w:proofErr w:type="gramEnd"/>
            <w:r>
              <w:rPr>
                <w:bCs/>
                <w:i/>
                <w:sz w:val="23"/>
                <w:szCs w:val="23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 на обеспечение расчетов за топливно-энергетические ресурсы, потребляемые </w:t>
            </w:r>
            <w:r>
              <w:rPr>
                <w:bCs/>
                <w:i/>
                <w:sz w:val="23"/>
                <w:szCs w:val="23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МП «Развитие муниципальной службы в муниципальном образовании Каменский район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выполнение других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обя-зательств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highlight w:val="yellow"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3946,5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расходы органов государственной власти субъектов РФ и органов </w:t>
            </w:r>
            <w:r>
              <w:rPr>
                <w:i/>
                <w:iCs/>
                <w:sz w:val="23"/>
                <w:szCs w:val="23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Расходы на выполнение других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обя-зательств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3625,7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3625,7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3511,2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114,5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140,8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МП «Профилактика терроризма и экстремизма на территории Каменского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90,8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1615,0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1615,0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796,6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МП «Комплексные меры профилактики наркомании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776,6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highlight w:val="yellow"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776,6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776,6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776,6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757,1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19,5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 xml:space="preserve">Другие вопросы в области культуры, </w:t>
            </w:r>
            <w:r>
              <w:rPr>
                <w:b/>
                <w:i/>
                <w:sz w:val="23"/>
                <w:szCs w:val="23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lastRenderedPageBreak/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3163,3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2200,4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</w:rPr>
              <w:t xml:space="preserve">МП </w:t>
            </w:r>
            <w:r>
              <w:rPr>
                <w:i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S0630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S0630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612,9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го-сударственных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«Привлечение и закрепление врачебных кадров в муниципальном образовании Каменский район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общественного здоровья в 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3C4453" w:rsidTr="003C445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</w:tbl>
    <w:p w:rsidR="003C4453" w:rsidRDefault="003C4453" w:rsidP="00065C19">
      <w:pPr>
        <w:keepNext/>
        <w:keepLines/>
        <w:ind w:firstLine="709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>1.9. В Приложении 9 строки:</w:t>
      </w:r>
    </w:p>
    <w:tbl>
      <w:tblPr>
        <w:tblW w:w="96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850"/>
        <w:gridCol w:w="567"/>
        <w:gridCol w:w="567"/>
        <w:gridCol w:w="993"/>
        <w:gridCol w:w="708"/>
        <w:gridCol w:w="1134"/>
        <w:gridCol w:w="1135"/>
      </w:tblGrid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36171,9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34072,1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15942,5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13873,3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2676,2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</w:tbl>
    <w:p w:rsidR="003C4453" w:rsidRDefault="003C4453" w:rsidP="00065C19">
      <w:pPr>
        <w:keepNext/>
        <w:keepLines/>
        <w:ind w:firstLine="709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6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850"/>
        <w:gridCol w:w="567"/>
        <w:gridCol w:w="567"/>
        <w:gridCol w:w="993"/>
        <w:gridCol w:w="708"/>
        <w:gridCol w:w="1134"/>
        <w:gridCol w:w="1135"/>
      </w:tblGrid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36571,9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41072,1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16342,5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20873,3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5145,4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9676,2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  <w:tr w:rsidR="003C4453" w:rsidTr="003C4453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</w:tbl>
    <w:p w:rsidR="003C4453" w:rsidRDefault="003C4453" w:rsidP="00065C19">
      <w:pPr>
        <w:keepNext/>
        <w:keepLines/>
        <w:ind w:firstLine="709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1.10. Приложение 10 изложить в новой редакции:</w:t>
      </w:r>
    </w:p>
    <w:tbl>
      <w:tblPr>
        <w:tblW w:w="97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36"/>
        <w:gridCol w:w="567"/>
        <w:gridCol w:w="567"/>
        <w:gridCol w:w="1842"/>
        <w:gridCol w:w="708"/>
        <w:gridCol w:w="1275"/>
      </w:tblGrid>
      <w:tr w:rsidR="003C4453" w:rsidTr="003C4453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3C4453" w:rsidTr="003C4453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C4453" w:rsidTr="003C4453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75665,6</w:t>
            </w:r>
          </w:p>
        </w:tc>
      </w:tr>
      <w:tr w:rsidR="003C4453" w:rsidTr="003C4453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1704,4</w:t>
            </w:r>
          </w:p>
        </w:tc>
      </w:tr>
      <w:tr w:rsidR="003C4453" w:rsidTr="003C4453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3C4453" w:rsidTr="003C4453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3C4453" w:rsidTr="003C4453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3C4453" w:rsidTr="003C4453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3C4453" w:rsidTr="003C4453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1031,3</w:t>
            </w:r>
          </w:p>
        </w:tc>
      </w:tr>
      <w:tr w:rsidR="003C4453" w:rsidTr="003C4453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1031,3</w:t>
            </w:r>
          </w:p>
        </w:tc>
      </w:tr>
      <w:tr w:rsidR="003C4453" w:rsidTr="003C4453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3C4453" w:rsidTr="003C4453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3C4453" w:rsidTr="003C4453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981,3</w:t>
            </w:r>
          </w:p>
        </w:tc>
      </w:tr>
      <w:tr w:rsidR="003C4453" w:rsidTr="003C4453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50,0</w:t>
            </w:r>
          </w:p>
        </w:tc>
      </w:tr>
      <w:tr w:rsidR="003C4453" w:rsidTr="003C4453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20954,3</w:t>
            </w:r>
          </w:p>
        </w:tc>
      </w:tr>
      <w:tr w:rsidR="003C4453" w:rsidTr="003C4453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20954,3</w:t>
            </w:r>
          </w:p>
        </w:tc>
      </w:tr>
      <w:tr w:rsidR="003C4453" w:rsidTr="003C4453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3C4453" w:rsidTr="003C4453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3C4453" w:rsidTr="003C4453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20817,9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136,4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472,2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bCs/>
                <w:i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3C4453" w:rsidTr="003C4453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10797,1</w:t>
            </w:r>
          </w:p>
        </w:tc>
      </w:tr>
      <w:tr w:rsidR="003C4453" w:rsidTr="003C4453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10797,1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10797,1</w:t>
            </w:r>
          </w:p>
        </w:tc>
      </w:tr>
      <w:tr w:rsidR="003C4453" w:rsidTr="003C4453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10197,1</w:t>
            </w:r>
          </w:p>
        </w:tc>
      </w:tr>
      <w:tr w:rsidR="003C4453" w:rsidTr="003C4453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9651,4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542,7</w:t>
            </w:r>
          </w:p>
        </w:tc>
      </w:tr>
      <w:tr w:rsidR="003C4453" w:rsidTr="003C4453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3C4453" w:rsidTr="003C4453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600,0</w:t>
            </w:r>
          </w:p>
        </w:tc>
      </w:tr>
      <w:tr w:rsidR="003C4453" w:rsidTr="003C4453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367,0</w:t>
            </w:r>
          </w:p>
        </w:tc>
      </w:tr>
      <w:tr w:rsidR="003C4453" w:rsidTr="003C4453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233,0</w:t>
            </w:r>
          </w:p>
        </w:tc>
      </w:tr>
      <w:tr w:rsidR="003C4453" w:rsidTr="003C4453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1000,0</w:t>
            </w:r>
          </w:p>
        </w:tc>
      </w:tr>
      <w:tr w:rsidR="003C4453" w:rsidTr="003C4453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1000,0</w:t>
            </w:r>
          </w:p>
        </w:tc>
      </w:tr>
      <w:tr w:rsidR="003C4453" w:rsidTr="003C4453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3C4453" w:rsidTr="003C4453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3C4453" w:rsidTr="003C4453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1000,0</w:t>
            </w:r>
          </w:p>
        </w:tc>
      </w:tr>
      <w:tr w:rsidR="003C4453" w:rsidTr="003C4453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39706,3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6037,7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3C4453" w:rsidTr="003C4453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5438,7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296,0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3C4453" w:rsidTr="003C4453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3C4453" w:rsidTr="003C4453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3C4453" w:rsidTr="003C4453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282,6</w:t>
            </w:r>
          </w:p>
        </w:tc>
      </w:tr>
      <w:tr w:rsidR="003C4453" w:rsidTr="003C4453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19,4</w:t>
            </w:r>
          </w:p>
        </w:tc>
      </w:tr>
      <w:tr w:rsidR="003C4453" w:rsidTr="003C4453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22978,8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22978,8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Учреждения, действующие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20309,2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17633,0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7793,0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9488,3</w:t>
            </w:r>
          </w:p>
        </w:tc>
      </w:tr>
      <w:tr w:rsidR="003C4453" w:rsidTr="003C4453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351,7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Централизованные бухгалтерии, группы </w:t>
            </w:r>
            <w:r>
              <w:rPr>
                <w:i/>
                <w:sz w:val="23"/>
                <w:szCs w:val="23"/>
              </w:rPr>
              <w:lastRenderedPageBreak/>
              <w:t>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2676,2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2577,5</w:t>
            </w:r>
          </w:p>
        </w:tc>
      </w:tr>
      <w:tr w:rsidR="003C4453" w:rsidTr="003C4453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98,7</w:t>
            </w:r>
          </w:p>
        </w:tc>
      </w:tr>
      <w:tr w:rsidR="003C4453" w:rsidTr="003C4453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учреждений,</w:t>
            </w:r>
            <w:r>
              <w:rPr>
                <w:bCs/>
                <w:i/>
                <w:sz w:val="23"/>
                <w:szCs w:val="23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3C4453" w:rsidTr="003C4453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i/>
                <w:sz w:val="23"/>
                <w:szCs w:val="23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3C4453" w:rsidTr="003C4453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3C4453" w:rsidTr="003C4453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МП «Развитие муниципальной службы в муниципальном образовании Каменский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стимулированию инвестиционной активности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9979,8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9979,8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9979,8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7967,3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12,0</w:t>
            </w:r>
          </w:p>
        </w:tc>
      </w:tr>
      <w:tr w:rsidR="003C4453" w:rsidTr="003C4453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3946,6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180,0</w:t>
            </w:r>
          </w:p>
        </w:tc>
      </w:tr>
      <w:tr w:rsidR="003C4453" w:rsidTr="003C4453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3625,7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3625,7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 xml:space="preserve">Учреждения, действующие в сфере установленных функций органов </w:t>
            </w:r>
            <w:r>
              <w:rPr>
                <w:i/>
              </w:rPr>
              <w:br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3511,2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114,5</w:t>
            </w:r>
          </w:p>
        </w:tc>
      </w:tr>
      <w:tr w:rsidR="003C4453" w:rsidTr="003C4453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140,9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МП «Профилактика терроризма и экстремизма на территории Каменского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3C4453" w:rsidTr="003C4453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90,9</w:t>
            </w:r>
          </w:p>
        </w:tc>
      </w:tr>
      <w:tr w:rsidR="003C4453" w:rsidTr="003C4453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90,9</w:t>
            </w:r>
          </w:p>
        </w:tc>
      </w:tr>
      <w:tr w:rsidR="003C4453" w:rsidTr="003C4453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90,9</w:t>
            </w:r>
          </w:p>
        </w:tc>
      </w:tr>
      <w:tr w:rsidR="003C4453" w:rsidTr="003C4453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3C4453" w:rsidTr="003C4453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3C4453" w:rsidTr="003C4453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54310,1</w:t>
            </w:r>
          </w:p>
        </w:tc>
      </w:tr>
      <w:tr w:rsidR="003C4453" w:rsidTr="003C4453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548,1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4574,0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3C4453" w:rsidTr="003C4453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Calibri" w:hAnsi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46838,0</w:t>
            </w:r>
          </w:p>
        </w:tc>
      </w:tr>
      <w:tr w:rsidR="003C4453" w:rsidTr="003C4453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3C4453" w:rsidTr="003C4453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3C4453" w:rsidTr="003C4453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3C4453" w:rsidTr="003C4453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39077,0</w:t>
            </w:r>
          </w:p>
        </w:tc>
      </w:tr>
      <w:tr w:rsidR="003C4453" w:rsidTr="003C4453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39077,0</w:t>
            </w:r>
          </w:p>
        </w:tc>
      </w:tr>
      <w:tr w:rsidR="003C4453" w:rsidTr="003C4453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</w:t>
            </w:r>
            <w:r>
              <w:rPr>
                <w:i/>
                <w:color w:val="000000"/>
                <w:sz w:val="23"/>
                <w:szCs w:val="23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2268,0</w:t>
            </w:r>
          </w:p>
        </w:tc>
      </w:tr>
      <w:tr w:rsidR="003C4453" w:rsidTr="003C4453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768,0</w:t>
            </w:r>
          </w:p>
        </w:tc>
      </w:tr>
      <w:tr w:rsidR="003C4453" w:rsidTr="003C4453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3C4453" w:rsidTr="003C4453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</w:t>
            </w:r>
            <w:r>
              <w:rPr>
                <w:i/>
                <w:sz w:val="23"/>
                <w:szCs w:val="23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S1030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3C4453" w:rsidTr="003C4453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91 200 S1030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3C4453" w:rsidTr="003C4453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3C4453" w:rsidTr="003C4453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Прочие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3C4453" w:rsidTr="003C4453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3C4453" w:rsidTr="003C4453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3C4453" w:rsidTr="003C4453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3C4453" w:rsidTr="003C4453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3C4453" w:rsidTr="003C4453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2350,0</w:t>
            </w:r>
          </w:p>
        </w:tc>
      </w:tr>
      <w:tr w:rsidR="003C4453" w:rsidTr="003C4453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3C4453" w:rsidTr="003C4453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3C4453" w:rsidTr="003C4453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Закупка товаров, работ и услуг для </w:t>
            </w:r>
            <w:r>
              <w:rPr>
                <w:i/>
                <w:iCs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 xml:space="preserve">Иные расходы в области </w:t>
            </w:r>
            <w:r>
              <w:rPr>
                <w:i/>
                <w:sz w:val="23"/>
                <w:szCs w:val="23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3C4453" w:rsidTr="003C4453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45717,0</w:t>
            </w:r>
          </w:p>
        </w:tc>
      </w:tr>
      <w:tr w:rsidR="003C4453" w:rsidTr="003C4453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4,0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Прочие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3C4453" w:rsidTr="003C4453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27305,5</w:t>
            </w:r>
          </w:p>
        </w:tc>
      </w:tr>
      <w:tr w:rsidR="003C4453" w:rsidTr="003C4453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12294,3</w:t>
            </w:r>
          </w:p>
        </w:tc>
      </w:tr>
      <w:tr w:rsidR="003C4453" w:rsidTr="003C4453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5438,6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5438,6</w:t>
            </w:r>
          </w:p>
        </w:tc>
      </w:tr>
      <w:tr w:rsidR="003C4453" w:rsidTr="003C4453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Расходы на обеспечение расчётов  за топливно-энергетические ресурсы, связанные с формированием резервного запаса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3C4453" w:rsidTr="003C4453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3C4453" w:rsidTr="003C4453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10285,5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10285,5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10285,5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3C4453" w:rsidTr="003C4453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8122,0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bCs/>
                <w:i/>
                <w:sz w:val="23"/>
                <w:szCs w:val="23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8122,0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7624,0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497,0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3C4453" w:rsidTr="003C4453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799808,2</w:t>
            </w:r>
          </w:p>
        </w:tc>
      </w:tr>
      <w:tr w:rsidR="003C4453" w:rsidTr="003C4453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232407,4</w:t>
            </w:r>
          </w:p>
        </w:tc>
      </w:tr>
      <w:tr w:rsidR="003C4453" w:rsidTr="003C4453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3C4453" w:rsidTr="003C4453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3C4453" w:rsidTr="003C4453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3C4453" w:rsidTr="003C4453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3C4453" w:rsidTr="003C4453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</w:t>
            </w:r>
            <w:r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Times New Romas" w:hAnsi="Times New Romas"/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3C4453" w:rsidTr="003C4453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3C4453" w:rsidTr="003C4453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130541,0</w:t>
            </w:r>
          </w:p>
        </w:tc>
      </w:tr>
      <w:tr w:rsidR="003C4453" w:rsidTr="003C4453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22,0</w:t>
            </w:r>
          </w:p>
        </w:tc>
      </w:tr>
      <w:tr w:rsidR="003C4453" w:rsidTr="003C4453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130519,0</w:t>
            </w:r>
          </w:p>
        </w:tc>
      </w:tr>
      <w:tr w:rsidR="003C4453" w:rsidTr="003C4453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3C4453" w:rsidTr="003C4453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3C4453" w:rsidTr="003C4453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3C4453" w:rsidTr="003C4453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483626,0</w:t>
            </w:r>
          </w:p>
        </w:tc>
      </w:tr>
      <w:tr w:rsidR="003C4453" w:rsidTr="003C4453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3C4453" w:rsidTr="003C4453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3C4453" w:rsidTr="003C4453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36583,7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«Развитие системы 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49424,7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highlight w:val="yellow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29040,7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29040,7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highlight w:val="yellow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i/>
                <w:iCs/>
                <w:sz w:val="23"/>
                <w:szCs w:val="23"/>
              </w:rPr>
              <w:t>обучающихся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3178,0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3178,0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</w:t>
            </w:r>
            <w:proofErr w:type="spellStart"/>
            <w:r>
              <w:rPr>
                <w:i/>
              </w:rPr>
              <w:t>телекоммуни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кационной</w:t>
            </w:r>
            <w:proofErr w:type="spellEnd"/>
            <w:r>
              <w:rPr>
                <w:i/>
              </w:rPr>
              <w:t xml:space="preserve">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3C4453" w:rsidTr="003C4453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332373,0</w:t>
            </w:r>
          </w:p>
        </w:tc>
      </w:tr>
      <w:tr w:rsidR="003C4453" w:rsidTr="003C4453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241,0</w:t>
            </w:r>
          </w:p>
        </w:tc>
      </w:tr>
      <w:tr w:rsidR="003C4453" w:rsidTr="003C4453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332132,0</w:t>
            </w:r>
          </w:p>
        </w:tc>
      </w:tr>
      <w:tr w:rsidR="003C4453" w:rsidTr="003C4453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10043,6</w:t>
            </w:r>
          </w:p>
        </w:tc>
      </w:tr>
      <w:tr w:rsidR="003C4453" w:rsidTr="003C4453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10043,6</w:t>
            </w:r>
          </w:p>
        </w:tc>
      </w:tr>
      <w:tr w:rsidR="003C4453" w:rsidTr="003C4453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3C4453" w:rsidTr="003C4453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3C4453" w:rsidTr="003C4453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48466,6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«Развитие системы 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20 0 00 00000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3C4453" w:rsidTr="003C4453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16380,1</w:t>
            </w:r>
          </w:p>
        </w:tc>
      </w:tr>
      <w:tr w:rsidR="003C4453" w:rsidTr="003C4453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16380,1</w:t>
            </w:r>
          </w:p>
        </w:tc>
      </w:tr>
      <w:tr w:rsidR="003C4453" w:rsidTr="003C4453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14000,0</w:t>
            </w:r>
          </w:p>
        </w:tc>
      </w:tr>
      <w:tr w:rsidR="003C4453" w:rsidTr="003C4453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14000,0</w:t>
            </w:r>
          </w:p>
        </w:tc>
      </w:tr>
      <w:tr w:rsidR="003C4453" w:rsidTr="003C4453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2380,1</w:t>
            </w:r>
          </w:p>
        </w:tc>
      </w:tr>
      <w:tr w:rsidR="003C4453" w:rsidTr="003C4453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2380,1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250,0</w:t>
            </w:r>
          </w:p>
        </w:tc>
      </w:tr>
      <w:tr w:rsidR="003C4453" w:rsidTr="003C4453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МП «Комплексные меры профилактики наркомании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3C4453" w:rsidTr="003C4453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3C4453" w:rsidTr="003C4453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молодёжной политики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3C4453" w:rsidTr="003C4453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3C4453" w:rsidTr="003C4453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Закупка товаров, работ и услуг для </w:t>
            </w:r>
            <w:r>
              <w:rPr>
                <w:i/>
                <w:iCs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210,0</w:t>
            </w:r>
          </w:p>
        </w:tc>
      </w:tr>
      <w:tr w:rsidR="003C4453" w:rsidTr="003C4453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35058,2</w:t>
            </w:r>
          </w:p>
        </w:tc>
      </w:tr>
      <w:tr w:rsidR="003C4453" w:rsidTr="003C4453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7944,4</w:t>
            </w:r>
          </w:p>
        </w:tc>
      </w:tr>
      <w:tr w:rsidR="003C4453" w:rsidTr="003C4453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3C4453" w:rsidTr="003C4453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3C4453" w:rsidTr="003C4453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5910,3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7,1</w:t>
            </w:r>
          </w:p>
        </w:tc>
      </w:tr>
      <w:tr w:rsidR="003C4453" w:rsidTr="003C4453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1962,0</w:t>
            </w:r>
          </w:p>
        </w:tc>
      </w:tr>
      <w:tr w:rsidR="003C4453" w:rsidTr="003C4453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1962,0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1903,0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59,0</w:t>
            </w:r>
          </w:p>
        </w:tc>
      </w:tr>
      <w:tr w:rsidR="003C4453" w:rsidTr="003C4453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12238,3</w:t>
            </w:r>
          </w:p>
        </w:tc>
      </w:tr>
      <w:tr w:rsidR="003C4453" w:rsidTr="003C4453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3C4453" w:rsidTr="003C4453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3C4453" w:rsidTr="003C4453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3C4453" w:rsidTr="003C4453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8955,5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8955,5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8109,3</w:t>
            </w:r>
          </w:p>
        </w:tc>
      </w:tr>
      <w:tr w:rsidR="003C4453" w:rsidTr="003C4453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846,2</w:t>
            </w:r>
          </w:p>
        </w:tc>
      </w:tr>
      <w:tr w:rsidR="003C4453" w:rsidTr="003C4453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3C4453" w:rsidTr="003C4453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3C4453" w:rsidTr="003C4453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3C4453" w:rsidTr="003C4453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3C4453" w:rsidTr="003C4453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«Развитие системы 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6537,3</w:t>
            </w:r>
          </w:p>
        </w:tc>
      </w:tr>
      <w:tr w:rsidR="003C4453" w:rsidTr="003C4453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2244,9</w:t>
            </w:r>
          </w:p>
        </w:tc>
      </w:tr>
      <w:tr w:rsidR="003C4453" w:rsidTr="003C4453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3C4453" w:rsidTr="003C4453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1238,0</w:t>
            </w:r>
          </w:p>
        </w:tc>
      </w:tr>
      <w:tr w:rsidR="003C4453" w:rsidTr="003C4453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636,9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4292,4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2792,4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</w:t>
            </w:r>
            <w:r>
              <w:rPr>
                <w:i/>
                <w:sz w:val="23"/>
                <w:szCs w:val="23"/>
              </w:rPr>
              <w:t xml:space="preserve">Капитальный ремонт и содержание </w:t>
            </w:r>
            <w:r>
              <w:rPr>
                <w:i/>
                <w:sz w:val="23"/>
                <w:szCs w:val="23"/>
              </w:rPr>
              <w:lastRenderedPageBreak/>
              <w:t xml:space="preserve">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7348,6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</w:rPr>
              <w:t xml:space="preserve">Мероприятия </w:t>
            </w:r>
            <w:r>
              <w:rPr>
                <w:i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1782,1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1782,1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96,5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96,5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3C4453" w:rsidTr="003C4453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3C4453" w:rsidTr="003C4453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69708,1</w:t>
            </w:r>
          </w:p>
        </w:tc>
      </w:tr>
      <w:tr w:rsidR="003C4453" w:rsidTr="003C4453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47222,2</w:t>
            </w:r>
          </w:p>
        </w:tc>
      </w:tr>
      <w:tr w:rsidR="003C4453" w:rsidTr="003C4453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35282,0</w:t>
            </w:r>
          </w:p>
        </w:tc>
      </w:tr>
      <w:tr w:rsidR="003C4453" w:rsidTr="003C4453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35282,0</w:t>
            </w:r>
          </w:p>
        </w:tc>
      </w:tr>
      <w:tr w:rsidR="003C4453" w:rsidTr="003C4453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32328,3</w:t>
            </w:r>
          </w:p>
        </w:tc>
      </w:tr>
      <w:tr w:rsidR="003C4453" w:rsidTr="003C4453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32328,3</w:t>
            </w:r>
          </w:p>
        </w:tc>
      </w:tr>
      <w:tr w:rsidR="003C4453" w:rsidTr="003C4453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«Культура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1484,8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151,5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Субсидии на текущий и капитальный ремонт, благоустройство территорий объектов </w:t>
            </w:r>
            <w:r>
              <w:rPr>
                <w:i/>
                <w:sz w:val="23"/>
                <w:szCs w:val="23"/>
              </w:rPr>
              <w:lastRenderedPageBreak/>
              <w:t>культурного наследи</w:t>
            </w:r>
            <w:proofErr w:type="gramStart"/>
            <w:r>
              <w:rPr>
                <w:i/>
                <w:sz w:val="23"/>
                <w:szCs w:val="23"/>
              </w:rPr>
              <w:t>я-</w:t>
            </w:r>
            <w:proofErr w:type="gramEnd"/>
            <w:r>
              <w:rPr>
                <w:i/>
                <w:sz w:val="23"/>
                <w:szCs w:val="23"/>
              </w:rPr>
              <w:t xml:space="preserve"> памятников 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10441,9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10441,9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3C4453" w:rsidTr="003C4453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3C4453" w:rsidTr="003C4453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2976,2</w:t>
            </w:r>
          </w:p>
        </w:tc>
      </w:tr>
      <w:tr w:rsidR="003C4453" w:rsidTr="003C4453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2976,2</w:t>
            </w:r>
          </w:p>
        </w:tc>
      </w:tr>
      <w:tr w:rsidR="003C4453" w:rsidTr="003C4453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22485,9</w:t>
            </w:r>
          </w:p>
        </w:tc>
      </w:tr>
      <w:tr w:rsidR="003C4453" w:rsidTr="003C4453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3C4453" w:rsidTr="003C4453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2609,4</w:t>
            </w:r>
          </w:p>
        </w:tc>
      </w:tr>
      <w:tr w:rsidR="003C4453" w:rsidTr="003C4453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3C4453" w:rsidTr="003C4453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2572,4</w:t>
            </w:r>
          </w:p>
        </w:tc>
      </w:tr>
      <w:tr w:rsidR="003C4453" w:rsidTr="003C4453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36,0</w:t>
            </w:r>
          </w:p>
        </w:tc>
      </w:tr>
      <w:tr w:rsidR="003C4453" w:rsidTr="003C4453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1,0</w:t>
            </w:r>
          </w:p>
        </w:tc>
      </w:tr>
      <w:tr w:rsidR="003C4453" w:rsidTr="003C4453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17753,5</w:t>
            </w:r>
          </w:p>
        </w:tc>
      </w:tr>
      <w:tr w:rsidR="003C4453" w:rsidTr="003C4453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3C4453" w:rsidTr="003C4453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3C4453" w:rsidTr="003C4453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17474,0</w:t>
            </w:r>
          </w:p>
        </w:tc>
      </w:tr>
      <w:tr w:rsidR="003C4453" w:rsidTr="003C4453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279,5</w:t>
            </w:r>
          </w:p>
        </w:tc>
      </w:tr>
      <w:tr w:rsidR="003C4453" w:rsidTr="003C4453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«Культура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3C4453" w:rsidTr="003C4453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3C4453" w:rsidTr="003C4453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1188,4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741,5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«Развитие туризма в Каменском районе Алтайского края» на 2022-2024годы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"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i/>
                <w:sz w:val="23"/>
                <w:szCs w:val="23"/>
              </w:rPr>
              <w:t xml:space="preserve">Улучшение качества жизни граждан пожилого возраста и инвалидов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«Демографическое развитие муниципального образования Каменский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Прочие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3C4453" w:rsidTr="003C4453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3C4453" w:rsidTr="003C4453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3C4453" w:rsidTr="003C4453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85928,2</w:t>
            </w:r>
          </w:p>
        </w:tc>
      </w:tr>
      <w:tr w:rsidR="003C4453" w:rsidTr="003C4453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2200,4</w:t>
            </w:r>
          </w:p>
        </w:tc>
      </w:tr>
      <w:tr w:rsidR="003C4453" w:rsidTr="003C4453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2200,4</w:t>
            </w:r>
          </w:p>
        </w:tc>
      </w:tr>
      <w:tr w:rsidR="003C4453" w:rsidTr="003C4453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lastRenderedPageBreak/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2200,4</w:t>
            </w:r>
          </w:p>
        </w:tc>
      </w:tr>
      <w:tr w:rsidR="003C4453" w:rsidTr="003C4453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2200,4</w:t>
            </w:r>
          </w:p>
        </w:tc>
      </w:tr>
      <w:tr w:rsidR="003C4453" w:rsidTr="003C4453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2200,4</w:t>
            </w:r>
          </w:p>
        </w:tc>
      </w:tr>
      <w:tr w:rsidR="003C4453" w:rsidTr="003C4453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38996,9</w:t>
            </w:r>
          </w:p>
        </w:tc>
      </w:tr>
      <w:tr w:rsidR="003C4453" w:rsidTr="003C4453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«Обеспечение жильём молодых семей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1855,7</w:t>
            </w:r>
          </w:p>
        </w:tc>
      </w:tr>
      <w:tr w:rsidR="003C4453" w:rsidTr="003C4453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  <w:r>
              <w:rPr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3C4453" w:rsidTr="003C4453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3C4453" w:rsidTr="003C4453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  <w:r>
              <w:rPr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</w:t>
            </w:r>
            <w:proofErr w:type="gramStart"/>
            <w:r>
              <w:rPr>
                <w:i/>
                <w:sz w:val="23"/>
                <w:szCs w:val="23"/>
              </w:rPr>
              <w:t>й(</w:t>
            </w:r>
            <w:proofErr w:type="gramEnd"/>
            <w:r>
              <w:rPr>
                <w:i/>
                <w:sz w:val="23"/>
                <w:szCs w:val="23"/>
              </w:rPr>
              <w:t>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3C4453" w:rsidTr="003C4453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3C4453" w:rsidTr="003C4453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</w:rPr>
              <w:t xml:space="preserve">МП </w:t>
            </w:r>
            <w:r>
              <w:rPr>
                <w:i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3C4453" w:rsidTr="003C4453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S0630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3C4453" w:rsidTr="003C4453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S0630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3C4453" w:rsidTr="003C4453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36791,2</w:t>
            </w:r>
          </w:p>
        </w:tc>
      </w:tr>
      <w:tr w:rsidR="003C4453" w:rsidTr="003C4453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36791,2</w:t>
            </w:r>
          </w:p>
        </w:tc>
      </w:tr>
      <w:tr w:rsidR="003C4453" w:rsidTr="003C4453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3C4453" w:rsidTr="003C4453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3C4453" w:rsidTr="003C4453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3C4453" w:rsidTr="003C4453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3C4453" w:rsidTr="003C4453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Компенсация расходов на оплату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35341,0</w:t>
            </w:r>
          </w:p>
        </w:tc>
      </w:tr>
      <w:tr w:rsidR="003C4453" w:rsidTr="003C4453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35341,0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44118,0</w:t>
            </w:r>
          </w:p>
        </w:tc>
      </w:tr>
      <w:tr w:rsidR="003C4453" w:rsidTr="003C4453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3C4453" w:rsidTr="003C4453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3C4453" w:rsidTr="003C4453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3C4453" w:rsidTr="003C4453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3C4453" w:rsidTr="003C4453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39324,0</w:t>
            </w:r>
          </w:p>
        </w:tc>
      </w:tr>
      <w:tr w:rsidR="003C4453" w:rsidTr="003C4453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10041,0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10041,0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Вознаграждение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4190,0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4190,0</w:t>
            </w:r>
          </w:p>
        </w:tc>
      </w:tr>
      <w:tr w:rsidR="003C4453" w:rsidTr="003C4453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25093,0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25093,0</w:t>
            </w:r>
          </w:p>
        </w:tc>
      </w:tr>
      <w:tr w:rsidR="003C4453" w:rsidTr="003C4453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612,9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«Привлечение и закрепление врачебных кадров в муниципальном образовании Каменский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общественного здоровья в 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реализацию мероприятий </w:t>
            </w:r>
            <w:r>
              <w:rPr>
                <w:i/>
                <w:iCs/>
                <w:sz w:val="23"/>
                <w:szCs w:val="23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3C4453" w:rsidTr="003C4453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49714,7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15742,1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реализацию мероприятий по капитальному ремонту объектов муниципальной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29967,8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sz w:val="23"/>
                <w:szCs w:val="23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3C4453" w:rsidTr="003C4453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3C4453" w:rsidTr="003C4453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4004,8</w:t>
            </w:r>
          </w:p>
        </w:tc>
      </w:tr>
      <w:tr w:rsidR="003C4453" w:rsidTr="003C4453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3C4453" w:rsidTr="003C4453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3C4453" w:rsidTr="003C4453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1193,1</w:t>
            </w:r>
          </w:p>
        </w:tc>
      </w:tr>
      <w:tr w:rsidR="003C4453" w:rsidTr="003C4453">
        <w:trPr>
          <w:trHeight w:val="5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3,3</w:t>
            </w:r>
          </w:p>
        </w:tc>
      </w:tr>
      <w:tr w:rsidR="003C4453" w:rsidTr="003C4453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35,0</w:t>
            </w:r>
          </w:p>
        </w:tc>
      </w:tr>
      <w:tr w:rsidR="003C4453" w:rsidTr="003C4453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842,5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73,9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3C4453" w:rsidTr="003C4453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3C4453" w:rsidTr="003C4453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3C4453" w:rsidTr="003C4453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3C4453" w:rsidTr="003C4453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3C4453" w:rsidTr="003C4453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40,0</w:t>
            </w:r>
          </w:p>
        </w:tc>
      </w:tr>
      <w:tr w:rsidR="003C4453" w:rsidTr="003C4453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</w:rPr>
              <w:t xml:space="preserve">(муниципального) </w:t>
            </w:r>
            <w:r>
              <w:rPr>
                <w:b/>
                <w:sz w:val="23"/>
                <w:szCs w:val="23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40,0</w:t>
            </w:r>
          </w:p>
        </w:tc>
      </w:tr>
      <w:tr w:rsidR="003C4453" w:rsidTr="003C4453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3C4453" w:rsidTr="003C4453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13736,3</w:t>
            </w:r>
          </w:p>
        </w:tc>
      </w:tr>
      <w:tr w:rsidR="003C4453" w:rsidTr="003C4453">
        <w:trPr>
          <w:trHeight w:val="1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5227,8</w:t>
            </w:r>
          </w:p>
        </w:tc>
      </w:tr>
      <w:tr w:rsidR="003C4453" w:rsidTr="003C4453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5227,8</w:t>
            </w:r>
          </w:p>
        </w:tc>
      </w:tr>
      <w:tr w:rsidR="003C4453" w:rsidTr="003C4453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3C4453" w:rsidTr="003C4453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3C4453" w:rsidTr="003C4453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5227,8</w:t>
            </w:r>
          </w:p>
        </w:tc>
      </w:tr>
      <w:tr w:rsidR="003C4453" w:rsidTr="003C4453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8508,5</w:t>
            </w:r>
          </w:p>
        </w:tc>
      </w:tr>
      <w:tr w:rsidR="003C4453" w:rsidTr="003C4453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Межбюджетные трансферты общего </w:t>
            </w:r>
            <w:r>
              <w:rPr>
                <w:bCs/>
                <w:i/>
                <w:sz w:val="23"/>
                <w:szCs w:val="23"/>
              </w:rPr>
              <w:lastRenderedPageBreak/>
              <w:t>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3C4453" w:rsidTr="003C4453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3C4453" w:rsidTr="003C4453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3C4453" w:rsidTr="003C4453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</w:tbl>
    <w:p w:rsidR="003C4453" w:rsidRDefault="003C4453" w:rsidP="00065C19">
      <w:pPr>
        <w:keepNext/>
        <w:keepLines/>
        <w:ind w:firstLine="709"/>
        <w:jc w:val="both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Приложении 11 строки:</w:t>
      </w:r>
    </w:p>
    <w:tbl>
      <w:tblPr>
        <w:tblW w:w="97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1"/>
        <w:gridCol w:w="567"/>
        <w:gridCol w:w="567"/>
        <w:gridCol w:w="1700"/>
        <w:gridCol w:w="709"/>
        <w:gridCol w:w="1275"/>
        <w:gridCol w:w="1416"/>
      </w:tblGrid>
      <w:tr w:rsidR="003C4453" w:rsidTr="003C4453">
        <w:trPr>
          <w:trHeight w:val="518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2024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2025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3C4453" w:rsidTr="003C4453">
        <w:trPr>
          <w:trHeight w:val="257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64957,9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62825,5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27517,5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233,0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233,0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233,0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220,5</w:t>
            </w:r>
          </w:p>
        </w:tc>
      </w:tr>
    </w:tbl>
    <w:p w:rsidR="003C4453" w:rsidRDefault="003C4453" w:rsidP="00065C19">
      <w:pPr>
        <w:keepNext/>
        <w:keepLines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7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1"/>
        <w:gridCol w:w="567"/>
        <w:gridCol w:w="567"/>
        <w:gridCol w:w="1700"/>
        <w:gridCol w:w="709"/>
        <w:gridCol w:w="1275"/>
        <w:gridCol w:w="1416"/>
      </w:tblGrid>
      <w:tr w:rsidR="003C4453" w:rsidTr="003C4453">
        <w:trPr>
          <w:trHeight w:val="518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2024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2025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3C4453" w:rsidTr="003C4453">
        <w:trPr>
          <w:trHeight w:val="257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65357,9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69825,5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34517,5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7233,0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7233,0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7233,0</w:t>
            </w:r>
          </w:p>
        </w:tc>
      </w:tr>
      <w:tr w:rsidR="003C4453" w:rsidTr="003C4453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7220,5</w:t>
            </w:r>
          </w:p>
        </w:tc>
      </w:tr>
    </w:tbl>
    <w:p w:rsidR="003C4453" w:rsidRDefault="003C4453" w:rsidP="00065C19">
      <w:pPr>
        <w:keepNext/>
        <w:keepLines/>
        <w:ind w:firstLine="709"/>
        <w:jc w:val="both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Приложении 14, таблице 3, строке 5, столбце 2 сумму «1378,0» заменить на «1719,5»; дополнить строкой следующего содержания:</w:t>
      </w:r>
    </w:p>
    <w:p w:rsidR="003C4453" w:rsidRDefault="003C4453" w:rsidP="00065C19">
      <w:pPr>
        <w:keepNext/>
        <w:keepLines/>
        <w:ind w:firstLine="709"/>
        <w:jc w:val="both"/>
        <w:rPr>
          <w:sz w:val="28"/>
          <w:szCs w:val="28"/>
        </w:rPr>
      </w:pPr>
    </w:p>
    <w:tbl>
      <w:tblPr>
        <w:tblW w:w="97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5100"/>
        <w:gridCol w:w="3683"/>
      </w:tblGrid>
      <w:tr w:rsidR="003C4453" w:rsidTr="003C4453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Пригородное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350,0</w:t>
            </w:r>
          </w:p>
        </w:tc>
      </w:tr>
    </w:tbl>
    <w:p w:rsidR="003C4453" w:rsidRDefault="003C4453" w:rsidP="00065C19">
      <w:pPr>
        <w:keepNext/>
        <w:keepLines/>
        <w:jc w:val="both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итоговой строке сумму «7817,0»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«8508,5».</w:t>
      </w:r>
    </w:p>
    <w:p w:rsidR="003C4453" w:rsidRDefault="003C4453" w:rsidP="00065C19">
      <w:pPr>
        <w:keepNext/>
        <w:keepLines/>
        <w:ind w:left="709"/>
        <w:jc w:val="both"/>
        <w:rPr>
          <w:sz w:val="28"/>
          <w:szCs w:val="28"/>
        </w:rPr>
      </w:pPr>
    </w:p>
    <w:p w:rsidR="003C4453" w:rsidRDefault="003C4453" w:rsidP="00065C19">
      <w:pPr>
        <w:keepNext/>
        <w:keepLine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1.13. Таблицу 5 приложения 14 изложить в новой редакции:</w:t>
      </w:r>
    </w:p>
    <w:p w:rsidR="003C4453" w:rsidRDefault="003C4453" w:rsidP="00065C19">
      <w:pPr>
        <w:keepNext/>
        <w:keepLines/>
        <w:jc w:val="right"/>
        <w:rPr>
          <w:sz w:val="28"/>
          <w:szCs w:val="28"/>
        </w:rPr>
      </w:pPr>
    </w:p>
    <w:p w:rsidR="003C4453" w:rsidRDefault="003C4453" w:rsidP="00065C19">
      <w:pPr>
        <w:keepNext/>
        <w:keepLines/>
        <w:rPr>
          <w:sz w:val="28"/>
          <w:szCs w:val="28"/>
        </w:rPr>
        <w:sectPr w:rsidR="003C4453">
          <w:pgSz w:w="11906" w:h="16838"/>
          <w:pgMar w:top="851" w:right="567" w:bottom="851" w:left="1701" w:header="709" w:footer="709" w:gutter="0"/>
          <w:cols w:space="720"/>
        </w:sectPr>
      </w:pPr>
    </w:p>
    <w:p w:rsidR="003C4453" w:rsidRDefault="003C4453" w:rsidP="00065C19">
      <w:pPr>
        <w:keepNext/>
        <w:keepLines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1560"/>
        <w:gridCol w:w="3542"/>
        <w:gridCol w:w="4677"/>
        <w:gridCol w:w="1559"/>
        <w:gridCol w:w="1560"/>
      </w:tblGrid>
      <w:tr w:rsidR="003C4453" w:rsidTr="003C445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в границах поселений водоснабжения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sz w:val="22"/>
                <w:szCs w:val="22"/>
                <w:lang w:eastAsia="en-US"/>
              </w:rPr>
            </w:pPr>
            <w:proofErr w:type="spellStart"/>
            <w:r>
              <w:t>Аллакское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456,0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sz w:val="22"/>
                <w:szCs w:val="22"/>
                <w:lang w:val="en-US" w:eastAsia="en-US"/>
              </w:rPr>
            </w:pPr>
            <w:r>
              <w:t>Верх-</w:t>
            </w:r>
            <w:proofErr w:type="spellStart"/>
            <w:r>
              <w:t>Аллакское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330,1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lang w:eastAsia="en-US"/>
              </w:rPr>
            </w:pPr>
            <w:proofErr w:type="spellStart"/>
            <w:r>
              <w:t>Гоноховское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402,9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927,714</w:t>
            </w: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t>Корниловское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970,9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</w:rPr>
              <w:t>Новоярковское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394,5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lang w:eastAsia="en-US"/>
              </w:rPr>
            </w:pPr>
            <w:proofErr w:type="spellStart"/>
            <w:r>
              <w:t>Плотниковское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318,3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sz w:val="22"/>
                <w:szCs w:val="22"/>
                <w:lang w:eastAsia="en-US"/>
              </w:rPr>
            </w:pPr>
            <w:proofErr w:type="spellStart"/>
            <w:r>
              <w:t>Попереченское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374,7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Пригородное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265,3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1227,930</w:t>
            </w: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lang w:eastAsia="en-US"/>
              </w:rPr>
            </w:pPr>
            <w:r>
              <w:t>Рыбинское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361,4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1299,920</w:t>
            </w: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lang w:eastAsia="en-US"/>
              </w:rPr>
            </w:pPr>
            <w:proofErr w:type="spellStart"/>
            <w:r>
              <w:t>Столбовское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1116,1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829,975</w:t>
            </w: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lang w:eastAsia="en-US"/>
              </w:rPr>
            </w:pPr>
            <w:proofErr w:type="spellStart"/>
            <w:r>
              <w:t>Телеутское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247,1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lang w:eastAsia="en-US"/>
              </w:rPr>
            </w:pPr>
            <w:r>
              <w:t>Толстовское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265,3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lang w:eastAsia="en-US"/>
              </w:rPr>
            </w:pPr>
            <w:r>
              <w:t>Филипповское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1848,4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>1071,152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3C4453" w:rsidTr="003C44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453" w:rsidRDefault="003C4453" w:rsidP="00065C19">
            <w:pPr>
              <w:keepNext/>
              <w:keepLines/>
              <w:ind w:right="-31"/>
              <w:jc w:val="center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ind w:right="-31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7351,0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1071,152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4285,539</w:t>
            </w:r>
          </w:p>
        </w:tc>
      </w:tr>
    </w:tbl>
    <w:p w:rsidR="003C4453" w:rsidRDefault="003C4453" w:rsidP="00065C19">
      <w:pPr>
        <w:keepNext/>
        <w:keepLines/>
        <w:widowControl w:val="0"/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</w:t>
      </w:r>
    </w:p>
    <w:p w:rsidR="003C4453" w:rsidRDefault="003C4453" w:rsidP="00065C19">
      <w:pPr>
        <w:keepNext/>
        <w:keepLines/>
        <w:tabs>
          <w:tab w:val="left" w:pos="692"/>
        </w:tabs>
        <w:rPr>
          <w:sz w:val="28"/>
          <w:szCs w:val="28"/>
        </w:rPr>
      </w:pPr>
    </w:p>
    <w:p w:rsidR="003C4453" w:rsidRDefault="003C4453" w:rsidP="00065C19">
      <w:pPr>
        <w:keepNext/>
        <w:keepLines/>
        <w:jc w:val="right"/>
        <w:rPr>
          <w:sz w:val="28"/>
          <w:szCs w:val="28"/>
        </w:rPr>
      </w:pPr>
    </w:p>
    <w:p w:rsidR="003C4453" w:rsidRDefault="003C4453" w:rsidP="00065C19">
      <w:pPr>
        <w:keepNext/>
        <w:keepLines/>
        <w:jc w:val="right"/>
        <w:rPr>
          <w:sz w:val="28"/>
          <w:szCs w:val="28"/>
        </w:rPr>
      </w:pPr>
    </w:p>
    <w:p w:rsidR="003C4453" w:rsidRDefault="003C4453" w:rsidP="00065C19">
      <w:pPr>
        <w:keepNext/>
        <w:keepLines/>
        <w:rPr>
          <w:sz w:val="28"/>
          <w:szCs w:val="28"/>
        </w:rPr>
        <w:sectPr w:rsidR="003C4453">
          <w:pgSz w:w="16838" w:h="11906" w:orient="landscape"/>
          <w:pgMar w:top="1701" w:right="851" w:bottom="567" w:left="851" w:header="709" w:footer="709" w:gutter="0"/>
          <w:cols w:space="720"/>
        </w:sectPr>
      </w:pPr>
    </w:p>
    <w:p w:rsidR="003C4453" w:rsidRDefault="003C4453" w:rsidP="00065C19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1.14. Приложение 15 изложить в новой редакции:</w:t>
      </w:r>
    </w:p>
    <w:p w:rsidR="003C4453" w:rsidRDefault="003C4453" w:rsidP="00065C19">
      <w:pPr>
        <w:keepNext/>
        <w:keepLines/>
        <w:rPr>
          <w:sz w:val="28"/>
          <w:szCs w:val="28"/>
        </w:rPr>
      </w:pPr>
    </w:p>
    <w:p w:rsidR="003C4453" w:rsidRDefault="003C4453" w:rsidP="00065C19">
      <w:pPr>
        <w:pStyle w:val="ConsPlusTitle"/>
        <w:keepNext/>
        <w:keepLines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aps/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3C4453" w:rsidRDefault="003C4453" w:rsidP="00065C19">
      <w:pPr>
        <w:pStyle w:val="ConsPlusTitle"/>
        <w:keepNext/>
        <w:keepLines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3C4453" w:rsidRDefault="003C4453" w:rsidP="00065C19">
      <w:pPr>
        <w:pStyle w:val="ConsPlusTitle"/>
        <w:keepNext/>
        <w:keepLines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и на плановый период 2024 и 2025 годов</w:t>
      </w:r>
    </w:p>
    <w:p w:rsidR="003C4453" w:rsidRDefault="003C4453" w:rsidP="00065C19">
      <w:pPr>
        <w:pStyle w:val="ConsPlusTitle"/>
        <w:keepNext/>
        <w:keepLines/>
        <w:ind w:right="99"/>
        <w:jc w:val="center"/>
        <w:rPr>
          <w:sz w:val="28"/>
          <w:szCs w:val="28"/>
        </w:rPr>
      </w:pPr>
    </w:p>
    <w:tbl>
      <w:tblPr>
        <w:tblW w:w="4950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58"/>
        <w:gridCol w:w="1346"/>
        <w:gridCol w:w="1274"/>
        <w:gridCol w:w="1340"/>
      </w:tblGrid>
      <w:tr w:rsidR="003C4453" w:rsidTr="003C44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r>
              <w:t>№</w:t>
            </w:r>
          </w:p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 w:firstLine="720"/>
              <w:jc w:val="center"/>
              <w:rPr>
                <w:lang w:val="en-US" w:eastAsia="en-US"/>
              </w:rPr>
            </w:pPr>
            <w:r>
              <w:t>Вид заимствований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eastAsia="en-US"/>
              </w:rPr>
            </w:pPr>
            <w:r>
              <w:t xml:space="preserve">Сумма на 2023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 xml:space="preserve">Сумма на 2024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eastAsia="en-US"/>
              </w:rPr>
            </w:pPr>
            <w:r>
              <w:t xml:space="preserve">Сумма на 2025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C4453" w:rsidTr="003C44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Объем муниципальных внутренних заимствований муниципального образования Каменский район Алтайского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0,0</w:t>
            </w:r>
          </w:p>
        </w:tc>
      </w:tr>
      <w:tr w:rsidR="003C4453" w:rsidTr="003C44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</w:p>
        </w:tc>
      </w:tr>
      <w:tr w:rsidR="003C4453" w:rsidTr="003C44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по соглашениям и договорам с Министерством финансов Алтайского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0,0</w:t>
            </w:r>
          </w:p>
        </w:tc>
      </w:tr>
      <w:tr w:rsidR="003C4453" w:rsidTr="003C44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Объем средств, направляемых на погашение основной суммы муниципального долга муниципального образования Каменский район Алтайского края, 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-8 200,0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-3 500,0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jc w:val="center"/>
              <w:rPr>
                <w:lang w:val="en-US" w:eastAsia="en-US"/>
              </w:rPr>
            </w:pPr>
            <w:r>
              <w:t>-3 500,0</w:t>
            </w:r>
          </w:p>
        </w:tc>
      </w:tr>
      <w:tr w:rsidR="003C4453" w:rsidTr="003C44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  <w:r>
              <w:t>2.1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</w:p>
        </w:tc>
      </w:tr>
      <w:tr w:rsidR="003C4453" w:rsidTr="003C44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rPr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по соглашениям и договорам с Министерством финансов Алтайского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-8 200,0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-3 500,0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-3 500,0</w:t>
            </w:r>
          </w:p>
        </w:tc>
      </w:tr>
    </w:tbl>
    <w:p w:rsidR="003C4453" w:rsidRDefault="003C4453" w:rsidP="00065C19">
      <w:pPr>
        <w:keepNext/>
        <w:keepLines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eastAsia="en-US"/>
        </w:rPr>
      </w:pPr>
    </w:p>
    <w:p w:rsidR="003C4453" w:rsidRDefault="003C4453" w:rsidP="00065C19">
      <w:pPr>
        <w:keepNext/>
        <w:keepLines/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сроки погашения долговых обязательств, возникающих </w:t>
      </w:r>
      <w:r>
        <w:rPr>
          <w:sz w:val="28"/>
          <w:szCs w:val="28"/>
        </w:rPr>
        <w:br/>
        <w:t xml:space="preserve">при осуществлении муниципальных внутренних заимствований </w:t>
      </w:r>
      <w:r>
        <w:rPr>
          <w:sz w:val="28"/>
          <w:szCs w:val="28"/>
        </w:rPr>
        <w:br/>
        <w:t>муниципального образования Каменский район Алтайского края</w:t>
      </w:r>
    </w:p>
    <w:p w:rsidR="003C4453" w:rsidRDefault="003C4453" w:rsidP="00065C19">
      <w:pPr>
        <w:keepNext/>
        <w:keepLines/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tbl>
      <w:tblPr>
        <w:tblW w:w="4900" w:type="pct"/>
        <w:jc w:val="center"/>
        <w:tblInd w:w="-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562"/>
        <w:gridCol w:w="3469"/>
      </w:tblGrid>
      <w:tr w:rsidR="003C4453" w:rsidTr="003C4453">
        <w:trPr>
          <w:trHeight w:val="664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r>
              <w:t>№</w:t>
            </w:r>
          </w:p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 w:firstLine="720"/>
              <w:jc w:val="center"/>
              <w:rPr>
                <w:lang w:val="en-US" w:eastAsia="en-US"/>
              </w:rPr>
            </w:pPr>
            <w:r>
              <w:t>Вид заимствований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Предельный срок</w:t>
            </w:r>
          </w:p>
        </w:tc>
      </w:tr>
      <w:tr w:rsidR="003C4453" w:rsidTr="003C4453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Соглашения и договоры с Министерством финансов Алтайского края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3" w:rsidRDefault="003C4453" w:rsidP="00065C19">
            <w:pPr>
              <w:keepNext/>
              <w:keepLines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до 2031 года</w:t>
            </w:r>
          </w:p>
        </w:tc>
      </w:tr>
    </w:tbl>
    <w:p w:rsidR="003C4453" w:rsidRDefault="003C4453" w:rsidP="00065C19">
      <w:pPr>
        <w:keepNext/>
        <w:keepLines/>
        <w:rPr>
          <w:sz w:val="2"/>
          <w:szCs w:val="2"/>
          <w:lang w:val="en-US" w:eastAsia="en-US"/>
        </w:rPr>
      </w:pPr>
    </w:p>
    <w:p w:rsidR="003C4453" w:rsidRDefault="003C4453" w:rsidP="00065C19">
      <w:pPr>
        <w:keepNext/>
        <w:keepLines/>
        <w:widowControl w:val="0"/>
        <w:ind w:left="720"/>
        <w:jc w:val="both"/>
        <w:rPr>
          <w:sz w:val="28"/>
          <w:szCs w:val="28"/>
        </w:rPr>
      </w:pPr>
    </w:p>
    <w:p w:rsidR="003C4453" w:rsidRDefault="003C4453" w:rsidP="00065C19">
      <w:pPr>
        <w:keepNext/>
        <w:keepLines/>
        <w:widowControl w:val="0"/>
        <w:ind w:left="720"/>
        <w:jc w:val="both"/>
        <w:rPr>
          <w:sz w:val="28"/>
          <w:szCs w:val="28"/>
        </w:rPr>
      </w:pPr>
    </w:p>
    <w:p w:rsidR="003C4453" w:rsidRDefault="003C4453" w:rsidP="00065C19">
      <w:pPr>
        <w:keepNext/>
        <w:keepLines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решение в установленном порядке. </w:t>
      </w:r>
    </w:p>
    <w:p w:rsidR="003C4453" w:rsidRDefault="003C4453" w:rsidP="00065C19">
      <w:pPr>
        <w:keepNext/>
        <w:keepLines/>
        <w:widowControl w:val="0"/>
        <w:rPr>
          <w:sz w:val="28"/>
          <w:szCs w:val="28"/>
        </w:rPr>
      </w:pPr>
    </w:p>
    <w:p w:rsidR="003C4453" w:rsidRDefault="003C4453" w:rsidP="00065C19">
      <w:pPr>
        <w:keepNext/>
        <w:keepLines/>
        <w:widowControl w:val="0"/>
        <w:suppressAutoHyphens/>
        <w:jc w:val="both"/>
        <w:rPr>
          <w:sz w:val="28"/>
          <w:szCs w:val="28"/>
        </w:rPr>
      </w:pPr>
    </w:p>
    <w:p w:rsidR="003C4453" w:rsidRDefault="003C4453" w:rsidP="00065C19">
      <w:pPr>
        <w:keepNext/>
        <w:keepLines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И.В. Панченко      </w:t>
      </w:r>
    </w:p>
    <w:p w:rsidR="003C4453" w:rsidRDefault="003C4453" w:rsidP="00065C19">
      <w:pPr>
        <w:keepNext/>
        <w:keepLines/>
        <w:jc w:val="both"/>
        <w:rPr>
          <w:sz w:val="28"/>
          <w:szCs w:val="28"/>
        </w:rPr>
      </w:pPr>
    </w:p>
    <w:p w:rsidR="003C4453" w:rsidRDefault="003C4453" w:rsidP="00065C19">
      <w:pPr>
        <w:keepNext/>
        <w:keepLines/>
        <w:jc w:val="both"/>
        <w:rPr>
          <w:sz w:val="28"/>
          <w:szCs w:val="28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  <w:r>
        <w:rPr>
          <w:bCs/>
          <w:sz w:val="28"/>
          <w:szCs w:val="28"/>
        </w:rPr>
        <w:t>22.06.2023   № 09-РС</w:t>
      </w:r>
      <w:bookmarkStart w:id="0" w:name="_GoBack"/>
      <w:bookmarkEnd w:id="0"/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tabs>
          <w:tab w:val="left" w:pos="12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rPr>
          <w:sz w:val="2"/>
          <w:szCs w:val="2"/>
        </w:rPr>
      </w:pPr>
    </w:p>
    <w:p w:rsidR="003C4453" w:rsidRDefault="003C4453" w:rsidP="00065C19">
      <w:pPr>
        <w:keepNext/>
        <w:keepLines/>
        <w:tabs>
          <w:tab w:val="left" w:pos="567"/>
        </w:tabs>
        <w:jc w:val="center"/>
        <w:rPr>
          <w:b/>
          <w:sz w:val="28"/>
          <w:szCs w:val="28"/>
        </w:rPr>
      </w:pPr>
    </w:p>
    <w:sectPr w:rsidR="003C4453" w:rsidSect="00684166">
      <w:headerReference w:type="even" r:id="rId9"/>
      <w:headerReference w:type="default" r:id="rId10"/>
      <w:pgSz w:w="11906" w:h="16838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34" w:rsidRDefault="00B77634">
      <w:r>
        <w:separator/>
      </w:r>
    </w:p>
  </w:endnote>
  <w:endnote w:type="continuationSeparator" w:id="0">
    <w:p w:rsidR="00B77634" w:rsidRDefault="00B7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34" w:rsidRDefault="00B77634">
      <w:r>
        <w:separator/>
      </w:r>
    </w:p>
  </w:footnote>
  <w:footnote w:type="continuationSeparator" w:id="0">
    <w:p w:rsidR="00B77634" w:rsidRDefault="00B7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53" w:rsidRDefault="003C4453" w:rsidP="00F66C9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4453" w:rsidRDefault="003C44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53" w:rsidRDefault="003C44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0B8"/>
    <w:multiLevelType w:val="hybridMultilevel"/>
    <w:tmpl w:val="35DEE70E"/>
    <w:lvl w:ilvl="0" w:tplc="AB2E7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DEE18DE"/>
    <w:multiLevelType w:val="hybridMultilevel"/>
    <w:tmpl w:val="47645D3A"/>
    <w:lvl w:ilvl="0" w:tplc="CC00C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D63FFE"/>
    <w:multiLevelType w:val="hybridMultilevel"/>
    <w:tmpl w:val="4D04295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22833"/>
    <w:multiLevelType w:val="hybridMultilevel"/>
    <w:tmpl w:val="93C80614"/>
    <w:lvl w:ilvl="0" w:tplc="1E6C73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D21C39"/>
    <w:multiLevelType w:val="hybridMultilevel"/>
    <w:tmpl w:val="7A00AE82"/>
    <w:lvl w:ilvl="0" w:tplc="2E70C73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B2EC8"/>
    <w:multiLevelType w:val="hybridMultilevel"/>
    <w:tmpl w:val="29D8967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660"/>
    <w:multiLevelType w:val="hybridMultilevel"/>
    <w:tmpl w:val="6D804A20"/>
    <w:lvl w:ilvl="0" w:tplc="DCCC1036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592106"/>
    <w:multiLevelType w:val="hybridMultilevel"/>
    <w:tmpl w:val="3D962694"/>
    <w:lvl w:ilvl="0" w:tplc="4D4AA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A51E09"/>
    <w:multiLevelType w:val="hybridMultilevel"/>
    <w:tmpl w:val="91168D4A"/>
    <w:lvl w:ilvl="0" w:tplc="0B0410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55491"/>
    <w:multiLevelType w:val="hybridMultilevel"/>
    <w:tmpl w:val="B74A4454"/>
    <w:lvl w:ilvl="0" w:tplc="299806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E5"/>
    <w:rsid w:val="00000A6F"/>
    <w:rsid w:val="00002312"/>
    <w:rsid w:val="00003540"/>
    <w:rsid w:val="00003722"/>
    <w:rsid w:val="00004551"/>
    <w:rsid w:val="00005DDD"/>
    <w:rsid w:val="000061F7"/>
    <w:rsid w:val="000073D4"/>
    <w:rsid w:val="00007CFB"/>
    <w:rsid w:val="00011008"/>
    <w:rsid w:val="00011D67"/>
    <w:rsid w:val="00012175"/>
    <w:rsid w:val="000133D7"/>
    <w:rsid w:val="00016100"/>
    <w:rsid w:val="00023CBB"/>
    <w:rsid w:val="00023D30"/>
    <w:rsid w:val="000247CB"/>
    <w:rsid w:val="00024CC7"/>
    <w:rsid w:val="000254A1"/>
    <w:rsid w:val="0002557E"/>
    <w:rsid w:val="00026023"/>
    <w:rsid w:val="00026F8A"/>
    <w:rsid w:val="00030926"/>
    <w:rsid w:val="00030A19"/>
    <w:rsid w:val="000318A7"/>
    <w:rsid w:val="00032A84"/>
    <w:rsid w:val="00033D9C"/>
    <w:rsid w:val="00036FA7"/>
    <w:rsid w:val="000371B2"/>
    <w:rsid w:val="00037B01"/>
    <w:rsid w:val="00040152"/>
    <w:rsid w:val="000407B0"/>
    <w:rsid w:val="00040AA9"/>
    <w:rsid w:val="00040AE8"/>
    <w:rsid w:val="00040E11"/>
    <w:rsid w:val="00040ED3"/>
    <w:rsid w:val="00041112"/>
    <w:rsid w:val="00041F55"/>
    <w:rsid w:val="000422B0"/>
    <w:rsid w:val="00042447"/>
    <w:rsid w:val="00043A2E"/>
    <w:rsid w:val="000442FE"/>
    <w:rsid w:val="00044D55"/>
    <w:rsid w:val="00045357"/>
    <w:rsid w:val="000457F3"/>
    <w:rsid w:val="00047E91"/>
    <w:rsid w:val="000524A6"/>
    <w:rsid w:val="0005339D"/>
    <w:rsid w:val="00053A04"/>
    <w:rsid w:val="0005432D"/>
    <w:rsid w:val="0005465A"/>
    <w:rsid w:val="0005517F"/>
    <w:rsid w:val="000552D6"/>
    <w:rsid w:val="00060BC3"/>
    <w:rsid w:val="00061B94"/>
    <w:rsid w:val="00062028"/>
    <w:rsid w:val="0006301C"/>
    <w:rsid w:val="000637CF"/>
    <w:rsid w:val="00065C19"/>
    <w:rsid w:val="0006607E"/>
    <w:rsid w:val="00066379"/>
    <w:rsid w:val="00067365"/>
    <w:rsid w:val="00070CC3"/>
    <w:rsid w:val="000712CC"/>
    <w:rsid w:val="000713A6"/>
    <w:rsid w:val="0007143A"/>
    <w:rsid w:val="000725A0"/>
    <w:rsid w:val="00072E26"/>
    <w:rsid w:val="000732B9"/>
    <w:rsid w:val="00073B4A"/>
    <w:rsid w:val="00074170"/>
    <w:rsid w:val="000750DF"/>
    <w:rsid w:val="0007582E"/>
    <w:rsid w:val="00076357"/>
    <w:rsid w:val="000777C2"/>
    <w:rsid w:val="000804C1"/>
    <w:rsid w:val="00083073"/>
    <w:rsid w:val="00085210"/>
    <w:rsid w:val="00085421"/>
    <w:rsid w:val="0008574F"/>
    <w:rsid w:val="00085A50"/>
    <w:rsid w:val="00085FBE"/>
    <w:rsid w:val="000920FE"/>
    <w:rsid w:val="00092485"/>
    <w:rsid w:val="0009250A"/>
    <w:rsid w:val="00092866"/>
    <w:rsid w:val="000937BC"/>
    <w:rsid w:val="00093987"/>
    <w:rsid w:val="00093D0C"/>
    <w:rsid w:val="00094BB2"/>
    <w:rsid w:val="00094F9A"/>
    <w:rsid w:val="00095101"/>
    <w:rsid w:val="00095A68"/>
    <w:rsid w:val="00096348"/>
    <w:rsid w:val="00096C5A"/>
    <w:rsid w:val="000A2A66"/>
    <w:rsid w:val="000A43EB"/>
    <w:rsid w:val="000A650A"/>
    <w:rsid w:val="000A6A10"/>
    <w:rsid w:val="000A7856"/>
    <w:rsid w:val="000B1418"/>
    <w:rsid w:val="000B1C73"/>
    <w:rsid w:val="000B1FF7"/>
    <w:rsid w:val="000B2A0C"/>
    <w:rsid w:val="000B2D7B"/>
    <w:rsid w:val="000B3477"/>
    <w:rsid w:val="000B3780"/>
    <w:rsid w:val="000B3C40"/>
    <w:rsid w:val="000B4898"/>
    <w:rsid w:val="000B5FA2"/>
    <w:rsid w:val="000B6C06"/>
    <w:rsid w:val="000B70D1"/>
    <w:rsid w:val="000B7DF3"/>
    <w:rsid w:val="000C0DCE"/>
    <w:rsid w:val="000C1092"/>
    <w:rsid w:val="000C11C3"/>
    <w:rsid w:val="000C1DCF"/>
    <w:rsid w:val="000C2E0A"/>
    <w:rsid w:val="000C4FC2"/>
    <w:rsid w:val="000C5161"/>
    <w:rsid w:val="000C60E8"/>
    <w:rsid w:val="000D042A"/>
    <w:rsid w:val="000D0D56"/>
    <w:rsid w:val="000D0FCC"/>
    <w:rsid w:val="000D1EEA"/>
    <w:rsid w:val="000D20C3"/>
    <w:rsid w:val="000D2310"/>
    <w:rsid w:val="000D2497"/>
    <w:rsid w:val="000D26DF"/>
    <w:rsid w:val="000D2F82"/>
    <w:rsid w:val="000D68BE"/>
    <w:rsid w:val="000D7A97"/>
    <w:rsid w:val="000E4C83"/>
    <w:rsid w:val="000E5654"/>
    <w:rsid w:val="000F0357"/>
    <w:rsid w:val="000F13CF"/>
    <w:rsid w:val="000F279B"/>
    <w:rsid w:val="000F39C7"/>
    <w:rsid w:val="000F4697"/>
    <w:rsid w:val="000F51C2"/>
    <w:rsid w:val="000F52EE"/>
    <w:rsid w:val="000F5653"/>
    <w:rsid w:val="000F5D91"/>
    <w:rsid w:val="000F7419"/>
    <w:rsid w:val="000F760B"/>
    <w:rsid w:val="00100612"/>
    <w:rsid w:val="001017D4"/>
    <w:rsid w:val="00101DFB"/>
    <w:rsid w:val="00102424"/>
    <w:rsid w:val="0010252E"/>
    <w:rsid w:val="00103B90"/>
    <w:rsid w:val="00106973"/>
    <w:rsid w:val="001074C1"/>
    <w:rsid w:val="00107D58"/>
    <w:rsid w:val="0011213C"/>
    <w:rsid w:val="00113460"/>
    <w:rsid w:val="00113AB5"/>
    <w:rsid w:val="00113F9A"/>
    <w:rsid w:val="0011480F"/>
    <w:rsid w:val="00115CE3"/>
    <w:rsid w:val="00115EBF"/>
    <w:rsid w:val="001242CF"/>
    <w:rsid w:val="001246CD"/>
    <w:rsid w:val="00124703"/>
    <w:rsid w:val="0012566A"/>
    <w:rsid w:val="00127A1F"/>
    <w:rsid w:val="00130389"/>
    <w:rsid w:val="00130843"/>
    <w:rsid w:val="00132AE3"/>
    <w:rsid w:val="00132C03"/>
    <w:rsid w:val="0013309C"/>
    <w:rsid w:val="001334E2"/>
    <w:rsid w:val="00137432"/>
    <w:rsid w:val="00141750"/>
    <w:rsid w:val="0014478F"/>
    <w:rsid w:val="00144F0F"/>
    <w:rsid w:val="0014556A"/>
    <w:rsid w:val="00146508"/>
    <w:rsid w:val="001476C0"/>
    <w:rsid w:val="001500BB"/>
    <w:rsid w:val="00151FEB"/>
    <w:rsid w:val="00153232"/>
    <w:rsid w:val="00153B64"/>
    <w:rsid w:val="00153F0A"/>
    <w:rsid w:val="001545EA"/>
    <w:rsid w:val="00154E0D"/>
    <w:rsid w:val="00155049"/>
    <w:rsid w:val="00155077"/>
    <w:rsid w:val="0015578B"/>
    <w:rsid w:val="00155DBA"/>
    <w:rsid w:val="0015733E"/>
    <w:rsid w:val="001573E9"/>
    <w:rsid w:val="00157DDB"/>
    <w:rsid w:val="00162023"/>
    <w:rsid w:val="00162167"/>
    <w:rsid w:val="00164550"/>
    <w:rsid w:val="00164C89"/>
    <w:rsid w:val="00164CAC"/>
    <w:rsid w:val="00164D17"/>
    <w:rsid w:val="00165F10"/>
    <w:rsid w:val="0016748D"/>
    <w:rsid w:val="00171D9F"/>
    <w:rsid w:val="001726AF"/>
    <w:rsid w:val="00173690"/>
    <w:rsid w:val="00175E44"/>
    <w:rsid w:val="00176064"/>
    <w:rsid w:val="001765BC"/>
    <w:rsid w:val="001776B2"/>
    <w:rsid w:val="00177949"/>
    <w:rsid w:val="00177DFF"/>
    <w:rsid w:val="001805F7"/>
    <w:rsid w:val="001806CB"/>
    <w:rsid w:val="00180D58"/>
    <w:rsid w:val="001812B5"/>
    <w:rsid w:val="00181C4F"/>
    <w:rsid w:val="0018651E"/>
    <w:rsid w:val="0018700E"/>
    <w:rsid w:val="00187614"/>
    <w:rsid w:val="0018771E"/>
    <w:rsid w:val="001908CE"/>
    <w:rsid w:val="0019196A"/>
    <w:rsid w:val="00193471"/>
    <w:rsid w:val="00194752"/>
    <w:rsid w:val="0019492A"/>
    <w:rsid w:val="00197251"/>
    <w:rsid w:val="0019789F"/>
    <w:rsid w:val="00197C52"/>
    <w:rsid w:val="001A0EFA"/>
    <w:rsid w:val="001A2E1F"/>
    <w:rsid w:val="001A4F76"/>
    <w:rsid w:val="001A5226"/>
    <w:rsid w:val="001A6EB7"/>
    <w:rsid w:val="001A70AC"/>
    <w:rsid w:val="001B0A6C"/>
    <w:rsid w:val="001B0BBB"/>
    <w:rsid w:val="001B2756"/>
    <w:rsid w:val="001B3FB3"/>
    <w:rsid w:val="001B4309"/>
    <w:rsid w:val="001B5D90"/>
    <w:rsid w:val="001B6764"/>
    <w:rsid w:val="001B6CAA"/>
    <w:rsid w:val="001B7144"/>
    <w:rsid w:val="001B7CE2"/>
    <w:rsid w:val="001C245E"/>
    <w:rsid w:val="001C4E69"/>
    <w:rsid w:val="001C670C"/>
    <w:rsid w:val="001C6C5B"/>
    <w:rsid w:val="001C75A3"/>
    <w:rsid w:val="001C7602"/>
    <w:rsid w:val="001D0BD2"/>
    <w:rsid w:val="001D1207"/>
    <w:rsid w:val="001D142B"/>
    <w:rsid w:val="001D18AB"/>
    <w:rsid w:val="001D3345"/>
    <w:rsid w:val="001D41CA"/>
    <w:rsid w:val="001D6962"/>
    <w:rsid w:val="001D783B"/>
    <w:rsid w:val="001E0415"/>
    <w:rsid w:val="001E1C05"/>
    <w:rsid w:val="001E3382"/>
    <w:rsid w:val="001E4E8F"/>
    <w:rsid w:val="001F24B2"/>
    <w:rsid w:val="001F3102"/>
    <w:rsid w:val="001F333C"/>
    <w:rsid w:val="001F3BE3"/>
    <w:rsid w:val="001F549A"/>
    <w:rsid w:val="001F6621"/>
    <w:rsid w:val="001F6E87"/>
    <w:rsid w:val="001F7292"/>
    <w:rsid w:val="001F76C8"/>
    <w:rsid w:val="00200CCD"/>
    <w:rsid w:val="002015BD"/>
    <w:rsid w:val="002018ED"/>
    <w:rsid w:val="00203212"/>
    <w:rsid w:val="002032B1"/>
    <w:rsid w:val="002034AC"/>
    <w:rsid w:val="0020417D"/>
    <w:rsid w:val="002048A0"/>
    <w:rsid w:val="00204EF5"/>
    <w:rsid w:val="00205982"/>
    <w:rsid w:val="00206721"/>
    <w:rsid w:val="00207180"/>
    <w:rsid w:val="00207422"/>
    <w:rsid w:val="002101F3"/>
    <w:rsid w:val="002110EB"/>
    <w:rsid w:val="00212081"/>
    <w:rsid w:val="00214B4B"/>
    <w:rsid w:val="00214C00"/>
    <w:rsid w:val="002156E9"/>
    <w:rsid w:val="00216698"/>
    <w:rsid w:val="00216C1F"/>
    <w:rsid w:val="002208AD"/>
    <w:rsid w:val="002213A1"/>
    <w:rsid w:val="00221A9B"/>
    <w:rsid w:val="0022327F"/>
    <w:rsid w:val="0022497F"/>
    <w:rsid w:val="0022528B"/>
    <w:rsid w:val="00225DD6"/>
    <w:rsid w:val="00226F35"/>
    <w:rsid w:val="0022709F"/>
    <w:rsid w:val="002270AA"/>
    <w:rsid w:val="00227830"/>
    <w:rsid w:val="00227969"/>
    <w:rsid w:val="0023110C"/>
    <w:rsid w:val="00232489"/>
    <w:rsid w:val="00233850"/>
    <w:rsid w:val="002343A8"/>
    <w:rsid w:val="0023448F"/>
    <w:rsid w:val="00234A74"/>
    <w:rsid w:val="00234B21"/>
    <w:rsid w:val="0023572C"/>
    <w:rsid w:val="00235B3B"/>
    <w:rsid w:val="00235E5B"/>
    <w:rsid w:val="00235E6F"/>
    <w:rsid w:val="00236A1A"/>
    <w:rsid w:val="00236E10"/>
    <w:rsid w:val="002377C4"/>
    <w:rsid w:val="00237B5B"/>
    <w:rsid w:val="00240245"/>
    <w:rsid w:val="00241899"/>
    <w:rsid w:val="002418A7"/>
    <w:rsid w:val="00242ADA"/>
    <w:rsid w:val="00242F75"/>
    <w:rsid w:val="00243457"/>
    <w:rsid w:val="00243A56"/>
    <w:rsid w:val="002443DB"/>
    <w:rsid w:val="0024516A"/>
    <w:rsid w:val="002463B9"/>
    <w:rsid w:val="00246448"/>
    <w:rsid w:val="002516BC"/>
    <w:rsid w:val="00252162"/>
    <w:rsid w:val="002529F6"/>
    <w:rsid w:val="0025351B"/>
    <w:rsid w:val="00254317"/>
    <w:rsid w:val="0025552A"/>
    <w:rsid w:val="002559B6"/>
    <w:rsid w:val="00255CDA"/>
    <w:rsid w:val="00256619"/>
    <w:rsid w:val="00257826"/>
    <w:rsid w:val="00257F1D"/>
    <w:rsid w:val="00261318"/>
    <w:rsid w:val="00262483"/>
    <w:rsid w:val="0026301E"/>
    <w:rsid w:val="00263D9C"/>
    <w:rsid w:val="00263DBD"/>
    <w:rsid w:val="00264082"/>
    <w:rsid w:val="00265205"/>
    <w:rsid w:val="00265E78"/>
    <w:rsid w:val="00267DFC"/>
    <w:rsid w:val="00270F5A"/>
    <w:rsid w:val="002714E2"/>
    <w:rsid w:val="002731C5"/>
    <w:rsid w:val="002746CA"/>
    <w:rsid w:val="00274BAE"/>
    <w:rsid w:val="002765FA"/>
    <w:rsid w:val="00276B62"/>
    <w:rsid w:val="00277924"/>
    <w:rsid w:val="00277B17"/>
    <w:rsid w:val="00281F93"/>
    <w:rsid w:val="00283117"/>
    <w:rsid w:val="00283CA4"/>
    <w:rsid w:val="00285B64"/>
    <w:rsid w:val="002862A4"/>
    <w:rsid w:val="00291E94"/>
    <w:rsid w:val="0029386F"/>
    <w:rsid w:val="00293930"/>
    <w:rsid w:val="002940C9"/>
    <w:rsid w:val="00295706"/>
    <w:rsid w:val="00297181"/>
    <w:rsid w:val="002A1A44"/>
    <w:rsid w:val="002A2CF3"/>
    <w:rsid w:val="002A2F22"/>
    <w:rsid w:val="002A3738"/>
    <w:rsid w:val="002A77A6"/>
    <w:rsid w:val="002A7920"/>
    <w:rsid w:val="002A7B01"/>
    <w:rsid w:val="002B0E34"/>
    <w:rsid w:val="002B30F0"/>
    <w:rsid w:val="002B440E"/>
    <w:rsid w:val="002B537A"/>
    <w:rsid w:val="002B64E2"/>
    <w:rsid w:val="002B67C9"/>
    <w:rsid w:val="002B70BE"/>
    <w:rsid w:val="002B7210"/>
    <w:rsid w:val="002C036B"/>
    <w:rsid w:val="002C1862"/>
    <w:rsid w:val="002C2C9F"/>
    <w:rsid w:val="002C2CA5"/>
    <w:rsid w:val="002C36DF"/>
    <w:rsid w:val="002C3D8A"/>
    <w:rsid w:val="002C43C0"/>
    <w:rsid w:val="002C4DA9"/>
    <w:rsid w:val="002C5854"/>
    <w:rsid w:val="002C60A7"/>
    <w:rsid w:val="002C6501"/>
    <w:rsid w:val="002C7FCA"/>
    <w:rsid w:val="002D0018"/>
    <w:rsid w:val="002D05D7"/>
    <w:rsid w:val="002D070F"/>
    <w:rsid w:val="002D3445"/>
    <w:rsid w:val="002D386B"/>
    <w:rsid w:val="002D5574"/>
    <w:rsid w:val="002D78D1"/>
    <w:rsid w:val="002E0AB5"/>
    <w:rsid w:val="002E109B"/>
    <w:rsid w:val="002E11B5"/>
    <w:rsid w:val="002E1C02"/>
    <w:rsid w:val="002E1CFD"/>
    <w:rsid w:val="002E2DDA"/>
    <w:rsid w:val="002E3C66"/>
    <w:rsid w:val="002E5046"/>
    <w:rsid w:val="002E6868"/>
    <w:rsid w:val="002E7BD9"/>
    <w:rsid w:val="002F070A"/>
    <w:rsid w:val="002F0BA3"/>
    <w:rsid w:val="002F12A6"/>
    <w:rsid w:val="002F2195"/>
    <w:rsid w:val="002F2932"/>
    <w:rsid w:val="002F2CB2"/>
    <w:rsid w:val="002F5289"/>
    <w:rsid w:val="002F7849"/>
    <w:rsid w:val="002F7AB4"/>
    <w:rsid w:val="003008C6"/>
    <w:rsid w:val="003047C6"/>
    <w:rsid w:val="00304CB5"/>
    <w:rsid w:val="00307307"/>
    <w:rsid w:val="0031223F"/>
    <w:rsid w:val="0031245A"/>
    <w:rsid w:val="00312E1C"/>
    <w:rsid w:val="003131EA"/>
    <w:rsid w:val="00313D16"/>
    <w:rsid w:val="00314A5B"/>
    <w:rsid w:val="00315002"/>
    <w:rsid w:val="0031503F"/>
    <w:rsid w:val="00315C4D"/>
    <w:rsid w:val="00316FBB"/>
    <w:rsid w:val="00317055"/>
    <w:rsid w:val="00317CD5"/>
    <w:rsid w:val="00320655"/>
    <w:rsid w:val="003206BD"/>
    <w:rsid w:val="00320D1A"/>
    <w:rsid w:val="003218C3"/>
    <w:rsid w:val="003220C7"/>
    <w:rsid w:val="00323FD4"/>
    <w:rsid w:val="003255F5"/>
    <w:rsid w:val="003259CB"/>
    <w:rsid w:val="00325C85"/>
    <w:rsid w:val="003264C0"/>
    <w:rsid w:val="00327DA1"/>
    <w:rsid w:val="00327FEB"/>
    <w:rsid w:val="00330275"/>
    <w:rsid w:val="003303BE"/>
    <w:rsid w:val="003312A8"/>
    <w:rsid w:val="00332574"/>
    <w:rsid w:val="00332C88"/>
    <w:rsid w:val="00333648"/>
    <w:rsid w:val="00333E6B"/>
    <w:rsid w:val="00334FFC"/>
    <w:rsid w:val="00335132"/>
    <w:rsid w:val="003373D1"/>
    <w:rsid w:val="00337BF0"/>
    <w:rsid w:val="00337F93"/>
    <w:rsid w:val="00344CFD"/>
    <w:rsid w:val="00345423"/>
    <w:rsid w:val="0034556B"/>
    <w:rsid w:val="00346589"/>
    <w:rsid w:val="00346A22"/>
    <w:rsid w:val="00347CC7"/>
    <w:rsid w:val="00351C9D"/>
    <w:rsid w:val="0035233F"/>
    <w:rsid w:val="0035337C"/>
    <w:rsid w:val="003534CD"/>
    <w:rsid w:val="00354845"/>
    <w:rsid w:val="00354B19"/>
    <w:rsid w:val="00356E2F"/>
    <w:rsid w:val="00360AF7"/>
    <w:rsid w:val="003627FD"/>
    <w:rsid w:val="00363208"/>
    <w:rsid w:val="00363F61"/>
    <w:rsid w:val="003642BF"/>
    <w:rsid w:val="003650BF"/>
    <w:rsid w:val="00365102"/>
    <w:rsid w:val="00367E1A"/>
    <w:rsid w:val="0037099D"/>
    <w:rsid w:val="003716C4"/>
    <w:rsid w:val="0037367D"/>
    <w:rsid w:val="003744D1"/>
    <w:rsid w:val="00374F34"/>
    <w:rsid w:val="003761C5"/>
    <w:rsid w:val="003765CE"/>
    <w:rsid w:val="00376612"/>
    <w:rsid w:val="00381380"/>
    <w:rsid w:val="0038170F"/>
    <w:rsid w:val="00381CF3"/>
    <w:rsid w:val="0038330D"/>
    <w:rsid w:val="003833F1"/>
    <w:rsid w:val="0038438B"/>
    <w:rsid w:val="00384409"/>
    <w:rsid w:val="00384C78"/>
    <w:rsid w:val="003860D5"/>
    <w:rsid w:val="0038749A"/>
    <w:rsid w:val="003907A3"/>
    <w:rsid w:val="0039171A"/>
    <w:rsid w:val="003929BA"/>
    <w:rsid w:val="00392AC5"/>
    <w:rsid w:val="0039480A"/>
    <w:rsid w:val="00396935"/>
    <w:rsid w:val="00397DA7"/>
    <w:rsid w:val="003A0DBC"/>
    <w:rsid w:val="003A3E25"/>
    <w:rsid w:val="003B03D6"/>
    <w:rsid w:val="003B0B40"/>
    <w:rsid w:val="003B1837"/>
    <w:rsid w:val="003B1EA0"/>
    <w:rsid w:val="003B2873"/>
    <w:rsid w:val="003B43AE"/>
    <w:rsid w:val="003B5958"/>
    <w:rsid w:val="003B5999"/>
    <w:rsid w:val="003B5F16"/>
    <w:rsid w:val="003B7FFE"/>
    <w:rsid w:val="003C0142"/>
    <w:rsid w:val="003C0345"/>
    <w:rsid w:val="003C0484"/>
    <w:rsid w:val="003C04D4"/>
    <w:rsid w:val="003C17DB"/>
    <w:rsid w:val="003C20C1"/>
    <w:rsid w:val="003C229E"/>
    <w:rsid w:val="003C2548"/>
    <w:rsid w:val="003C273B"/>
    <w:rsid w:val="003C2BCE"/>
    <w:rsid w:val="003C4453"/>
    <w:rsid w:val="003C5A4C"/>
    <w:rsid w:val="003C6BBF"/>
    <w:rsid w:val="003C751C"/>
    <w:rsid w:val="003D0112"/>
    <w:rsid w:val="003D0420"/>
    <w:rsid w:val="003D11FC"/>
    <w:rsid w:val="003D1284"/>
    <w:rsid w:val="003D2179"/>
    <w:rsid w:val="003D2657"/>
    <w:rsid w:val="003D3921"/>
    <w:rsid w:val="003D4014"/>
    <w:rsid w:val="003D55FC"/>
    <w:rsid w:val="003D5682"/>
    <w:rsid w:val="003D68D5"/>
    <w:rsid w:val="003D6FCE"/>
    <w:rsid w:val="003D7308"/>
    <w:rsid w:val="003E16C2"/>
    <w:rsid w:val="003E4900"/>
    <w:rsid w:val="003E6C5C"/>
    <w:rsid w:val="003E79F5"/>
    <w:rsid w:val="003F10B6"/>
    <w:rsid w:val="003F1786"/>
    <w:rsid w:val="003F187D"/>
    <w:rsid w:val="003F1896"/>
    <w:rsid w:val="003F19F9"/>
    <w:rsid w:val="003F1B1C"/>
    <w:rsid w:val="003F204E"/>
    <w:rsid w:val="003F2307"/>
    <w:rsid w:val="003F2E50"/>
    <w:rsid w:val="003F3A03"/>
    <w:rsid w:val="003F4731"/>
    <w:rsid w:val="003F6B0B"/>
    <w:rsid w:val="003F7006"/>
    <w:rsid w:val="003F7C44"/>
    <w:rsid w:val="0040026E"/>
    <w:rsid w:val="00400B7C"/>
    <w:rsid w:val="00403A20"/>
    <w:rsid w:val="00404862"/>
    <w:rsid w:val="00405672"/>
    <w:rsid w:val="0040609B"/>
    <w:rsid w:val="00406DDF"/>
    <w:rsid w:val="00407042"/>
    <w:rsid w:val="004076C6"/>
    <w:rsid w:val="00411187"/>
    <w:rsid w:val="00411327"/>
    <w:rsid w:val="004128B4"/>
    <w:rsid w:val="00413527"/>
    <w:rsid w:val="0041370D"/>
    <w:rsid w:val="0041509F"/>
    <w:rsid w:val="00416DF6"/>
    <w:rsid w:val="00422623"/>
    <w:rsid w:val="00422A87"/>
    <w:rsid w:val="00422EDE"/>
    <w:rsid w:val="00422F81"/>
    <w:rsid w:val="004232FB"/>
    <w:rsid w:val="00423843"/>
    <w:rsid w:val="00424C24"/>
    <w:rsid w:val="00425CA2"/>
    <w:rsid w:val="0042771B"/>
    <w:rsid w:val="00431038"/>
    <w:rsid w:val="00433FDF"/>
    <w:rsid w:val="00437C96"/>
    <w:rsid w:val="00440D1C"/>
    <w:rsid w:val="00441A6E"/>
    <w:rsid w:val="004422DF"/>
    <w:rsid w:val="00442764"/>
    <w:rsid w:val="00442BE5"/>
    <w:rsid w:val="00447BD9"/>
    <w:rsid w:val="00447C36"/>
    <w:rsid w:val="004500C1"/>
    <w:rsid w:val="00450ED9"/>
    <w:rsid w:val="00451D0B"/>
    <w:rsid w:val="00452CDB"/>
    <w:rsid w:val="0045590B"/>
    <w:rsid w:val="0046108B"/>
    <w:rsid w:val="0046262B"/>
    <w:rsid w:val="00464D39"/>
    <w:rsid w:val="00465E63"/>
    <w:rsid w:val="004677C2"/>
    <w:rsid w:val="004705EF"/>
    <w:rsid w:val="00471075"/>
    <w:rsid w:val="00471940"/>
    <w:rsid w:val="004726BA"/>
    <w:rsid w:val="00472DF6"/>
    <w:rsid w:val="00472ED9"/>
    <w:rsid w:val="00473818"/>
    <w:rsid w:val="00474683"/>
    <w:rsid w:val="00475709"/>
    <w:rsid w:val="00475B4D"/>
    <w:rsid w:val="004775F4"/>
    <w:rsid w:val="00477A31"/>
    <w:rsid w:val="004815AF"/>
    <w:rsid w:val="004838A7"/>
    <w:rsid w:val="00483C2E"/>
    <w:rsid w:val="00483D4A"/>
    <w:rsid w:val="00484D26"/>
    <w:rsid w:val="00487532"/>
    <w:rsid w:val="00491CEF"/>
    <w:rsid w:val="0049339B"/>
    <w:rsid w:val="00494072"/>
    <w:rsid w:val="00494590"/>
    <w:rsid w:val="004960A3"/>
    <w:rsid w:val="0049706A"/>
    <w:rsid w:val="004A1D9C"/>
    <w:rsid w:val="004A21E4"/>
    <w:rsid w:val="004A29CA"/>
    <w:rsid w:val="004A3552"/>
    <w:rsid w:val="004A3DF3"/>
    <w:rsid w:val="004A3E3B"/>
    <w:rsid w:val="004A793B"/>
    <w:rsid w:val="004B0865"/>
    <w:rsid w:val="004B0889"/>
    <w:rsid w:val="004B3516"/>
    <w:rsid w:val="004B43AD"/>
    <w:rsid w:val="004B4CF4"/>
    <w:rsid w:val="004B4E25"/>
    <w:rsid w:val="004B59DD"/>
    <w:rsid w:val="004B6073"/>
    <w:rsid w:val="004B6338"/>
    <w:rsid w:val="004B76D4"/>
    <w:rsid w:val="004B7C9D"/>
    <w:rsid w:val="004B7EF2"/>
    <w:rsid w:val="004B7F18"/>
    <w:rsid w:val="004C0D70"/>
    <w:rsid w:val="004C1C53"/>
    <w:rsid w:val="004C2392"/>
    <w:rsid w:val="004C24C2"/>
    <w:rsid w:val="004C2B25"/>
    <w:rsid w:val="004C2F04"/>
    <w:rsid w:val="004C4740"/>
    <w:rsid w:val="004C4DA2"/>
    <w:rsid w:val="004C6A0D"/>
    <w:rsid w:val="004C6A10"/>
    <w:rsid w:val="004D0A72"/>
    <w:rsid w:val="004D42B7"/>
    <w:rsid w:val="004D68BC"/>
    <w:rsid w:val="004D7196"/>
    <w:rsid w:val="004D7C50"/>
    <w:rsid w:val="004E003E"/>
    <w:rsid w:val="004E07BF"/>
    <w:rsid w:val="004E320F"/>
    <w:rsid w:val="004E411E"/>
    <w:rsid w:val="004E46F4"/>
    <w:rsid w:val="004E5CFF"/>
    <w:rsid w:val="004E5D3E"/>
    <w:rsid w:val="004E61EE"/>
    <w:rsid w:val="004E79D6"/>
    <w:rsid w:val="004F0DB4"/>
    <w:rsid w:val="004F0EFD"/>
    <w:rsid w:val="004F0FC3"/>
    <w:rsid w:val="004F2BDA"/>
    <w:rsid w:val="004F309A"/>
    <w:rsid w:val="0050004A"/>
    <w:rsid w:val="00500D98"/>
    <w:rsid w:val="00503460"/>
    <w:rsid w:val="00503BC3"/>
    <w:rsid w:val="00504066"/>
    <w:rsid w:val="00504667"/>
    <w:rsid w:val="00505765"/>
    <w:rsid w:val="005059B3"/>
    <w:rsid w:val="00506CBE"/>
    <w:rsid w:val="00510923"/>
    <w:rsid w:val="00510A70"/>
    <w:rsid w:val="005126C1"/>
    <w:rsid w:val="00513502"/>
    <w:rsid w:val="005140E4"/>
    <w:rsid w:val="00515E6F"/>
    <w:rsid w:val="00517051"/>
    <w:rsid w:val="0052053B"/>
    <w:rsid w:val="00520A2C"/>
    <w:rsid w:val="0052195E"/>
    <w:rsid w:val="005237EC"/>
    <w:rsid w:val="005239A7"/>
    <w:rsid w:val="00524ACF"/>
    <w:rsid w:val="00525081"/>
    <w:rsid w:val="005300BB"/>
    <w:rsid w:val="005309A3"/>
    <w:rsid w:val="00530ACC"/>
    <w:rsid w:val="00530C94"/>
    <w:rsid w:val="00531AE5"/>
    <w:rsid w:val="00531CFA"/>
    <w:rsid w:val="00532324"/>
    <w:rsid w:val="00532710"/>
    <w:rsid w:val="00532D46"/>
    <w:rsid w:val="00533D6C"/>
    <w:rsid w:val="005350FB"/>
    <w:rsid w:val="00535A8C"/>
    <w:rsid w:val="00536391"/>
    <w:rsid w:val="0054318A"/>
    <w:rsid w:val="00543F92"/>
    <w:rsid w:val="005456C3"/>
    <w:rsid w:val="00545806"/>
    <w:rsid w:val="00545D4A"/>
    <w:rsid w:val="00546626"/>
    <w:rsid w:val="005506D8"/>
    <w:rsid w:val="00550D57"/>
    <w:rsid w:val="00552076"/>
    <w:rsid w:val="00553673"/>
    <w:rsid w:val="00553EFC"/>
    <w:rsid w:val="0055415A"/>
    <w:rsid w:val="005553EA"/>
    <w:rsid w:val="00556F7D"/>
    <w:rsid w:val="00560190"/>
    <w:rsid w:val="005603B6"/>
    <w:rsid w:val="005606F1"/>
    <w:rsid w:val="0056176A"/>
    <w:rsid w:val="00562139"/>
    <w:rsid w:val="00563170"/>
    <w:rsid w:val="00563C3D"/>
    <w:rsid w:val="005645D7"/>
    <w:rsid w:val="0056498C"/>
    <w:rsid w:val="00564B2B"/>
    <w:rsid w:val="00564CC6"/>
    <w:rsid w:val="00564EF2"/>
    <w:rsid w:val="00565B92"/>
    <w:rsid w:val="00565E20"/>
    <w:rsid w:val="005660E5"/>
    <w:rsid w:val="005661F1"/>
    <w:rsid w:val="00566CC3"/>
    <w:rsid w:val="00566D69"/>
    <w:rsid w:val="0056707F"/>
    <w:rsid w:val="00570412"/>
    <w:rsid w:val="00571EE3"/>
    <w:rsid w:val="00572AD2"/>
    <w:rsid w:val="0057404D"/>
    <w:rsid w:val="00577459"/>
    <w:rsid w:val="00580016"/>
    <w:rsid w:val="00580BA6"/>
    <w:rsid w:val="0058174C"/>
    <w:rsid w:val="00581EC1"/>
    <w:rsid w:val="00585980"/>
    <w:rsid w:val="005902F8"/>
    <w:rsid w:val="0059093C"/>
    <w:rsid w:val="00595D32"/>
    <w:rsid w:val="00597DDE"/>
    <w:rsid w:val="005A0632"/>
    <w:rsid w:val="005A091B"/>
    <w:rsid w:val="005A1AC9"/>
    <w:rsid w:val="005A29C8"/>
    <w:rsid w:val="005A3F8F"/>
    <w:rsid w:val="005A5ECB"/>
    <w:rsid w:val="005A6A34"/>
    <w:rsid w:val="005A6F6B"/>
    <w:rsid w:val="005A7590"/>
    <w:rsid w:val="005B156E"/>
    <w:rsid w:val="005B48CF"/>
    <w:rsid w:val="005B5F56"/>
    <w:rsid w:val="005B6D77"/>
    <w:rsid w:val="005B79E6"/>
    <w:rsid w:val="005C00A5"/>
    <w:rsid w:val="005C0275"/>
    <w:rsid w:val="005C07C3"/>
    <w:rsid w:val="005C0F58"/>
    <w:rsid w:val="005C1D7A"/>
    <w:rsid w:val="005C28A9"/>
    <w:rsid w:val="005C56B4"/>
    <w:rsid w:val="005D0703"/>
    <w:rsid w:val="005D14E4"/>
    <w:rsid w:val="005D1F65"/>
    <w:rsid w:val="005D24B9"/>
    <w:rsid w:val="005D25A5"/>
    <w:rsid w:val="005D27E6"/>
    <w:rsid w:val="005D31DE"/>
    <w:rsid w:val="005D330A"/>
    <w:rsid w:val="005D5155"/>
    <w:rsid w:val="005D56A6"/>
    <w:rsid w:val="005D5F5D"/>
    <w:rsid w:val="005D67DC"/>
    <w:rsid w:val="005D734C"/>
    <w:rsid w:val="005E0440"/>
    <w:rsid w:val="005E1E2E"/>
    <w:rsid w:val="005E1F72"/>
    <w:rsid w:val="005E34C3"/>
    <w:rsid w:val="005E38EF"/>
    <w:rsid w:val="005E7100"/>
    <w:rsid w:val="005E716C"/>
    <w:rsid w:val="005E75B0"/>
    <w:rsid w:val="005E79D6"/>
    <w:rsid w:val="005F00A4"/>
    <w:rsid w:val="005F159D"/>
    <w:rsid w:val="005F184E"/>
    <w:rsid w:val="005F2C41"/>
    <w:rsid w:val="005F2D9E"/>
    <w:rsid w:val="005F30A4"/>
    <w:rsid w:val="005F4260"/>
    <w:rsid w:val="005F4928"/>
    <w:rsid w:val="005F59E6"/>
    <w:rsid w:val="005F6CD7"/>
    <w:rsid w:val="005F6FBC"/>
    <w:rsid w:val="006001A3"/>
    <w:rsid w:val="006017A0"/>
    <w:rsid w:val="006029C0"/>
    <w:rsid w:val="00603788"/>
    <w:rsid w:val="00603856"/>
    <w:rsid w:val="006041D6"/>
    <w:rsid w:val="00605E4E"/>
    <w:rsid w:val="00607F54"/>
    <w:rsid w:val="006102B4"/>
    <w:rsid w:val="00610BEA"/>
    <w:rsid w:val="0061116A"/>
    <w:rsid w:val="0061450D"/>
    <w:rsid w:val="006156A7"/>
    <w:rsid w:val="0061639A"/>
    <w:rsid w:val="00616917"/>
    <w:rsid w:val="00620DBD"/>
    <w:rsid w:val="00621E56"/>
    <w:rsid w:val="0062374A"/>
    <w:rsid w:val="006239E1"/>
    <w:rsid w:val="00623DC6"/>
    <w:rsid w:val="00624018"/>
    <w:rsid w:val="00624257"/>
    <w:rsid w:val="00624D83"/>
    <w:rsid w:val="006253E0"/>
    <w:rsid w:val="006257F6"/>
    <w:rsid w:val="00626469"/>
    <w:rsid w:val="00627216"/>
    <w:rsid w:val="006278C7"/>
    <w:rsid w:val="006279AB"/>
    <w:rsid w:val="00627DC3"/>
    <w:rsid w:val="00630C4E"/>
    <w:rsid w:val="006326A0"/>
    <w:rsid w:val="006339E2"/>
    <w:rsid w:val="00633E79"/>
    <w:rsid w:val="00634E9F"/>
    <w:rsid w:val="00635DF3"/>
    <w:rsid w:val="00640CD3"/>
    <w:rsid w:val="00642452"/>
    <w:rsid w:val="00642DBA"/>
    <w:rsid w:val="006448FE"/>
    <w:rsid w:val="00645D1A"/>
    <w:rsid w:val="0064639E"/>
    <w:rsid w:val="00647B0D"/>
    <w:rsid w:val="00651504"/>
    <w:rsid w:val="0065227A"/>
    <w:rsid w:val="006552CC"/>
    <w:rsid w:val="00655850"/>
    <w:rsid w:val="006562EC"/>
    <w:rsid w:val="00656A50"/>
    <w:rsid w:val="006572FA"/>
    <w:rsid w:val="00657699"/>
    <w:rsid w:val="0065785F"/>
    <w:rsid w:val="00657CEF"/>
    <w:rsid w:val="0066151F"/>
    <w:rsid w:val="006616A5"/>
    <w:rsid w:val="00661C01"/>
    <w:rsid w:val="00662B8F"/>
    <w:rsid w:val="006649B1"/>
    <w:rsid w:val="00664F21"/>
    <w:rsid w:val="00665C8F"/>
    <w:rsid w:val="00665EDC"/>
    <w:rsid w:val="0066609B"/>
    <w:rsid w:val="006664D0"/>
    <w:rsid w:val="00671BC0"/>
    <w:rsid w:val="006724F7"/>
    <w:rsid w:val="006727A1"/>
    <w:rsid w:val="0067758A"/>
    <w:rsid w:val="006807B8"/>
    <w:rsid w:val="006811C5"/>
    <w:rsid w:val="00681DCA"/>
    <w:rsid w:val="006821E3"/>
    <w:rsid w:val="00683921"/>
    <w:rsid w:val="00684166"/>
    <w:rsid w:val="0068470A"/>
    <w:rsid w:val="00684E2B"/>
    <w:rsid w:val="00685E69"/>
    <w:rsid w:val="006901C5"/>
    <w:rsid w:val="006908C5"/>
    <w:rsid w:val="006929CD"/>
    <w:rsid w:val="00692B38"/>
    <w:rsid w:val="00692C88"/>
    <w:rsid w:val="006938B1"/>
    <w:rsid w:val="0069492D"/>
    <w:rsid w:val="006959B7"/>
    <w:rsid w:val="00696322"/>
    <w:rsid w:val="00697232"/>
    <w:rsid w:val="006972C2"/>
    <w:rsid w:val="00697777"/>
    <w:rsid w:val="006A27C0"/>
    <w:rsid w:val="006A3215"/>
    <w:rsid w:val="006A478C"/>
    <w:rsid w:val="006A5A52"/>
    <w:rsid w:val="006A60CC"/>
    <w:rsid w:val="006A64DD"/>
    <w:rsid w:val="006A6536"/>
    <w:rsid w:val="006A6BA4"/>
    <w:rsid w:val="006A741A"/>
    <w:rsid w:val="006A7470"/>
    <w:rsid w:val="006A78F1"/>
    <w:rsid w:val="006B0274"/>
    <w:rsid w:val="006B086D"/>
    <w:rsid w:val="006B0E66"/>
    <w:rsid w:val="006B1E80"/>
    <w:rsid w:val="006B36CF"/>
    <w:rsid w:val="006B4314"/>
    <w:rsid w:val="006B44A0"/>
    <w:rsid w:val="006B44F2"/>
    <w:rsid w:val="006B4E3E"/>
    <w:rsid w:val="006B78E4"/>
    <w:rsid w:val="006B799B"/>
    <w:rsid w:val="006C03B5"/>
    <w:rsid w:val="006C0422"/>
    <w:rsid w:val="006C0EE1"/>
    <w:rsid w:val="006C25DF"/>
    <w:rsid w:val="006C3A29"/>
    <w:rsid w:val="006C5071"/>
    <w:rsid w:val="006C7F35"/>
    <w:rsid w:val="006D07D7"/>
    <w:rsid w:val="006D263E"/>
    <w:rsid w:val="006D265B"/>
    <w:rsid w:val="006D27F5"/>
    <w:rsid w:val="006D3D9D"/>
    <w:rsid w:val="006D5DF8"/>
    <w:rsid w:val="006D75A1"/>
    <w:rsid w:val="006D76FA"/>
    <w:rsid w:val="006D7982"/>
    <w:rsid w:val="006E3558"/>
    <w:rsid w:val="006E403B"/>
    <w:rsid w:val="006E4716"/>
    <w:rsid w:val="006E604F"/>
    <w:rsid w:val="006E6708"/>
    <w:rsid w:val="006E6D65"/>
    <w:rsid w:val="006F3DAF"/>
    <w:rsid w:val="006F4299"/>
    <w:rsid w:val="006F55F7"/>
    <w:rsid w:val="006F6E5E"/>
    <w:rsid w:val="006F7A87"/>
    <w:rsid w:val="00700D2D"/>
    <w:rsid w:val="007010FA"/>
    <w:rsid w:val="007014B1"/>
    <w:rsid w:val="00703E4E"/>
    <w:rsid w:val="00707106"/>
    <w:rsid w:val="00710844"/>
    <w:rsid w:val="00710F7C"/>
    <w:rsid w:val="007129EA"/>
    <w:rsid w:val="00712F5B"/>
    <w:rsid w:val="007136EF"/>
    <w:rsid w:val="007159DA"/>
    <w:rsid w:val="00715A14"/>
    <w:rsid w:val="00715B9C"/>
    <w:rsid w:val="00716D1A"/>
    <w:rsid w:val="0071740F"/>
    <w:rsid w:val="00721CCC"/>
    <w:rsid w:val="007226FD"/>
    <w:rsid w:val="00724B38"/>
    <w:rsid w:val="007255C4"/>
    <w:rsid w:val="007256B1"/>
    <w:rsid w:val="0072622C"/>
    <w:rsid w:val="00726ACC"/>
    <w:rsid w:val="00727458"/>
    <w:rsid w:val="00730415"/>
    <w:rsid w:val="00731D93"/>
    <w:rsid w:val="00731E44"/>
    <w:rsid w:val="00732690"/>
    <w:rsid w:val="00732D06"/>
    <w:rsid w:val="00734F94"/>
    <w:rsid w:val="00736FAB"/>
    <w:rsid w:val="0073720D"/>
    <w:rsid w:val="00740BA6"/>
    <w:rsid w:val="00741F0F"/>
    <w:rsid w:val="00744A6A"/>
    <w:rsid w:val="007459A5"/>
    <w:rsid w:val="007472D7"/>
    <w:rsid w:val="00747EC5"/>
    <w:rsid w:val="00750814"/>
    <w:rsid w:val="00750C81"/>
    <w:rsid w:val="00751BE8"/>
    <w:rsid w:val="007526EA"/>
    <w:rsid w:val="00752E6B"/>
    <w:rsid w:val="007538EB"/>
    <w:rsid w:val="00755568"/>
    <w:rsid w:val="007561C6"/>
    <w:rsid w:val="00757000"/>
    <w:rsid w:val="007576EB"/>
    <w:rsid w:val="007621C1"/>
    <w:rsid w:val="00762400"/>
    <w:rsid w:val="00762FD3"/>
    <w:rsid w:val="007632B2"/>
    <w:rsid w:val="0076496B"/>
    <w:rsid w:val="00764A6F"/>
    <w:rsid w:val="00765845"/>
    <w:rsid w:val="007668E8"/>
    <w:rsid w:val="0076728D"/>
    <w:rsid w:val="00767690"/>
    <w:rsid w:val="00767FDA"/>
    <w:rsid w:val="007709A4"/>
    <w:rsid w:val="00771B35"/>
    <w:rsid w:val="00771E5B"/>
    <w:rsid w:val="00772BAB"/>
    <w:rsid w:val="00773CC1"/>
    <w:rsid w:val="007746AF"/>
    <w:rsid w:val="00774817"/>
    <w:rsid w:val="00777372"/>
    <w:rsid w:val="007815DC"/>
    <w:rsid w:val="00782149"/>
    <w:rsid w:val="0078390D"/>
    <w:rsid w:val="00783CFD"/>
    <w:rsid w:val="007855FF"/>
    <w:rsid w:val="007856FC"/>
    <w:rsid w:val="00787A6A"/>
    <w:rsid w:val="00787F24"/>
    <w:rsid w:val="00790CBB"/>
    <w:rsid w:val="00790E1B"/>
    <w:rsid w:val="007933F7"/>
    <w:rsid w:val="00793435"/>
    <w:rsid w:val="00793649"/>
    <w:rsid w:val="007940D8"/>
    <w:rsid w:val="00795349"/>
    <w:rsid w:val="007A06A9"/>
    <w:rsid w:val="007A08EC"/>
    <w:rsid w:val="007A227B"/>
    <w:rsid w:val="007A24B6"/>
    <w:rsid w:val="007A2B13"/>
    <w:rsid w:val="007A3760"/>
    <w:rsid w:val="007A3D5D"/>
    <w:rsid w:val="007A5537"/>
    <w:rsid w:val="007A6A2E"/>
    <w:rsid w:val="007B0BA9"/>
    <w:rsid w:val="007B2990"/>
    <w:rsid w:val="007B2CBE"/>
    <w:rsid w:val="007B306B"/>
    <w:rsid w:val="007B39DD"/>
    <w:rsid w:val="007B4A66"/>
    <w:rsid w:val="007B4FE2"/>
    <w:rsid w:val="007B5013"/>
    <w:rsid w:val="007B529A"/>
    <w:rsid w:val="007B7023"/>
    <w:rsid w:val="007B7F1A"/>
    <w:rsid w:val="007C0242"/>
    <w:rsid w:val="007C0E37"/>
    <w:rsid w:val="007C315C"/>
    <w:rsid w:val="007C33C5"/>
    <w:rsid w:val="007C59ED"/>
    <w:rsid w:val="007C7B5A"/>
    <w:rsid w:val="007C7E20"/>
    <w:rsid w:val="007D16A4"/>
    <w:rsid w:val="007D1FAA"/>
    <w:rsid w:val="007D227A"/>
    <w:rsid w:val="007D50B3"/>
    <w:rsid w:val="007D5683"/>
    <w:rsid w:val="007D57E4"/>
    <w:rsid w:val="007D6842"/>
    <w:rsid w:val="007E06FD"/>
    <w:rsid w:val="007E07F9"/>
    <w:rsid w:val="007E2CD1"/>
    <w:rsid w:val="007E4A83"/>
    <w:rsid w:val="007E5401"/>
    <w:rsid w:val="007E55BD"/>
    <w:rsid w:val="007E5E65"/>
    <w:rsid w:val="007E6958"/>
    <w:rsid w:val="007F00D2"/>
    <w:rsid w:val="007F274C"/>
    <w:rsid w:val="007F397E"/>
    <w:rsid w:val="007F3A59"/>
    <w:rsid w:val="007F5A97"/>
    <w:rsid w:val="007F61DB"/>
    <w:rsid w:val="007F74B1"/>
    <w:rsid w:val="00800F08"/>
    <w:rsid w:val="008024FA"/>
    <w:rsid w:val="00803BD7"/>
    <w:rsid w:val="008068AE"/>
    <w:rsid w:val="00806986"/>
    <w:rsid w:val="0080776F"/>
    <w:rsid w:val="00807EFC"/>
    <w:rsid w:val="0081092E"/>
    <w:rsid w:val="0081211F"/>
    <w:rsid w:val="00814659"/>
    <w:rsid w:val="00814AE1"/>
    <w:rsid w:val="00815B1D"/>
    <w:rsid w:val="00816978"/>
    <w:rsid w:val="00817AAA"/>
    <w:rsid w:val="00820D62"/>
    <w:rsid w:val="00820E05"/>
    <w:rsid w:val="0082104F"/>
    <w:rsid w:val="00821B34"/>
    <w:rsid w:val="00821F1E"/>
    <w:rsid w:val="00824332"/>
    <w:rsid w:val="0082491A"/>
    <w:rsid w:val="0082523B"/>
    <w:rsid w:val="00825271"/>
    <w:rsid w:val="008254A9"/>
    <w:rsid w:val="00826062"/>
    <w:rsid w:val="00827D03"/>
    <w:rsid w:val="00830FB5"/>
    <w:rsid w:val="00831D57"/>
    <w:rsid w:val="00832BB8"/>
    <w:rsid w:val="0083349C"/>
    <w:rsid w:val="00834BE8"/>
    <w:rsid w:val="00835197"/>
    <w:rsid w:val="00835CC8"/>
    <w:rsid w:val="00836742"/>
    <w:rsid w:val="00836EE5"/>
    <w:rsid w:val="0083775C"/>
    <w:rsid w:val="00837AEF"/>
    <w:rsid w:val="0084042F"/>
    <w:rsid w:val="008406E8"/>
    <w:rsid w:val="0084074E"/>
    <w:rsid w:val="00840EBA"/>
    <w:rsid w:val="008418AA"/>
    <w:rsid w:val="00841C0C"/>
    <w:rsid w:val="00841EE4"/>
    <w:rsid w:val="00843228"/>
    <w:rsid w:val="008433CE"/>
    <w:rsid w:val="00843529"/>
    <w:rsid w:val="00843978"/>
    <w:rsid w:val="008451D7"/>
    <w:rsid w:val="00845C97"/>
    <w:rsid w:val="008465A8"/>
    <w:rsid w:val="00846A1F"/>
    <w:rsid w:val="0085047C"/>
    <w:rsid w:val="00850C76"/>
    <w:rsid w:val="00850E59"/>
    <w:rsid w:val="00850F06"/>
    <w:rsid w:val="00851B5C"/>
    <w:rsid w:val="00852730"/>
    <w:rsid w:val="00852AB9"/>
    <w:rsid w:val="00852C2D"/>
    <w:rsid w:val="00853E1B"/>
    <w:rsid w:val="0085430A"/>
    <w:rsid w:val="00854876"/>
    <w:rsid w:val="00854E70"/>
    <w:rsid w:val="0085507D"/>
    <w:rsid w:val="00855B59"/>
    <w:rsid w:val="00855EA6"/>
    <w:rsid w:val="00856549"/>
    <w:rsid w:val="008602E5"/>
    <w:rsid w:val="00860680"/>
    <w:rsid w:val="0086146C"/>
    <w:rsid w:val="00862F8D"/>
    <w:rsid w:val="00863EE3"/>
    <w:rsid w:val="008643B4"/>
    <w:rsid w:val="00865D0B"/>
    <w:rsid w:val="008664D3"/>
    <w:rsid w:val="00866B96"/>
    <w:rsid w:val="008673FC"/>
    <w:rsid w:val="008674E8"/>
    <w:rsid w:val="00867C4B"/>
    <w:rsid w:val="00870033"/>
    <w:rsid w:val="00870F67"/>
    <w:rsid w:val="008718D5"/>
    <w:rsid w:val="00871AAE"/>
    <w:rsid w:val="00871DED"/>
    <w:rsid w:val="0087208C"/>
    <w:rsid w:val="00873E24"/>
    <w:rsid w:val="0087549F"/>
    <w:rsid w:val="00875AFF"/>
    <w:rsid w:val="00881239"/>
    <w:rsid w:val="0088138B"/>
    <w:rsid w:val="008814E7"/>
    <w:rsid w:val="00881E56"/>
    <w:rsid w:val="0088497F"/>
    <w:rsid w:val="008852EC"/>
    <w:rsid w:val="0088750E"/>
    <w:rsid w:val="00890921"/>
    <w:rsid w:val="00891027"/>
    <w:rsid w:val="0089166E"/>
    <w:rsid w:val="00891861"/>
    <w:rsid w:val="00891E8C"/>
    <w:rsid w:val="00892BE3"/>
    <w:rsid w:val="00892C7C"/>
    <w:rsid w:val="0089320F"/>
    <w:rsid w:val="008935A8"/>
    <w:rsid w:val="0089376D"/>
    <w:rsid w:val="008940A4"/>
    <w:rsid w:val="00894561"/>
    <w:rsid w:val="00894E88"/>
    <w:rsid w:val="00896651"/>
    <w:rsid w:val="00896D14"/>
    <w:rsid w:val="0089737F"/>
    <w:rsid w:val="008A0C28"/>
    <w:rsid w:val="008A0E29"/>
    <w:rsid w:val="008A0E35"/>
    <w:rsid w:val="008A0EB2"/>
    <w:rsid w:val="008A0F1F"/>
    <w:rsid w:val="008A1299"/>
    <w:rsid w:val="008A22DD"/>
    <w:rsid w:val="008A4B68"/>
    <w:rsid w:val="008A50D3"/>
    <w:rsid w:val="008A57C6"/>
    <w:rsid w:val="008A58A5"/>
    <w:rsid w:val="008A5F84"/>
    <w:rsid w:val="008A620A"/>
    <w:rsid w:val="008A7C43"/>
    <w:rsid w:val="008B08A0"/>
    <w:rsid w:val="008B182F"/>
    <w:rsid w:val="008B1999"/>
    <w:rsid w:val="008B292F"/>
    <w:rsid w:val="008B403C"/>
    <w:rsid w:val="008B484C"/>
    <w:rsid w:val="008B4852"/>
    <w:rsid w:val="008B5A9E"/>
    <w:rsid w:val="008B5D7E"/>
    <w:rsid w:val="008B72E3"/>
    <w:rsid w:val="008B7D5B"/>
    <w:rsid w:val="008C335B"/>
    <w:rsid w:val="008C54CA"/>
    <w:rsid w:val="008C7D66"/>
    <w:rsid w:val="008D01DF"/>
    <w:rsid w:val="008D026A"/>
    <w:rsid w:val="008D0FC5"/>
    <w:rsid w:val="008D1385"/>
    <w:rsid w:val="008D1B06"/>
    <w:rsid w:val="008D2131"/>
    <w:rsid w:val="008D2944"/>
    <w:rsid w:val="008D3E31"/>
    <w:rsid w:val="008D41F4"/>
    <w:rsid w:val="008D458B"/>
    <w:rsid w:val="008D45E4"/>
    <w:rsid w:val="008D49F0"/>
    <w:rsid w:val="008D6627"/>
    <w:rsid w:val="008D6D5B"/>
    <w:rsid w:val="008D6E11"/>
    <w:rsid w:val="008D7224"/>
    <w:rsid w:val="008D7A21"/>
    <w:rsid w:val="008D7C4D"/>
    <w:rsid w:val="008E0109"/>
    <w:rsid w:val="008E0466"/>
    <w:rsid w:val="008E2A85"/>
    <w:rsid w:val="008E43E8"/>
    <w:rsid w:val="008E454C"/>
    <w:rsid w:val="008E591B"/>
    <w:rsid w:val="008E5B34"/>
    <w:rsid w:val="008E7338"/>
    <w:rsid w:val="008F10E2"/>
    <w:rsid w:val="008F1394"/>
    <w:rsid w:val="008F1443"/>
    <w:rsid w:val="008F2485"/>
    <w:rsid w:val="008F2A6C"/>
    <w:rsid w:val="008F3E05"/>
    <w:rsid w:val="008F61A4"/>
    <w:rsid w:val="008F67D2"/>
    <w:rsid w:val="008F70F2"/>
    <w:rsid w:val="008F7FBB"/>
    <w:rsid w:val="0090026A"/>
    <w:rsid w:val="009003E9"/>
    <w:rsid w:val="00900690"/>
    <w:rsid w:val="00900AB8"/>
    <w:rsid w:val="0090149A"/>
    <w:rsid w:val="00904F2B"/>
    <w:rsid w:val="00905CAD"/>
    <w:rsid w:val="0090603B"/>
    <w:rsid w:val="009070D5"/>
    <w:rsid w:val="00907765"/>
    <w:rsid w:val="00907C4A"/>
    <w:rsid w:val="009108F9"/>
    <w:rsid w:val="00910BBC"/>
    <w:rsid w:val="00910EB8"/>
    <w:rsid w:val="00911388"/>
    <w:rsid w:val="009120FC"/>
    <w:rsid w:val="00912DEE"/>
    <w:rsid w:val="00913297"/>
    <w:rsid w:val="00913406"/>
    <w:rsid w:val="009134E9"/>
    <w:rsid w:val="00914874"/>
    <w:rsid w:val="009155D2"/>
    <w:rsid w:val="00915F03"/>
    <w:rsid w:val="009170BE"/>
    <w:rsid w:val="00920217"/>
    <w:rsid w:val="009230F3"/>
    <w:rsid w:val="00923330"/>
    <w:rsid w:val="00924A51"/>
    <w:rsid w:val="00924B1F"/>
    <w:rsid w:val="00924BBC"/>
    <w:rsid w:val="00924D5A"/>
    <w:rsid w:val="0092512E"/>
    <w:rsid w:val="0092543B"/>
    <w:rsid w:val="00926A16"/>
    <w:rsid w:val="00926A43"/>
    <w:rsid w:val="009276D1"/>
    <w:rsid w:val="00927ECD"/>
    <w:rsid w:val="00930BF0"/>
    <w:rsid w:val="00930EC7"/>
    <w:rsid w:val="009320C9"/>
    <w:rsid w:val="00932401"/>
    <w:rsid w:val="00932C19"/>
    <w:rsid w:val="00933912"/>
    <w:rsid w:val="009340FA"/>
    <w:rsid w:val="0093515A"/>
    <w:rsid w:val="0093614E"/>
    <w:rsid w:val="00936404"/>
    <w:rsid w:val="009366C4"/>
    <w:rsid w:val="00936BFA"/>
    <w:rsid w:val="00936C24"/>
    <w:rsid w:val="00937C9B"/>
    <w:rsid w:val="00941FC5"/>
    <w:rsid w:val="0094545C"/>
    <w:rsid w:val="0094551B"/>
    <w:rsid w:val="0094683B"/>
    <w:rsid w:val="009468D2"/>
    <w:rsid w:val="00946CB1"/>
    <w:rsid w:val="00947502"/>
    <w:rsid w:val="009509F2"/>
    <w:rsid w:val="00950A9A"/>
    <w:rsid w:val="009526F5"/>
    <w:rsid w:val="00954460"/>
    <w:rsid w:val="009546B6"/>
    <w:rsid w:val="00954E16"/>
    <w:rsid w:val="00954F16"/>
    <w:rsid w:val="00955AC3"/>
    <w:rsid w:val="00955C50"/>
    <w:rsid w:val="00956177"/>
    <w:rsid w:val="00960974"/>
    <w:rsid w:val="0096187C"/>
    <w:rsid w:val="009619CD"/>
    <w:rsid w:val="0096323F"/>
    <w:rsid w:val="009633E4"/>
    <w:rsid w:val="009648CC"/>
    <w:rsid w:val="00965E02"/>
    <w:rsid w:val="00967FE7"/>
    <w:rsid w:val="00970AA0"/>
    <w:rsid w:val="00971CA9"/>
    <w:rsid w:val="009724F0"/>
    <w:rsid w:val="00974198"/>
    <w:rsid w:val="0097481F"/>
    <w:rsid w:val="00974B66"/>
    <w:rsid w:val="00974C10"/>
    <w:rsid w:val="009766F2"/>
    <w:rsid w:val="0097733D"/>
    <w:rsid w:val="00982F72"/>
    <w:rsid w:val="009868DD"/>
    <w:rsid w:val="0098703F"/>
    <w:rsid w:val="00987240"/>
    <w:rsid w:val="0099128A"/>
    <w:rsid w:val="00991C14"/>
    <w:rsid w:val="009922E9"/>
    <w:rsid w:val="009925C9"/>
    <w:rsid w:val="00992717"/>
    <w:rsid w:val="009933C4"/>
    <w:rsid w:val="00996717"/>
    <w:rsid w:val="00997E4C"/>
    <w:rsid w:val="009A0490"/>
    <w:rsid w:val="009A049C"/>
    <w:rsid w:val="009A07BC"/>
    <w:rsid w:val="009A0B7B"/>
    <w:rsid w:val="009A0CD4"/>
    <w:rsid w:val="009A206B"/>
    <w:rsid w:val="009A2B09"/>
    <w:rsid w:val="009A43F2"/>
    <w:rsid w:val="009A45A0"/>
    <w:rsid w:val="009A57E5"/>
    <w:rsid w:val="009B098B"/>
    <w:rsid w:val="009B1952"/>
    <w:rsid w:val="009B301F"/>
    <w:rsid w:val="009B3117"/>
    <w:rsid w:val="009B321F"/>
    <w:rsid w:val="009B3AA2"/>
    <w:rsid w:val="009B4410"/>
    <w:rsid w:val="009B6653"/>
    <w:rsid w:val="009C1227"/>
    <w:rsid w:val="009C1291"/>
    <w:rsid w:val="009C16F1"/>
    <w:rsid w:val="009C178F"/>
    <w:rsid w:val="009C1AEE"/>
    <w:rsid w:val="009C1E3D"/>
    <w:rsid w:val="009C2290"/>
    <w:rsid w:val="009C325E"/>
    <w:rsid w:val="009C358C"/>
    <w:rsid w:val="009C35B5"/>
    <w:rsid w:val="009C4DAF"/>
    <w:rsid w:val="009C54A6"/>
    <w:rsid w:val="009C54DA"/>
    <w:rsid w:val="009C5522"/>
    <w:rsid w:val="009C5825"/>
    <w:rsid w:val="009C67D2"/>
    <w:rsid w:val="009C76A0"/>
    <w:rsid w:val="009C7711"/>
    <w:rsid w:val="009D0CC3"/>
    <w:rsid w:val="009D4556"/>
    <w:rsid w:val="009D5020"/>
    <w:rsid w:val="009D5757"/>
    <w:rsid w:val="009D5861"/>
    <w:rsid w:val="009D6A17"/>
    <w:rsid w:val="009D7E3C"/>
    <w:rsid w:val="009D7FAF"/>
    <w:rsid w:val="009E0AC3"/>
    <w:rsid w:val="009E1707"/>
    <w:rsid w:val="009E1B28"/>
    <w:rsid w:val="009E2B8C"/>
    <w:rsid w:val="009E52CF"/>
    <w:rsid w:val="009E5953"/>
    <w:rsid w:val="009E5C9B"/>
    <w:rsid w:val="009E6A99"/>
    <w:rsid w:val="009E6BFA"/>
    <w:rsid w:val="009E773E"/>
    <w:rsid w:val="009E7820"/>
    <w:rsid w:val="009E7B56"/>
    <w:rsid w:val="009E7D26"/>
    <w:rsid w:val="009F1A1B"/>
    <w:rsid w:val="009F1A3C"/>
    <w:rsid w:val="009F1BA1"/>
    <w:rsid w:val="009F277B"/>
    <w:rsid w:val="009F32A8"/>
    <w:rsid w:val="009F495A"/>
    <w:rsid w:val="009F6D98"/>
    <w:rsid w:val="00A005F7"/>
    <w:rsid w:val="00A013C0"/>
    <w:rsid w:val="00A014C8"/>
    <w:rsid w:val="00A01DAE"/>
    <w:rsid w:val="00A02240"/>
    <w:rsid w:val="00A04184"/>
    <w:rsid w:val="00A058A4"/>
    <w:rsid w:val="00A07D06"/>
    <w:rsid w:val="00A103AB"/>
    <w:rsid w:val="00A10443"/>
    <w:rsid w:val="00A10E29"/>
    <w:rsid w:val="00A11125"/>
    <w:rsid w:val="00A11788"/>
    <w:rsid w:val="00A11794"/>
    <w:rsid w:val="00A13533"/>
    <w:rsid w:val="00A14B74"/>
    <w:rsid w:val="00A1650E"/>
    <w:rsid w:val="00A16830"/>
    <w:rsid w:val="00A17F2C"/>
    <w:rsid w:val="00A20CE5"/>
    <w:rsid w:val="00A22D50"/>
    <w:rsid w:val="00A23B52"/>
    <w:rsid w:val="00A24818"/>
    <w:rsid w:val="00A250EC"/>
    <w:rsid w:val="00A25DD4"/>
    <w:rsid w:val="00A26B75"/>
    <w:rsid w:val="00A304FC"/>
    <w:rsid w:val="00A31A05"/>
    <w:rsid w:val="00A31A41"/>
    <w:rsid w:val="00A31D7C"/>
    <w:rsid w:val="00A33B2E"/>
    <w:rsid w:val="00A3560E"/>
    <w:rsid w:val="00A35F24"/>
    <w:rsid w:val="00A366F1"/>
    <w:rsid w:val="00A37003"/>
    <w:rsid w:val="00A371A8"/>
    <w:rsid w:val="00A37598"/>
    <w:rsid w:val="00A37611"/>
    <w:rsid w:val="00A40DC9"/>
    <w:rsid w:val="00A4100C"/>
    <w:rsid w:val="00A41CAD"/>
    <w:rsid w:val="00A430D6"/>
    <w:rsid w:val="00A43824"/>
    <w:rsid w:val="00A440D4"/>
    <w:rsid w:val="00A444C0"/>
    <w:rsid w:val="00A44F8E"/>
    <w:rsid w:val="00A45EAE"/>
    <w:rsid w:val="00A46A84"/>
    <w:rsid w:val="00A50527"/>
    <w:rsid w:val="00A50E90"/>
    <w:rsid w:val="00A51F65"/>
    <w:rsid w:val="00A5285D"/>
    <w:rsid w:val="00A53293"/>
    <w:rsid w:val="00A54394"/>
    <w:rsid w:val="00A548EE"/>
    <w:rsid w:val="00A55592"/>
    <w:rsid w:val="00A5624B"/>
    <w:rsid w:val="00A566A8"/>
    <w:rsid w:val="00A568E2"/>
    <w:rsid w:val="00A56DF8"/>
    <w:rsid w:val="00A57DBC"/>
    <w:rsid w:val="00A57F41"/>
    <w:rsid w:val="00A60837"/>
    <w:rsid w:val="00A62011"/>
    <w:rsid w:val="00A6355E"/>
    <w:rsid w:val="00A65F40"/>
    <w:rsid w:val="00A662BA"/>
    <w:rsid w:val="00A701C0"/>
    <w:rsid w:val="00A705AB"/>
    <w:rsid w:val="00A71F22"/>
    <w:rsid w:val="00A73A47"/>
    <w:rsid w:val="00A73D48"/>
    <w:rsid w:val="00A73EAD"/>
    <w:rsid w:val="00A751A3"/>
    <w:rsid w:val="00A7667C"/>
    <w:rsid w:val="00A77013"/>
    <w:rsid w:val="00A84525"/>
    <w:rsid w:val="00A85441"/>
    <w:rsid w:val="00A8675A"/>
    <w:rsid w:val="00A90953"/>
    <w:rsid w:val="00A93EB1"/>
    <w:rsid w:val="00A941F2"/>
    <w:rsid w:val="00A946D0"/>
    <w:rsid w:val="00A9483F"/>
    <w:rsid w:val="00A9634F"/>
    <w:rsid w:val="00A970F3"/>
    <w:rsid w:val="00AA0600"/>
    <w:rsid w:val="00AA0FB9"/>
    <w:rsid w:val="00AA1098"/>
    <w:rsid w:val="00AA1156"/>
    <w:rsid w:val="00AA222A"/>
    <w:rsid w:val="00AA22B4"/>
    <w:rsid w:val="00AA3563"/>
    <w:rsid w:val="00AA391C"/>
    <w:rsid w:val="00AA5A07"/>
    <w:rsid w:val="00AA6573"/>
    <w:rsid w:val="00AA7CA5"/>
    <w:rsid w:val="00AB045E"/>
    <w:rsid w:val="00AB1454"/>
    <w:rsid w:val="00AB1B21"/>
    <w:rsid w:val="00AB2327"/>
    <w:rsid w:val="00AB2BD9"/>
    <w:rsid w:val="00AB312C"/>
    <w:rsid w:val="00AB3DC0"/>
    <w:rsid w:val="00AB413F"/>
    <w:rsid w:val="00AB5AE5"/>
    <w:rsid w:val="00AB710D"/>
    <w:rsid w:val="00AC18A5"/>
    <w:rsid w:val="00AC1FC4"/>
    <w:rsid w:val="00AC355A"/>
    <w:rsid w:val="00AC43A0"/>
    <w:rsid w:val="00AC474E"/>
    <w:rsid w:val="00AC5686"/>
    <w:rsid w:val="00AC5FAC"/>
    <w:rsid w:val="00AC61E8"/>
    <w:rsid w:val="00AC6B4B"/>
    <w:rsid w:val="00AC6E61"/>
    <w:rsid w:val="00AC6ECE"/>
    <w:rsid w:val="00AC733E"/>
    <w:rsid w:val="00AC7DDC"/>
    <w:rsid w:val="00AD01E5"/>
    <w:rsid w:val="00AD037E"/>
    <w:rsid w:val="00AD095B"/>
    <w:rsid w:val="00AD0EB2"/>
    <w:rsid w:val="00AD19F6"/>
    <w:rsid w:val="00AD2641"/>
    <w:rsid w:val="00AD369A"/>
    <w:rsid w:val="00AD3F6A"/>
    <w:rsid w:val="00AD4705"/>
    <w:rsid w:val="00AD4F86"/>
    <w:rsid w:val="00AD6813"/>
    <w:rsid w:val="00AD68DB"/>
    <w:rsid w:val="00AD6BE7"/>
    <w:rsid w:val="00AD7297"/>
    <w:rsid w:val="00AE074D"/>
    <w:rsid w:val="00AE0892"/>
    <w:rsid w:val="00AE0FB6"/>
    <w:rsid w:val="00AE1406"/>
    <w:rsid w:val="00AE1903"/>
    <w:rsid w:val="00AE20B8"/>
    <w:rsid w:val="00AE474E"/>
    <w:rsid w:val="00AE5182"/>
    <w:rsid w:val="00AE6181"/>
    <w:rsid w:val="00AE6FE5"/>
    <w:rsid w:val="00AE753A"/>
    <w:rsid w:val="00AE7D3A"/>
    <w:rsid w:val="00AE7D87"/>
    <w:rsid w:val="00AF04B0"/>
    <w:rsid w:val="00AF04FC"/>
    <w:rsid w:val="00AF0BE3"/>
    <w:rsid w:val="00AF3D80"/>
    <w:rsid w:val="00AF4686"/>
    <w:rsid w:val="00AF70B6"/>
    <w:rsid w:val="00AF73F5"/>
    <w:rsid w:val="00AF75CB"/>
    <w:rsid w:val="00B0095C"/>
    <w:rsid w:val="00B01800"/>
    <w:rsid w:val="00B01CB7"/>
    <w:rsid w:val="00B0335A"/>
    <w:rsid w:val="00B04EF0"/>
    <w:rsid w:val="00B050D2"/>
    <w:rsid w:val="00B056C1"/>
    <w:rsid w:val="00B069BF"/>
    <w:rsid w:val="00B11247"/>
    <w:rsid w:val="00B11449"/>
    <w:rsid w:val="00B116DF"/>
    <w:rsid w:val="00B147E3"/>
    <w:rsid w:val="00B14875"/>
    <w:rsid w:val="00B14C7A"/>
    <w:rsid w:val="00B152A1"/>
    <w:rsid w:val="00B158FE"/>
    <w:rsid w:val="00B15940"/>
    <w:rsid w:val="00B15ABD"/>
    <w:rsid w:val="00B15D46"/>
    <w:rsid w:val="00B17BFE"/>
    <w:rsid w:val="00B17C16"/>
    <w:rsid w:val="00B210BA"/>
    <w:rsid w:val="00B215B8"/>
    <w:rsid w:val="00B224A0"/>
    <w:rsid w:val="00B2302E"/>
    <w:rsid w:val="00B23039"/>
    <w:rsid w:val="00B253B0"/>
    <w:rsid w:val="00B2641D"/>
    <w:rsid w:val="00B26F22"/>
    <w:rsid w:val="00B26F37"/>
    <w:rsid w:val="00B277BE"/>
    <w:rsid w:val="00B3070F"/>
    <w:rsid w:val="00B309A9"/>
    <w:rsid w:val="00B318CB"/>
    <w:rsid w:val="00B31A63"/>
    <w:rsid w:val="00B31FD4"/>
    <w:rsid w:val="00B32FB2"/>
    <w:rsid w:val="00B33D4E"/>
    <w:rsid w:val="00B3447D"/>
    <w:rsid w:val="00B34C62"/>
    <w:rsid w:val="00B35D7F"/>
    <w:rsid w:val="00B365E8"/>
    <w:rsid w:val="00B3689F"/>
    <w:rsid w:val="00B37272"/>
    <w:rsid w:val="00B37C62"/>
    <w:rsid w:val="00B37E68"/>
    <w:rsid w:val="00B40A2A"/>
    <w:rsid w:val="00B43448"/>
    <w:rsid w:val="00B45824"/>
    <w:rsid w:val="00B503E4"/>
    <w:rsid w:val="00B51D48"/>
    <w:rsid w:val="00B53347"/>
    <w:rsid w:val="00B60AB2"/>
    <w:rsid w:val="00B617AD"/>
    <w:rsid w:val="00B61FB3"/>
    <w:rsid w:val="00B6283F"/>
    <w:rsid w:val="00B63A3C"/>
    <w:rsid w:val="00B6447E"/>
    <w:rsid w:val="00B64630"/>
    <w:rsid w:val="00B647AB"/>
    <w:rsid w:val="00B650B6"/>
    <w:rsid w:val="00B653D7"/>
    <w:rsid w:val="00B65490"/>
    <w:rsid w:val="00B66F49"/>
    <w:rsid w:val="00B70E73"/>
    <w:rsid w:val="00B71421"/>
    <w:rsid w:val="00B7149C"/>
    <w:rsid w:val="00B735C3"/>
    <w:rsid w:val="00B75BEA"/>
    <w:rsid w:val="00B7711B"/>
    <w:rsid w:val="00B77634"/>
    <w:rsid w:val="00B779BB"/>
    <w:rsid w:val="00B81505"/>
    <w:rsid w:val="00B820F7"/>
    <w:rsid w:val="00B852A6"/>
    <w:rsid w:val="00B85625"/>
    <w:rsid w:val="00B85CEA"/>
    <w:rsid w:val="00B8684F"/>
    <w:rsid w:val="00B86F7E"/>
    <w:rsid w:val="00B875D5"/>
    <w:rsid w:val="00B87934"/>
    <w:rsid w:val="00B879CC"/>
    <w:rsid w:val="00B91499"/>
    <w:rsid w:val="00B91C2B"/>
    <w:rsid w:val="00B922EA"/>
    <w:rsid w:val="00B92B53"/>
    <w:rsid w:val="00B9361E"/>
    <w:rsid w:val="00B9478A"/>
    <w:rsid w:val="00B967ED"/>
    <w:rsid w:val="00B96BB7"/>
    <w:rsid w:val="00B97A37"/>
    <w:rsid w:val="00B97CD3"/>
    <w:rsid w:val="00BA02A1"/>
    <w:rsid w:val="00BA0D3C"/>
    <w:rsid w:val="00BA143E"/>
    <w:rsid w:val="00BA176F"/>
    <w:rsid w:val="00BA1D76"/>
    <w:rsid w:val="00BA2EA8"/>
    <w:rsid w:val="00BA4725"/>
    <w:rsid w:val="00BA4900"/>
    <w:rsid w:val="00BA5706"/>
    <w:rsid w:val="00BA5D08"/>
    <w:rsid w:val="00BA652D"/>
    <w:rsid w:val="00BA6BB1"/>
    <w:rsid w:val="00BA79A3"/>
    <w:rsid w:val="00BB0D17"/>
    <w:rsid w:val="00BB1968"/>
    <w:rsid w:val="00BB2C3C"/>
    <w:rsid w:val="00BB330A"/>
    <w:rsid w:val="00BB3480"/>
    <w:rsid w:val="00BB3F7E"/>
    <w:rsid w:val="00BB5E3B"/>
    <w:rsid w:val="00BB74CD"/>
    <w:rsid w:val="00BB7503"/>
    <w:rsid w:val="00BC2DDB"/>
    <w:rsid w:val="00BC35B6"/>
    <w:rsid w:val="00BC3651"/>
    <w:rsid w:val="00BC45F4"/>
    <w:rsid w:val="00BC49C7"/>
    <w:rsid w:val="00BC63EB"/>
    <w:rsid w:val="00BD0363"/>
    <w:rsid w:val="00BD10D5"/>
    <w:rsid w:val="00BD127B"/>
    <w:rsid w:val="00BD46E2"/>
    <w:rsid w:val="00BD5021"/>
    <w:rsid w:val="00BD7579"/>
    <w:rsid w:val="00BE0D30"/>
    <w:rsid w:val="00BE0FBE"/>
    <w:rsid w:val="00BE197E"/>
    <w:rsid w:val="00BE1FFB"/>
    <w:rsid w:val="00BE26E1"/>
    <w:rsid w:val="00BE38F6"/>
    <w:rsid w:val="00BE4382"/>
    <w:rsid w:val="00BE45C8"/>
    <w:rsid w:val="00BE63BD"/>
    <w:rsid w:val="00BE64AB"/>
    <w:rsid w:val="00BF16D9"/>
    <w:rsid w:val="00BF2677"/>
    <w:rsid w:val="00BF3125"/>
    <w:rsid w:val="00BF3BE1"/>
    <w:rsid w:val="00BF3C3A"/>
    <w:rsid w:val="00BF4E3F"/>
    <w:rsid w:val="00BF53B5"/>
    <w:rsid w:val="00BF5EC0"/>
    <w:rsid w:val="00BF7D1C"/>
    <w:rsid w:val="00C00E4D"/>
    <w:rsid w:val="00C03812"/>
    <w:rsid w:val="00C05C63"/>
    <w:rsid w:val="00C071BF"/>
    <w:rsid w:val="00C07730"/>
    <w:rsid w:val="00C07AFC"/>
    <w:rsid w:val="00C10434"/>
    <w:rsid w:val="00C112BF"/>
    <w:rsid w:val="00C116F0"/>
    <w:rsid w:val="00C11CA2"/>
    <w:rsid w:val="00C124B1"/>
    <w:rsid w:val="00C14C61"/>
    <w:rsid w:val="00C16CA6"/>
    <w:rsid w:val="00C16E2B"/>
    <w:rsid w:val="00C17B55"/>
    <w:rsid w:val="00C20372"/>
    <w:rsid w:val="00C222B1"/>
    <w:rsid w:val="00C24BA1"/>
    <w:rsid w:val="00C250E0"/>
    <w:rsid w:val="00C26344"/>
    <w:rsid w:val="00C268C5"/>
    <w:rsid w:val="00C273AA"/>
    <w:rsid w:val="00C32FE1"/>
    <w:rsid w:val="00C33064"/>
    <w:rsid w:val="00C33A02"/>
    <w:rsid w:val="00C350FC"/>
    <w:rsid w:val="00C3517B"/>
    <w:rsid w:val="00C35649"/>
    <w:rsid w:val="00C35AF0"/>
    <w:rsid w:val="00C35FBB"/>
    <w:rsid w:val="00C366DB"/>
    <w:rsid w:val="00C378E0"/>
    <w:rsid w:val="00C40A61"/>
    <w:rsid w:val="00C42C6D"/>
    <w:rsid w:val="00C44CA3"/>
    <w:rsid w:val="00C44DE6"/>
    <w:rsid w:val="00C45405"/>
    <w:rsid w:val="00C45C3F"/>
    <w:rsid w:val="00C45F71"/>
    <w:rsid w:val="00C46DA9"/>
    <w:rsid w:val="00C5064F"/>
    <w:rsid w:val="00C507F2"/>
    <w:rsid w:val="00C516FB"/>
    <w:rsid w:val="00C55B6F"/>
    <w:rsid w:val="00C55D6C"/>
    <w:rsid w:val="00C616AF"/>
    <w:rsid w:val="00C619A0"/>
    <w:rsid w:val="00C63867"/>
    <w:rsid w:val="00C64E41"/>
    <w:rsid w:val="00C6549C"/>
    <w:rsid w:val="00C65EA2"/>
    <w:rsid w:val="00C65F00"/>
    <w:rsid w:val="00C664AD"/>
    <w:rsid w:val="00C70010"/>
    <w:rsid w:val="00C7101E"/>
    <w:rsid w:val="00C72617"/>
    <w:rsid w:val="00C7279D"/>
    <w:rsid w:val="00C72C8A"/>
    <w:rsid w:val="00C72D7E"/>
    <w:rsid w:val="00C762B2"/>
    <w:rsid w:val="00C76824"/>
    <w:rsid w:val="00C76EA3"/>
    <w:rsid w:val="00C77DD6"/>
    <w:rsid w:val="00C80D08"/>
    <w:rsid w:val="00C82372"/>
    <w:rsid w:val="00C82826"/>
    <w:rsid w:val="00C8601C"/>
    <w:rsid w:val="00C86607"/>
    <w:rsid w:val="00C91EA8"/>
    <w:rsid w:val="00C92417"/>
    <w:rsid w:val="00C929D4"/>
    <w:rsid w:val="00C95169"/>
    <w:rsid w:val="00CA2165"/>
    <w:rsid w:val="00CA2A9C"/>
    <w:rsid w:val="00CA4861"/>
    <w:rsid w:val="00CA4AAD"/>
    <w:rsid w:val="00CA5124"/>
    <w:rsid w:val="00CA676A"/>
    <w:rsid w:val="00CB02BE"/>
    <w:rsid w:val="00CB1A58"/>
    <w:rsid w:val="00CB40BA"/>
    <w:rsid w:val="00CB5E9F"/>
    <w:rsid w:val="00CC1DA9"/>
    <w:rsid w:val="00CC22C9"/>
    <w:rsid w:val="00CC2461"/>
    <w:rsid w:val="00CC2BCF"/>
    <w:rsid w:val="00CC5315"/>
    <w:rsid w:val="00CC5DDA"/>
    <w:rsid w:val="00CC7505"/>
    <w:rsid w:val="00CD09E8"/>
    <w:rsid w:val="00CD0F6D"/>
    <w:rsid w:val="00CD4FDA"/>
    <w:rsid w:val="00CD66C8"/>
    <w:rsid w:val="00CD690A"/>
    <w:rsid w:val="00CD768F"/>
    <w:rsid w:val="00CD7C3A"/>
    <w:rsid w:val="00CE30A7"/>
    <w:rsid w:val="00CE3B4D"/>
    <w:rsid w:val="00CE4140"/>
    <w:rsid w:val="00CE4544"/>
    <w:rsid w:val="00CE53BD"/>
    <w:rsid w:val="00CE5B4E"/>
    <w:rsid w:val="00CE5BBB"/>
    <w:rsid w:val="00CE677A"/>
    <w:rsid w:val="00CE6B8F"/>
    <w:rsid w:val="00CF062C"/>
    <w:rsid w:val="00CF0746"/>
    <w:rsid w:val="00CF1590"/>
    <w:rsid w:val="00CF182C"/>
    <w:rsid w:val="00CF2573"/>
    <w:rsid w:val="00CF2CCE"/>
    <w:rsid w:val="00CF37EF"/>
    <w:rsid w:val="00CF4785"/>
    <w:rsid w:val="00CF5E24"/>
    <w:rsid w:val="00CF754C"/>
    <w:rsid w:val="00D00D4E"/>
    <w:rsid w:val="00D01329"/>
    <w:rsid w:val="00D0456B"/>
    <w:rsid w:val="00D0618F"/>
    <w:rsid w:val="00D06A0F"/>
    <w:rsid w:val="00D06DAE"/>
    <w:rsid w:val="00D1034D"/>
    <w:rsid w:val="00D11995"/>
    <w:rsid w:val="00D121A4"/>
    <w:rsid w:val="00D13260"/>
    <w:rsid w:val="00D13703"/>
    <w:rsid w:val="00D15FC1"/>
    <w:rsid w:val="00D2040F"/>
    <w:rsid w:val="00D20DBC"/>
    <w:rsid w:val="00D21B60"/>
    <w:rsid w:val="00D25BEB"/>
    <w:rsid w:val="00D26B66"/>
    <w:rsid w:val="00D30F71"/>
    <w:rsid w:val="00D325CF"/>
    <w:rsid w:val="00D33F9D"/>
    <w:rsid w:val="00D353A0"/>
    <w:rsid w:val="00D361A9"/>
    <w:rsid w:val="00D36E81"/>
    <w:rsid w:val="00D370BC"/>
    <w:rsid w:val="00D40816"/>
    <w:rsid w:val="00D417AC"/>
    <w:rsid w:val="00D4583F"/>
    <w:rsid w:val="00D458A6"/>
    <w:rsid w:val="00D4591E"/>
    <w:rsid w:val="00D46789"/>
    <w:rsid w:val="00D46ED0"/>
    <w:rsid w:val="00D50106"/>
    <w:rsid w:val="00D50157"/>
    <w:rsid w:val="00D5098D"/>
    <w:rsid w:val="00D50E93"/>
    <w:rsid w:val="00D51EFC"/>
    <w:rsid w:val="00D530B6"/>
    <w:rsid w:val="00D53158"/>
    <w:rsid w:val="00D53A1A"/>
    <w:rsid w:val="00D53E29"/>
    <w:rsid w:val="00D5464C"/>
    <w:rsid w:val="00D547CF"/>
    <w:rsid w:val="00D55BEC"/>
    <w:rsid w:val="00D56469"/>
    <w:rsid w:val="00D56F2C"/>
    <w:rsid w:val="00D571D8"/>
    <w:rsid w:val="00D57AAB"/>
    <w:rsid w:val="00D6018A"/>
    <w:rsid w:val="00D61819"/>
    <w:rsid w:val="00D61826"/>
    <w:rsid w:val="00D6262C"/>
    <w:rsid w:val="00D62E31"/>
    <w:rsid w:val="00D64C9B"/>
    <w:rsid w:val="00D64EFC"/>
    <w:rsid w:val="00D66C81"/>
    <w:rsid w:val="00D6778A"/>
    <w:rsid w:val="00D677A7"/>
    <w:rsid w:val="00D67DB0"/>
    <w:rsid w:val="00D72B84"/>
    <w:rsid w:val="00D7496C"/>
    <w:rsid w:val="00D74F94"/>
    <w:rsid w:val="00D75358"/>
    <w:rsid w:val="00D76530"/>
    <w:rsid w:val="00D80CDA"/>
    <w:rsid w:val="00D85952"/>
    <w:rsid w:val="00D85ADB"/>
    <w:rsid w:val="00D91201"/>
    <w:rsid w:val="00D92F7B"/>
    <w:rsid w:val="00D944B7"/>
    <w:rsid w:val="00D97A65"/>
    <w:rsid w:val="00D97C38"/>
    <w:rsid w:val="00D97E09"/>
    <w:rsid w:val="00DA0A7D"/>
    <w:rsid w:val="00DA1B85"/>
    <w:rsid w:val="00DA2C3D"/>
    <w:rsid w:val="00DA2E99"/>
    <w:rsid w:val="00DA3F8F"/>
    <w:rsid w:val="00DA4317"/>
    <w:rsid w:val="00DA472F"/>
    <w:rsid w:val="00DA4E06"/>
    <w:rsid w:val="00DA4E09"/>
    <w:rsid w:val="00DA6B0A"/>
    <w:rsid w:val="00DA775F"/>
    <w:rsid w:val="00DA7E96"/>
    <w:rsid w:val="00DB0121"/>
    <w:rsid w:val="00DB019A"/>
    <w:rsid w:val="00DB1F32"/>
    <w:rsid w:val="00DB20F6"/>
    <w:rsid w:val="00DB27E2"/>
    <w:rsid w:val="00DB3C02"/>
    <w:rsid w:val="00DB5800"/>
    <w:rsid w:val="00DB66B3"/>
    <w:rsid w:val="00DB6992"/>
    <w:rsid w:val="00DB6AF7"/>
    <w:rsid w:val="00DC090D"/>
    <w:rsid w:val="00DC1764"/>
    <w:rsid w:val="00DC3047"/>
    <w:rsid w:val="00DC305C"/>
    <w:rsid w:val="00DC3477"/>
    <w:rsid w:val="00DC592A"/>
    <w:rsid w:val="00DD10D4"/>
    <w:rsid w:val="00DD3B0D"/>
    <w:rsid w:val="00DD5B5F"/>
    <w:rsid w:val="00DD63F5"/>
    <w:rsid w:val="00DD685A"/>
    <w:rsid w:val="00DD6D65"/>
    <w:rsid w:val="00DE0799"/>
    <w:rsid w:val="00DE0AC7"/>
    <w:rsid w:val="00DE20F6"/>
    <w:rsid w:val="00DE220F"/>
    <w:rsid w:val="00DE2478"/>
    <w:rsid w:val="00DE275F"/>
    <w:rsid w:val="00DE3F66"/>
    <w:rsid w:val="00DE4A94"/>
    <w:rsid w:val="00DE57BA"/>
    <w:rsid w:val="00DE5F91"/>
    <w:rsid w:val="00DE6815"/>
    <w:rsid w:val="00DE74D2"/>
    <w:rsid w:val="00DF1CD7"/>
    <w:rsid w:val="00DF632F"/>
    <w:rsid w:val="00DF76D6"/>
    <w:rsid w:val="00E00768"/>
    <w:rsid w:val="00E008E1"/>
    <w:rsid w:val="00E01337"/>
    <w:rsid w:val="00E02800"/>
    <w:rsid w:val="00E03C47"/>
    <w:rsid w:val="00E04A60"/>
    <w:rsid w:val="00E05706"/>
    <w:rsid w:val="00E05B4A"/>
    <w:rsid w:val="00E05E5E"/>
    <w:rsid w:val="00E061D9"/>
    <w:rsid w:val="00E066D4"/>
    <w:rsid w:val="00E07A55"/>
    <w:rsid w:val="00E07F52"/>
    <w:rsid w:val="00E10C23"/>
    <w:rsid w:val="00E123B3"/>
    <w:rsid w:val="00E1630D"/>
    <w:rsid w:val="00E1699C"/>
    <w:rsid w:val="00E16F5C"/>
    <w:rsid w:val="00E17A81"/>
    <w:rsid w:val="00E17F30"/>
    <w:rsid w:val="00E20A4C"/>
    <w:rsid w:val="00E23B9A"/>
    <w:rsid w:val="00E2494F"/>
    <w:rsid w:val="00E24AA8"/>
    <w:rsid w:val="00E24AAD"/>
    <w:rsid w:val="00E2513B"/>
    <w:rsid w:val="00E260F9"/>
    <w:rsid w:val="00E279E6"/>
    <w:rsid w:val="00E27A41"/>
    <w:rsid w:val="00E3059B"/>
    <w:rsid w:val="00E3081D"/>
    <w:rsid w:val="00E30A42"/>
    <w:rsid w:val="00E30EDF"/>
    <w:rsid w:val="00E32829"/>
    <w:rsid w:val="00E32A95"/>
    <w:rsid w:val="00E345F2"/>
    <w:rsid w:val="00E34B31"/>
    <w:rsid w:val="00E35BB7"/>
    <w:rsid w:val="00E35EC3"/>
    <w:rsid w:val="00E3648F"/>
    <w:rsid w:val="00E3667B"/>
    <w:rsid w:val="00E36B4F"/>
    <w:rsid w:val="00E42274"/>
    <w:rsid w:val="00E4242D"/>
    <w:rsid w:val="00E45296"/>
    <w:rsid w:val="00E46977"/>
    <w:rsid w:val="00E47402"/>
    <w:rsid w:val="00E47D7E"/>
    <w:rsid w:val="00E508D2"/>
    <w:rsid w:val="00E511DA"/>
    <w:rsid w:val="00E51A0C"/>
    <w:rsid w:val="00E51EED"/>
    <w:rsid w:val="00E52050"/>
    <w:rsid w:val="00E523DE"/>
    <w:rsid w:val="00E53D2B"/>
    <w:rsid w:val="00E53DA6"/>
    <w:rsid w:val="00E53FCB"/>
    <w:rsid w:val="00E542AC"/>
    <w:rsid w:val="00E557C2"/>
    <w:rsid w:val="00E55A9F"/>
    <w:rsid w:val="00E55B43"/>
    <w:rsid w:val="00E55D13"/>
    <w:rsid w:val="00E57927"/>
    <w:rsid w:val="00E57F77"/>
    <w:rsid w:val="00E6081B"/>
    <w:rsid w:val="00E61810"/>
    <w:rsid w:val="00E62BA7"/>
    <w:rsid w:val="00E632B2"/>
    <w:rsid w:val="00E63F7B"/>
    <w:rsid w:val="00E64373"/>
    <w:rsid w:val="00E6553E"/>
    <w:rsid w:val="00E65663"/>
    <w:rsid w:val="00E67EDD"/>
    <w:rsid w:val="00E72177"/>
    <w:rsid w:val="00E72980"/>
    <w:rsid w:val="00E743E6"/>
    <w:rsid w:val="00E74603"/>
    <w:rsid w:val="00E75073"/>
    <w:rsid w:val="00E75DC3"/>
    <w:rsid w:val="00E762F1"/>
    <w:rsid w:val="00E771A4"/>
    <w:rsid w:val="00E772EE"/>
    <w:rsid w:val="00E80113"/>
    <w:rsid w:val="00E8206A"/>
    <w:rsid w:val="00E82225"/>
    <w:rsid w:val="00E82645"/>
    <w:rsid w:val="00E82D0D"/>
    <w:rsid w:val="00E83B1A"/>
    <w:rsid w:val="00E8494E"/>
    <w:rsid w:val="00E8506E"/>
    <w:rsid w:val="00E861A0"/>
    <w:rsid w:val="00E901A2"/>
    <w:rsid w:val="00E9063A"/>
    <w:rsid w:val="00E928E9"/>
    <w:rsid w:val="00E93483"/>
    <w:rsid w:val="00E93C66"/>
    <w:rsid w:val="00E94433"/>
    <w:rsid w:val="00E9501C"/>
    <w:rsid w:val="00E9629D"/>
    <w:rsid w:val="00EA1808"/>
    <w:rsid w:val="00EA184D"/>
    <w:rsid w:val="00EA1DAA"/>
    <w:rsid w:val="00EA3668"/>
    <w:rsid w:val="00EA36DD"/>
    <w:rsid w:val="00EA3A9A"/>
    <w:rsid w:val="00EA3C83"/>
    <w:rsid w:val="00EA3DCA"/>
    <w:rsid w:val="00EA3FED"/>
    <w:rsid w:val="00EA4209"/>
    <w:rsid w:val="00EA446C"/>
    <w:rsid w:val="00EA4572"/>
    <w:rsid w:val="00EA513B"/>
    <w:rsid w:val="00EA5CA3"/>
    <w:rsid w:val="00EA6143"/>
    <w:rsid w:val="00EA6407"/>
    <w:rsid w:val="00EA6575"/>
    <w:rsid w:val="00EA66DF"/>
    <w:rsid w:val="00EA738B"/>
    <w:rsid w:val="00EA7FEA"/>
    <w:rsid w:val="00EB018D"/>
    <w:rsid w:val="00EB08CA"/>
    <w:rsid w:val="00EB0EB2"/>
    <w:rsid w:val="00EB25F5"/>
    <w:rsid w:val="00EB2CBD"/>
    <w:rsid w:val="00EB48B8"/>
    <w:rsid w:val="00EB7A21"/>
    <w:rsid w:val="00EB7CAF"/>
    <w:rsid w:val="00EC0124"/>
    <w:rsid w:val="00EC2642"/>
    <w:rsid w:val="00EC2977"/>
    <w:rsid w:val="00EC3FC9"/>
    <w:rsid w:val="00EC43C5"/>
    <w:rsid w:val="00EC45E7"/>
    <w:rsid w:val="00EC4667"/>
    <w:rsid w:val="00EC481A"/>
    <w:rsid w:val="00EC5291"/>
    <w:rsid w:val="00EC5DF4"/>
    <w:rsid w:val="00ED00FC"/>
    <w:rsid w:val="00ED1F98"/>
    <w:rsid w:val="00ED219E"/>
    <w:rsid w:val="00ED22C6"/>
    <w:rsid w:val="00ED24F9"/>
    <w:rsid w:val="00ED3BAB"/>
    <w:rsid w:val="00ED5B39"/>
    <w:rsid w:val="00ED6BD7"/>
    <w:rsid w:val="00ED757F"/>
    <w:rsid w:val="00ED763B"/>
    <w:rsid w:val="00EE0188"/>
    <w:rsid w:val="00EE458B"/>
    <w:rsid w:val="00EE5562"/>
    <w:rsid w:val="00EE6F4D"/>
    <w:rsid w:val="00EE74A3"/>
    <w:rsid w:val="00EF1F2E"/>
    <w:rsid w:val="00EF2C84"/>
    <w:rsid w:val="00EF2CA1"/>
    <w:rsid w:val="00EF31C3"/>
    <w:rsid w:val="00EF40E0"/>
    <w:rsid w:val="00EF4664"/>
    <w:rsid w:val="00EF491E"/>
    <w:rsid w:val="00EF4A82"/>
    <w:rsid w:val="00EF51A7"/>
    <w:rsid w:val="00F012F2"/>
    <w:rsid w:val="00F021F7"/>
    <w:rsid w:val="00F05835"/>
    <w:rsid w:val="00F066BC"/>
    <w:rsid w:val="00F069AD"/>
    <w:rsid w:val="00F11060"/>
    <w:rsid w:val="00F11736"/>
    <w:rsid w:val="00F12044"/>
    <w:rsid w:val="00F12713"/>
    <w:rsid w:val="00F1272C"/>
    <w:rsid w:val="00F14DAF"/>
    <w:rsid w:val="00F152E3"/>
    <w:rsid w:val="00F1598A"/>
    <w:rsid w:val="00F162A0"/>
    <w:rsid w:val="00F21A8B"/>
    <w:rsid w:val="00F21FC5"/>
    <w:rsid w:val="00F22AA4"/>
    <w:rsid w:val="00F236A7"/>
    <w:rsid w:val="00F23728"/>
    <w:rsid w:val="00F24D2A"/>
    <w:rsid w:val="00F25515"/>
    <w:rsid w:val="00F26DFA"/>
    <w:rsid w:val="00F27288"/>
    <w:rsid w:val="00F27DE4"/>
    <w:rsid w:val="00F3093E"/>
    <w:rsid w:val="00F30CD9"/>
    <w:rsid w:val="00F30E87"/>
    <w:rsid w:val="00F31B94"/>
    <w:rsid w:val="00F31E8F"/>
    <w:rsid w:val="00F33642"/>
    <w:rsid w:val="00F34982"/>
    <w:rsid w:val="00F3727D"/>
    <w:rsid w:val="00F40314"/>
    <w:rsid w:val="00F40389"/>
    <w:rsid w:val="00F408A8"/>
    <w:rsid w:val="00F4188B"/>
    <w:rsid w:val="00F41DB5"/>
    <w:rsid w:val="00F448DE"/>
    <w:rsid w:val="00F4499B"/>
    <w:rsid w:val="00F45661"/>
    <w:rsid w:val="00F45AD9"/>
    <w:rsid w:val="00F46D32"/>
    <w:rsid w:val="00F471DA"/>
    <w:rsid w:val="00F5144B"/>
    <w:rsid w:val="00F51D82"/>
    <w:rsid w:val="00F539BF"/>
    <w:rsid w:val="00F540F3"/>
    <w:rsid w:val="00F56506"/>
    <w:rsid w:val="00F569F0"/>
    <w:rsid w:val="00F5726D"/>
    <w:rsid w:val="00F57DBB"/>
    <w:rsid w:val="00F6409A"/>
    <w:rsid w:val="00F64F0A"/>
    <w:rsid w:val="00F6571F"/>
    <w:rsid w:val="00F65DCA"/>
    <w:rsid w:val="00F66C90"/>
    <w:rsid w:val="00F66C9D"/>
    <w:rsid w:val="00F67C17"/>
    <w:rsid w:val="00F706EC"/>
    <w:rsid w:val="00F71000"/>
    <w:rsid w:val="00F729DE"/>
    <w:rsid w:val="00F76B22"/>
    <w:rsid w:val="00F77DC2"/>
    <w:rsid w:val="00F8124F"/>
    <w:rsid w:val="00F838C1"/>
    <w:rsid w:val="00F87FA5"/>
    <w:rsid w:val="00F900B8"/>
    <w:rsid w:val="00F90E9A"/>
    <w:rsid w:val="00F91755"/>
    <w:rsid w:val="00F91F92"/>
    <w:rsid w:val="00F926C0"/>
    <w:rsid w:val="00F9302F"/>
    <w:rsid w:val="00F93CC9"/>
    <w:rsid w:val="00F943CC"/>
    <w:rsid w:val="00F94626"/>
    <w:rsid w:val="00F94BF5"/>
    <w:rsid w:val="00F97670"/>
    <w:rsid w:val="00FA01FF"/>
    <w:rsid w:val="00FA1914"/>
    <w:rsid w:val="00FA2AFC"/>
    <w:rsid w:val="00FA62C5"/>
    <w:rsid w:val="00FA6DBF"/>
    <w:rsid w:val="00FA6EF5"/>
    <w:rsid w:val="00FA7D1D"/>
    <w:rsid w:val="00FA7FEE"/>
    <w:rsid w:val="00FB165E"/>
    <w:rsid w:val="00FB1F7E"/>
    <w:rsid w:val="00FB2837"/>
    <w:rsid w:val="00FB334A"/>
    <w:rsid w:val="00FB449A"/>
    <w:rsid w:val="00FB53D9"/>
    <w:rsid w:val="00FB58DA"/>
    <w:rsid w:val="00FB5B52"/>
    <w:rsid w:val="00FB5F55"/>
    <w:rsid w:val="00FB6073"/>
    <w:rsid w:val="00FB659A"/>
    <w:rsid w:val="00FB76B5"/>
    <w:rsid w:val="00FC09B4"/>
    <w:rsid w:val="00FC24CB"/>
    <w:rsid w:val="00FC45E4"/>
    <w:rsid w:val="00FC7E23"/>
    <w:rsid w:val="00FD1C71"/>
    <w:rsid w:val="00FD2DD9"/>
    <w:rsid w:val="00FD38F7"/>
    <w:rsid w:val="00FD46E9"/>
    <w:rsid w:val="00FD52C5"/>
    <w:rsid w:val="00FD6182"/>
    <w:rsid w:val="00FE052E"/>
    <w:rsid w:val="00FE1BEB"/>
    <w:rsid w:val="00FE2CEC"/>
    <w:rsid w:val="00FE2FC2"/>
    <w:rsid w:val="00FE3A17"/>
    <w:rsid w:val="00FE473B"/>
    <w:rsid w:val="00FE4E40"/>
    <w:rsid w:val="00FE6878"/>
    <w:rsid w:val="00FE6B52"/>
    <w:rsid w:val="00FE70E4"/>
    <w:rsid w:val="00FE766E"/>
    <w:rsid w:val="00FF0586"/>
    <w:rsid w:val="00FF0B9E"/>
    <w:rsid w:val="00FF2863"/>
    <w:rsid w:val="00FF2B35"/>
    <w:rsid w:val="00FF4239"/>
    <w:rsid w:val="00FF5EFE"/>
    <w:rsid w:val="00FF685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B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9B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B633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B633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B633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4B63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B63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59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559B6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Title"/>
    <w:basedOn w:val="a"/>
    <w:link w:val="a8"/>
    <w:qFormat/>
    <w:rsid w:val="002559B6"/>
    <w:pPr>
      <w:ind w:firstLine="720"/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2559B6"/>
    <w:pPr>
      <w:spacing w:line="168" w:lineRule="auto"/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2559B6"/>
    <w:pPr>
      <w:ind w:firstLine="851"/>
      <w:jc w:val="both"/>
    </w:pPr>
    <w:rPr>
      <w:sz w:val="28"/>
      <w:szCs w:val="20"/>
    </w:rPr>
  </w:style>
  <w:style w:type="paragraph" w:styleId="3">
    <w:name w:val="Body Text Indent 3"/>
    <w:basedOn w:val="a"/>
    <w:rsid w:val="002559B6"/>
    <w:pPr>
      <w:tabs>
        <w:tab w:val="left" w:pos="0"/>
      </w:tabs>
      <w:ind w:left="851"/>
      <w:jc w:val="both"/>
    </w:pPr>
    <w:rPr>
      <w:sz w:val="28"/>
      <w:szCs w:val="20"/>
    </w:rPr>
  </w:style>
  <w:style w:type="paragraph" w:styleId="ab">
    <w:name w:val="Plain Text"/>
    <w:basedOn w:val="a"/>
    <w:link w:val="ac"/>
    <w:rsid w:val="002559B6"/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2559B6"/>
  </w:style>
  <w:style w:type="paragraph" w:customStyle="1" w:styleId="ConsNormal">
    <w:name w:val="ConsNormal"/>
    <w:rsid w:val="00E511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rmal (Web)"/>
    <w:basedOn w:val="a"/>
    <w:rsid w:val="00841EE4"/>
    <w:pPr>
      <w:spacing w:before="64" w:after="64"/>
    </w:pPr>
    <w:rPr>
      <w:rFonts w:ascii="Arial" w:hAnsi="Arial" w:cs="Arial"/>
      <w:sz w:val="15"/>
      <w:szCs w:val="15"/>
    </w:rPr>
  </w:style>
  <w:style w:type="character" w:customStyle="1" w:styleId="ac">
    <w:name w:val="Текст Знак"/>
    <w:link w:val="ab"/>
    <w:rsid w:val="00700D2D"/>
    <w:rPr>
      <w:rFonts w:ascii="Courier New" w:hAnsi="Courier New"/>
    </w:rPr>
  </w:style>
  <w:style w:type="character" w:styleId="af">
    <w:name w:val="Strong"/>
    <w:uiPriority w:val="22"/>
    <w:qFormat/>
    <w:rsid w:val="00700D2D"/>
    <w:rPr>
      <w:b/>
      <w:bCs/>
    </w:rPr>
  </w:style>
  <w:style w:type="paragraph" w:customStyle="1" w:styleId="ConsPlusTitle">
    <w:name w:val="ConsPlusTitle"/>
    <w:rsid w:val="007A3D5D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30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BA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7F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rsid w:val="007E5401"/>
    <w:rPr>
      <w:rFonts w:ascii="Tahoma" w:hAnsi="Tahoma" w:cs="Tahoma"/>
      <w:sz w:val="16"/>
      <w:szCs w:val="16"/>
    </w:rPr>
  </w:style>
  <w:style w:type="paragraph" w:styleId="61">
    <w:name w:val="toc 6"/>
    <w:basedOn w:val="a"/>
    <w:next w:val="a"/>
    <w:autoRedefine/>
    <w:rsid w:val="00FE2CEC"/>
    <w:pPr>
      <w:ind w:left="1200"/>
    </w:pPr>
    <w:rPr>
      <w:szCs w:val="20"/>
      <w:lang w:val="en-US"/>
    </w:rPr>
  </w:style>
  <w:style w:type="paragraph" w:styleId="af2">
    <w:name w:val="footer"/>
    <w:basedOn w:val="a"/>
    <w:link w:val="af3"/>
    <w:rsid w:val="00037B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7B01"/>
    <w:rPr>
      <w:sz w:val="24"/>
      <w:szCs w:val="24"/>
    </w:rPr>
  </w:style>
  <w:style w:type="character" w:customStyle="1" w:styleId="20">
    <w:name w:val="Заголовок 2 Знак"/>
    <w:aliases w:val="H2 Знак1,&quot;Изумруд&quot; Знак"/>
    <w:basedOn w:val="a0"/>
    <w:link w:val="2"/>
    <w:semiHidden/>
    <w:rsid w:val="004B633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B6338"/>
    <w:rPr>
      <w:b/>
      <w:bCs/>
      <w:sz w:val="24"/>
      <w:szCs w:val="22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B633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4B633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4B6338"/>
    <w:rPr>
      <w:sz w:val="24"/>
      <w:szCs w:val="24"/>
      <w:lang w:val="en-US" w:eastAsia="en-US"/>
    </w:rPr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4B6338"/>
    <w:rPr>
      <w:sz w:val="28"/>
    </w:rPr>
  </w:style>
  <w:style w:type="character" w:customStyle="1" w:styleId="11">
    <w:name w:val="Заголовок 1 Знак1"/>
    <w:aliases w:val="Раздел Договора Знак,H1 Знак,&quot;Алмаз&quot; Знак1"/>
    <w:rsid w:val="004B6338"/>
    <w:rPr>
      <w:sz w:val="24"/>
    </w:rPr>
  </w:style>
  <w:style w:type="character" w:customStyle="1" w:styleId="210">
    <w:name w:val="Заголовок 2 Знак1"/>
    <w:aliases w:val="H2 Знак,&quot;Изумруд&quot; Знак1"/>
    <w:semiHidden/>
    <w:rsid w:val="004B6338"/>
    <w:rPr>
      <w:b/>
      <w:bCs w:val="0"/>
      <w:sz w:val="44"/>
    </w:rPr>
  </w:style>
  <w:style w:type="character" w:customStyle="1" w:styleId="610">
    <w:name w:val="Заголовок 6 Знак1"/>
    <w:aliases w:val="H6 Знак1"/>
    <w:basedOn w:val="a0"/>
    <w:semiHidden/>
    <w:rsid w:val="004B63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af4">
    <w:name w:val="annotation text"/>
    <w:basedOn w:val="a"/>
    <w:link w:val="af5"/>
    <w:unhideWhenUsed/>
    <w:rsid w:val="004B6338"/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0"/>
    <w:link w:val="af4"/>
    <w:rsid w:val="004B6338"/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B6338"/>
    <w:rPr>
      <w:sz w:val="28"/>
    </w:rPr>
  </w:style>
  <w:style w:type="character" w:customStyle="1" w:styleId="a8">
    <w:name w:val="Название Знак"/>
    <w:basedOn w:val="a0"/>
    <w:link w:val="a7"/>
    <w:rsid w:val="004B6338"/>
    <w:rPr>
      <w:b/>
      <w:sz w:val="28"/>
    </w:rPr>
  </w:style>
  <w:style w:type="paragraph" w:styleId="af6">
    <w:name w:val="Body Text"/>
    <w:basedOn w:val="a"/>
    <w:link w:val="af7"/>
    <w:unhideWhenUsed/>
    <w:rsid w:val="004B6338"/>
    <w:pPr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0"/>
    <w:link w:val="af6"/>
    <w:rsid w:val="004B6338"/>
    <w:rPr>
      <w:sz w:val="24"/>
      <w:szCs w:val="24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4B6338"/>
    <w:rPr>
      <w:sz w:val="28"/>
    </w:rPr>
  </w:style>
  <w:style w:type="paragraph" w:styleId="23">
    <w:name w:val="Body Text 2"/>
    <w:basedOn w:val="a"/>
    <w:link w:val="24"/>
    <w:unhideWhenUsed/>
    <w:rsid w:val="004B6338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rsid w:val="004B6338"/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4B6338"/>
    <w:rPr>
      <w:sz w:val="28"/>
    </w:rPr>
  </w:style>
  <w:style w:type="paragraph" w:styleId="af8">
    <w:name w:val="annotation subject"/>
    <w:basedOn w:val="af4"/>
    <w:next w:val="af4"/>
    <w:link w:val="af9"/>
    <w:unhideWhenUsed/>
    <w:rsid w:val="004B6338"/>
    <w:rPr>
      <w:b/>
      <w:bCs/>
    </w:rPr>
  </w:style>
  <w:style w:type="character" w:customStyle="1" w:styleId="af9">
    <w:name w:val="Тема примечания Знак"/>
    <w:basedOn w:val="af5"/>
    <w:link w:val="af8"/>
    <w:rsid w:val="004B6338"/>
    <w:rPr>
      <w:b/>
      <w:bCs/>
      <w:lang w:val="en-US" w:eastAsia="en-US"/>
    </w:rPr>
  </w:style>
  <w:style w:type="paragraph" w:customStyle="1" w:styleId="ConsTitle">
    <w:name w:val="ConsTitle"/>
    <w:rsid w:val="004B63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B63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rsid w:val="004B63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4B6338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4B63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unhideWhenUsed/>
    <w:rsid w:val="004B6338"/>
    <w:rPr>
      <w:sz w:val="16"/>
      <w:szCs w:val="16"/>
    </w:rPr>
  </w:style>
  <w:style w:type="character" w:customStyle="1" w:styleId="hl41">
    <w:name w:val="hl41"/>
    <w:rsid w:val="004B6338"/>
    <w:rPr>
      <w:b/>
      <w:bCs/>
      <w:sz w:val="20"/>
      <w:szCs w:val="20"/>
    </w:rPr>
  </w:style>
  <w:style w:type="character" w:customStyle="1" w:styleId="messagein1">
    <w:name w:val="messagein1"/>
    <w:rsid w:val="004B6338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">
    <w:name w:val="Знак Знак9"/>
    <w:rsid w:val="004B6338"/>
    <w:rPr>
      <w:b/>
      <w:bCs/>
      <w:i/>
      <w:iCs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F388-0134-4678-BE04-2B08551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17057</Words>
  <Characters>97225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</vt:lpstr>
    </vt:vector>
  </TitlesOfParts>
  <Company>SPecialiST RePack</Company>
  <LinksUpToDate>false</LinksUpToDate>
  <CharactersWithSpaces>114054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</dc:title>
  <dc:creator>Галина</dc:creator>
  <cp:lastModifiedBy>Enter</cp:lastModifiedBy>
  <cp:revision>8</cp:revision>
  <cp:lastPrinted>2023-06-21T08:48:00Z</cp:lastPrinted>
  <dcterms:created xsi:type="dcterms:W3CDTF">2023-06-21T08:18:00Z</dcterms:created>
  <dcterms:modified xsi:type="dcterms:W3CDTF">2023-09-18T07:12:00Z</dcterms:modified>
</cp:coreProperties>
</file>