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E8" w:rsidRPr="00AA35E8" w:rsidRDefault="005568FB" w:rsidP="00AA35E8">
      <w:pPr>
        <w:keepNext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A35E8" w:rsidRPr="00AA35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35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35E8" w:rsidRPr="00AA35E8">
        <w:rPr>
          <w:rFonts w:ascii="Times New Roman" w:hAnsi="Times New Roman" w:cs="Times New Roman"/>
          <w:b/>
          <w:sz w:val="28"/>
          <w:szCs w:val="28"/>
        </w:rPr>
        <w:t xml:space="preserve"> РОССИЙСКАЯ ФЕДЕРАЦИЯ</w:t>
      </w:r>
    </w:p>
    <w:p w:rsidR="00AA35E8" w:rsidRPr="00AA35E8" w:rsidRDefault="00AA35E8" w:rsidP="00AA35E8">
      <w:pPr>
        <w:keepNext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35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Каменское районное Собрание депутатов Алтайского края</w:t>
      </w:r>
    </w:p>
    <w:p w:rsidR="00AA35E8" w:rsidRPr="00AA35E8" w:rsidRDefault="00AA35E8" w:rsidP="00AA35E8">
      <w:pPr>
        <w:keepNext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proofErr w:type="gramStart"/>
      <w:r w:rsidRPr="00AA35E8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Р</w:t>
      </w:r>
      <w:proofErr w:type="gramEnd"/>
      <w:r w:rsidRPr="00AA35E8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Е Ш Е Н И Е</w:t>
      </w:r>
    </w:p>
    <w:p w:rsidR="00AA35E8" w:rsidRPr="00AA35E8" w:rsidRDefault="00AA35E8" w:rsidP="00AA35E8">
      <w:pPr>
        <w:keepNext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A35E8" w:rsidRPr="00AA35E8" w:rsidRDefault="00AA35E8" w:rsidP="00AA35E8">
      <w:pPr>
        <w:keepNext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35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21.03.2019  №   </w:t>
      </w:r>
      <w:r w:rsidR="005568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</w:t>
      </w:r>
      <w:r w:rsidRPr="00AA35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г. Камень - на - Оби</w:t>
      </w:r>
    </w:p>
    <w:tbl>
      <w:tblPr>
        <w:tblW w:w="0" w:type="auto"/>
        <w:tblLook w:val="04A0"/>
      </w:tblPr>
      <w:tblGrid>
        <w:gridCol w:w="4558"/>
        <w:gridCol w:w="5013"/>
      </w:tblGrid>
      <w:tr w:rsidR="00AA35E8" w:rsidRPr="00AA35E8" w:rsidTr="00AA35E8">
        <w:trPr>
          <w:trHeight w:val="1024"/>
        </w:trPr>
        <w:tc>
          <w:tcPr>
            <w:tcW w:w="4558" w:type="dxa"/>
            <w:shd w:val="clear" w:color="auto" w:fill="auto"/>
          </w:tcPr>
          <w:p w:rsidR="00AA35E8" w:rsidRPr="00AA35E8" w:rsidRDefault="00AA35E8" w:rsidP="00335F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5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внесении изменений в решение  Каменского районного Собрания депутатов Алтайского края от 30.08.2016 №37 «Об образовании административной комиссии при Администрации Каменского района Алтайского края»</w:t>
            </w:r>
          </w:p>
          <w:p w:rsidR="00AA35E8" w:rsidRPr="00AA35E8" w:rsidRDefault="00AA35E8" w:rsidP="00335F84">
            <w:pPr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3" w:type="dxa"/>
            <w:shd w:val="clear" w:color="auto" w:fill="auto"/>
          </w:tcPr>
          <w:p w:rsidR="00AA35E8" w:rsidRPr="00AA35E8" w:rsidRDefault="00AA35E8" w:rsidP="00335F84">
            <w:pPr>
              <w:keepNext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A35E8" w:rsidRPr="00AA35E8" w:rsidRDefault="005568FB" w:rsidP="005568FB">
      <w:pPr>
        <w:keepNext/>
        <w:tabs>
          <w:tab w:val="left" w:pos="8647"/>
        </w:tabs>
        <w:suppressAutoHyphens/>
        <w:ind w:right="13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      </w:t>
      </w:r>
      <w:r w:rsidR="00AA35E8"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В соответствии с Законом Алтайского края от 10.03.2009 N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 статьей 25 Устава муниципального образования Каменский район Алтайского края, </w:t>
      </w:r>
    </w:p>
    <w:p w:rsidR="00AA35E8" w:rsidRPr="00AA35E8" w:rsidRDefault="00AA35E8" w:rsidP="00AA35E8">
      <w:pPr>
        <w:keepNext/>
        <w:tabs>
          <w:tab w:val="left" w:pos="8647"/>
        </w:tabs>
        <w:suppressAutoHyphens/>
        <w:ind w:right="139" w:firstLine="851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районное Собрание депутатов  РЕШИЛО:</w:t>
      </w:r>
    </w:p>
    <w:p w:rsidR="00AA35E8" w:rsidRPr="00AA35E8" w:rsidRDefault="00AA35E8" w:rsidP="00AA35E8">
      <w:pPr>
        <w:keepNext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>1. Принять решение «О внесении изменений в решение  Каменского районного Собрания депутатов Алтайского края от 30.08.2016 №37 «Об образовании административной комиссии при Администрации Каменского района Ал</w:t>
      </w:r>
      <w:r w:rsidR="004E7C7C">
        <w:rPr>
          <w:rFonts w:ascii="Times New Roman" w:eastAsia="Calibri" w:hAnsi="Times New Roman" w:cs="Times New Roman"/>
          <w:sz w:val="28"/>
          <w:szCs w:val="28"/>
          <w:lang w:eastAsia="en-US"/>
        </w:rPr>
        <w:t>тайского края».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A35E8" w:rsidRPr="00AA35E8" w:rsidRDefault="00AA35E8" w:rsidP="00AA35E8">
      <w:pPr>
        <w:keepNext/>
        <w:tabs>
          <w:tab w:val="left" w:pos="8647"/>
        </w:tabs>
        <w:suppressAutoHyphens/>
        <w:spacing w:after="0"/>
        <w:ind w:right="139"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>2. Направить настоящее решение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исполняющему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обязанности </w:t>
      </w:r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гла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вы</w:t>
      </w:r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района для подписания и опубликования. </w:t>
      </w:r>
    </w:p>
    <w:p w:rsidR="00AA35E8" w:rsidRPr="00AA35E8" w:rsidRDefault="00AA35E8" w:rsidP="00AA35E8">
      <w:pPr>
        <w:keepNext/>
        <w:tabs>
          <w:tab w:val="left" w:pos="8647"/>
        </w:tabs>
        <w:suppressAutoHyphens/>
        <w:spacing w:after="0"/>
        <w:ind w:right="139"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3. </w:t>
      </w:r>
      <w:proofErr w:type="gramStart"/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>Разместить</w:t>
      </w:r>
      <w:proofErr w:type="gramEnd"/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настоящее решение на официальном сайте Администрации района.</w:t>
      </w:r>
    </w:p>
    <w:p w:rsidR="00AA35E8" w:rsidRPr="00AA35E8" w:rsidRDefault="00AA35E8" w:rsidP="00AA35E8">
      <w:pPr>
        <w:keepNext/>
        <w:tabs>
          <w:tab w:val="left" w:pos="8647"/>
        </w:tabs>
        <w:suppressAutoHyphens/>
        <w:ind w:right="139"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4. </w:t>
      </w:r>
      <w:proofErr w:type="gramStart"/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>Контроль за</w:t>
      </w:r>
      <w:proofErr w:type="gramEnd"/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исполнением настоящего решения возложить на постоянную комиссию районного Собрания депутатов по социальным 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и правовым вопросам (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Н.Ю.Горяинова</w:t>
      </w:r>
      <w:proofErr w:type="spellEnd"/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>).</w:t>
      </w:r>
    </w:p>
    <w:p w:rsidR="00AA35E8" w:rsidRPr="00AA35E8" w:rsidRDefault="00AA35E8" w:rsidP="00AA35E8">
      <w:pPr>
        <w:keepNext/>
        <w:tabs>
          <w:tab w:val="left" w:pos="8647"/>
        </w:tabs>
        <w:suppressAutoHyphens/>
        <w:spacing w:after="0"/>
        <w:ind w:right="13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Председатель </w:t>
      </w:r>
      <w:proofErr w:type="gramStart"/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>районного</w:t>
      </w:r>
      <w:proofErr w:type="gramEnd"/>
    </w:p>
    <w:p w:rsidR="00AA35E8" w:rsidRPr="00AA35E8" w:rsidRDefault="00AA35E8" w:rsidP="00AA35E8">
      <w:pPr>
        <w:keepNext/>
        <w:tabs>
          <w:tab w:val="left" w:pos="8647"/>
        </w:tabs>
        <w:suppressAutoHyphens/>
        <w:ind w:right="13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Собрания </w:t>
      </w:r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депутатов                                             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                    </w:t>
      </w:r>
      <w:proofErr w:type="spellStart"/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>В.Е.Кашицин</w:t>
      </w:r>
      <w:proofErr w:type="spellEnd"/>
    </w:p>
    <w:p w:rsidR="00AA35E8" w:rsidRPr="00AA35E8" w:rsidRDefault="00AA35E8" w:rsidP="00AA35E8">
      <w:pPr>
        <w:keepNext/>
        <w:keepLines/>
        <w:rPr>
          <w:rFonts w:ascii="Times New Roman" w:eastAsia="Calibri" w:hAnsi="Times New Roman" w:cs="Times New Roman"/>
          <w:szCs w:val="28"/>
          <w:lang w:eastAsia="en-US"/>
        </w:rPr>
      </w:pPr>
      <w:r w:rsidRPr="00AA35E8">
        <w:rPr>
          <w:rFonts w:ascii="Times New Roman" w:eastAsia="Calibri" w:hAnsi="Times New Roman" w:cs="Times New Roman"/>
          <w:szCs w:val="28"/>
          <w:lang w:eastAsia="en-US"/>
        </w:rP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034"/>
        <w:gridCol w:w="4537"/>
      </w:tblGrid>
      <w:tr w:rsidR="00AA35E8" w:rsidRPr="00AA35E8" w:rsidTr="00335F84">
        <w:trPr>
          <w:trHeight w:val="1288"/>
        </w:trPr>
        <w:tc>
          <w:tcPr>
            <w:tcW w:w="5211" w:type="dxa"/>
            <w:shd w:val="clear" w:color="auto" w:fill="auto"/>
          </w:tcPr>
          <w:p w:rsidR="00AA35E8" w:rsidRPr="00AA35E8" w:rsidRDefault="00AA35E8" w:rsidP="00335F84">
            <w:pPr>
              <w:keepNext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35E8">
              <w:rPr>
                <w:rFonts w:ascii="Times New Roman" w:eastAsia="Calibri" w:hAnsi="Times New Roman" w:cs="Times New Roman"/>
                <w:szCs w:val="28"/>
                <w:lang w:eastAsia="en-US"/>
              </w:rPr>
              <w:lastRenderedPageBreak/>
              <w:t xml:space="preserve">                        </w:t>
            </w:r>
          </w:p>
        </w:tc>
        <w:tc>
          <w:tcPr>
            <w:tcW w:w="4643" w:type="dxa"/>
            <w:shd w:val="clear" w:color="auto" w:fill="auto"/>
          </w:tcPr>
          <w:p w:rsidR="00AA35E8" w:rsidRPr="00AA35E8" w:rsidRDefault="00AA35E8" w:rsidP="00335F84">
            <w:pPr>
              <w:keepNext/>
              <w:keepLine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5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ПРИНЯТО</w:t>
            </w:r>
          </w:p>
          <w:p w:rsidR="00AA35E8" w:rsidRPr="00AA35E8" w:rsidRDefault="00AA35E8" w:rsidP="00335F84">
            <w:pPr>
              <w:keepNext/>
              <w:keepLine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5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решением Каменского  районного Собран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ия депутатов  от 21.03.2019 № </w:t>
            </w:r>
            <w:r w:rsidR="004E7C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</w:tbl>
    <w:p w:rsidR="00AA35E8" w:rsidRPr="00AA35E8" w:rsidRDefault="00AA35E8" w:rsidP="00AA35E8">
      <w:pPr>
        <w:keepNext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35E8" w:rsidRPr="00AA35E8" w:rsidRDefault="00AA35E8" w:rsidP="00AA35E8">
      <w:pPr>
        <w:keepNext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35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AA35E8" w:rsidRPr="00AA35E8" w:rsidRDefault="00AA35E8" w:rsidP="00AA35E8">
      <w:pPr>
        <w:keepNext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35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решение  Каменского районного Собрания депутатов Алтайского края от 30.08.2016 №37 «Об образовании административной комиссии при Администрации Каменского района Алтайского края»</w:t>
      </w:r>
    </w:p>
    <w:p w:rsidR="00AA35E8" w:rsidRPr="00AA35E8" w:rsidRDefault="00AA35E8" w:rsidP="00AA35E8">
      <w:pPr>
        <w:keepNext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  в состав административной комиссии при Администрации Каменского района Алтайского края, утвержденный решением  Каменского районного Собрания депутатов Алтайского края от 30.08.2016 №37  следующие </w:t>
      </w:r>
      <w:r w:rsidRPr="00AA35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изменения:</w:t>
      </w:r>
    </w:p>
    <w:p w:rsidR="00AA35E8" w:rsidRPr="00AA35E8" w:rsidRDefault="00AA35E8" w:rsidP="00AA35E8">
      <w:pPr>
        <w:keepNext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A35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включить в состав комиссии</w:t>
      </w:r>
    </w:p>
    <w:p w:rsidR="00AA35E8" w:rsidRPr="00AA35E8" w:rsidRDefault="00AA35E8" w:rsidP="00AA35E8">
      <w:pPr>
        <w:keepNext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A35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Жихаренко</w:t>
      </w:r>
      <w:proofErr w:type="spellEnd"/>
      <w:r w:rsidRPr="00AA35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Алексея Юрьевича, заместителя главы Администрации Каменского района Алтайского края, назначив его председателем </w:t>
      </w:r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административной комиссии при Администрации Каменского района Алтайского края;</w:t>
      </w:r>
    </w:p>
    <w:p w:rsidR="00AA35E8" w:rsidRPr="00AA35E8" w:rsidRDefault="00AA35E8" w:rsidP="00AA35E8">
      <w:pPr>
        <w:keepNext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>Козун</w:t>
      </w:r>
      <w:proofErr w:type="spellEnd"/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Светлану Александровну, депутата Каменского городского Совета депутатов Каменского района Алтайского края (по согласованию);</w:t>
      </w:r>
    </w:p>
    <w:p w:rsidR="00AA35E8" w:rsidRPr="00AA35E8" w:rsidRDefault="00AA35E8" w:rsidP="00AA35E8">
      <w:pPr>
        <w:keepNext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>Логиновского</w:t>
      </w:r>
      <w:proofErr w:type="spellEnd"/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Алексея Ивановича – заместителя начальника отдела участковых уполномоченных полиции МО МВД РФ «Каменский» (по </w:t>
      </w:r>
      <w:proofErr w:type="spellStart"/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>сгласованию</w:t>
      </w:r>
      <w:proofErr w:type="spellEnd"/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A35E8" w:rsidRPr="00AA35E8" w:rsidRDefault="004E7C7C" w:rsidP="00AA35E8">
      <w:pPr>
        <w:keepNext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Эмих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Татьяну Борисовну</w:t>
      </w:r>
      <w:r w:rsidR="00AA35E8"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>, председателя Каменского городского отделения Алтайского краевого Совета ветеранов (пенсионеров) войны, труда, вооруженных сил и правоохранительных  органов (по согласованию);</w:t>
      </w:r>
    </w:p>
    <w:p w:rsidR="00AA35E8" w:rsidRPr="00AA35E8" w:rsidRDefault="00AA35E8" w:rsidP="00AA35E8">
      <w:pPr>
        <w:keepNext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A35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исключить   из состава комиссии Корнилова Е.В., Саранчина Д.Г., Проскурину Е.Н., Ковалеву А.Н.</w:t>
      </w:r>
    </w:p>
    <w:p w:rsidR="00AA35E8" w:rsidRPr="00AA35E8" w:rsidRDefault="00AA35E8" w:rsidP="00AA35E8">
      <w:pPr>
        <w:keepNext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>сполняющий</w:t>
      </w:r>
      <w:proofErr w:type="gramEnd"/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 </w:t>
      </w:r>
    </w:p>
    <w:p w:rsidR="00AA35E8" w:rsidRPr="00AA35E8" w:rsidRDefault="00AA35E8" w:rsidP="00AA35E8">
      <w:pPr>
        <w:keepNext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района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>Е.Н.Гордиенко</w:t>
      </w:r>
    </w:p>
    <w:p w:rsidR="00CF3023" w:rsidRDefault="00AA35E8" w:rsidP="00CF3023">
      <w:pPr>
        <w:keepNext/>
        <w:rPr>
          <w:sz w:val="28"/>
          <w:szCs w:val="28"/>
        </w:rPr>
      </w:pPr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95EFD" w:rsidRDefault="00CF3023" w:rsidP="00CF3023">
      <w:pPr>
        <w:keepNext/>
        <w:suppressAutoHyphens/>
        <w:jc w:val="both"/>
      </w:pPr>
      <w:r>
        <w:rPr>
          <w:sz w:val="28"/>
          <w:szCs w:val="28"/>
        </w:rPr>
        <w:t>28.03.2019  № 03-РС</w:t>
      </w:r>
    </w:p>
    <w:sectPr w:rsidR="00395EFD" w:rsidSect="00A3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5E8"/>
    <w:rsid w:val="0006247A"/>
    <w:rsid w:val="00395EFD"/>
    <w:rsid w:val="004E7C7C"/>
    <w:rsid w:val="005568FB"/>
    <w:rsid w:val="00A3063E"/>
    <w:rsid w:val="00AA35E8"/>
    <w:rsid w:val="00BA6F87"/>
    <w:rsid w:val="00CF3023"/>
    <w:rsid w:val="00D9488C"/>
    <w:rsid w:val="00FE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AA35E8"/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F371-430A-492F-A54F-8802896F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7</cp:revision>
  <cp:lastPrinted>2019-03-25T06:43:00Z</cp:lastPrinted>
  <dcterms:created xsi:type="dcterms:W3CDTF">2019-03-19T03:00:00Z</dcterms:created>
  <dcterms:modified xsi:type="dcterms:W3CDTF">2019-06-24T05:36:00Z</dcterms:modified>
</cp:coreProperties>
</file>