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4" w:rsidRPr="00CB044D" w:rsidRDefault="00083544" w:rsidP="000454F7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044D">
        <w:rPr>
          <w:rFonts w:ascii="Times New Roman" w:hAnsi="Times New Roman"/>
          <w:b/>
          <w:sz w:val="28"/>
          <w:szCs w:val="28"/>
        </w:rPr>
        <w:t>РЕШЕНИЕ</w:t>
      </w:r>
    </w:p>
    <w:p w:rsidR="00083544" w:rsidRPr="00083544" w:rsidRDefault="00083544" w:rsidP="000454F7">
      <w:pPr>
        <w:pStyle w:val="a3"/>
        <w:keepNext/>
        <w:keepLines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083544" w:rsidRPr="00083544" w:rsidRDefault="00083544" w:rsidP="000454F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>о внесении изменений  в решение Каменского районного Собрания депутатов от 09.12.2015 №14 «Об утверждении Положения об Управлении образования Администрации Каменского района Алтайского края»</w:t>
      </w:r>
    </w:p>
    <w:p w:rsidR="00083544" w:rsidRPr="00083544" w:rsidRDefault="00083544" w:rsidP="000454F7">
      <w:pPr>
        <w:pStyle w:val="a3"/>
        <w:keepNext/>
        <w:keepLines/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0454F7" w:rsidRDefault="00083544" w:rsidP="000454F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544">
        <w:rPr>
          <w:rFonts w:ascii="Times New Roman" w:hAnsi="Times New Roman"/>
          <w:sz w:val="28"/>
          <w:szCs w:val="28"/>
        </w:rPr>
        <w:t xml:space="preserve">Внести в решение изменения следующего содержания: </w:t>
      </w:r>
    </w:p>
    <w:p w:rsidR="00083544" w:rsidRPr="00083544" w:rsidRDefault="00083544" w:rsidP="000454F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544">
        <w:rPr>
          <w:rFonts w:ascii="Times New Roman" w:hAnsi="Times New Roman"/>
          <w:sz w:val="28"/>
          <w:szCs w:val="28"/>
        </w:rPr>
        <w:t xml:space="preserve">1. Пункт 4.1 Раздела 4 Положения  изложить в следующей редакции: </w:t>
      </w:r>
    </w:p>
    <w:p w:rsidR="00083544" w:rsidRPr="00083544" w:rsidRDefault="00083544" w:rsidP="000454F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>«4.1 Управление образования возглавляет начальник Управления образования Администрации Каменского района, назначаемый на должность и ос</w:t>
      </w:r>
      <w:r w:rsidR="009A00CD">
        <w:rPr>
          <w:rFonts w:ascii="Times New Roman" w:hAnsi="Times New Roman" w:cs="Times New Roman"/>
          <w:sz w:val="28"/>
          <w:szCs w:val="28"/>
        </w:rPr>
        <w:t>вобождаемый от должности главой</w:t>
      </w:r>
      <w:r w:rsidRPr="00083544">
        <w:rPr>
          <w:rFonts w:ascii="Times New Roman" w:hAnsi="Times New Roman" w:cs="Times New Roman"/>
          <w:sz w:val="28"/>
          <w:szCs w:val="28"/>
        </w:rPr>
        <w:t xml:space="preserve"> К</w:t>
      </w:r>
      <w:r w:rsidR="000454F7">
        <w:rPr>
          <w:rFonts w:ascii="Times New Roman" w:hAnsi="Times New Roman" w:cs="Times New Roman"/>
          <w:sz w:val="28"/>
          <w:szCs w:val="28"/>
        </w:rPr>
        <w:t>аменского</w:t>
      </w:r>
      <w:r w:rsidRPr="00083544">
        <w:rPr>
          <w:rFonts w:ascii="Times New Roman" w:hAnsi="Times New Roman" w:cs="Times New Roman"/>
          <w:sz w:val="28"/>
          <w:szCs w:val="28"/>
        </w:rPr>
        <w:t xml:space="preserve"> района в установленном действующим законодательством порядке.</w:t>
      </w:r>
    </w:p>
    <w:p w:rsidR="000454F7" w:rsidRDefault="00083544" w:rsidP="000454F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 xml:space="preserve">            Начальник Управления образования Администрации Каменского района  несет персональную ответственность за выполнение возложенных на Управление образования функций»;</w:t>
      </w:r>
    </w:p>
    <w:p w:rsidR="000454F7" w:rsidRDefault="00083544" w:rsidP="000454F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>2. Пункт 4.2 Раздела 4 Положени</w:t>
      </w:r>
      <w:r w:rsidR="000454F7">
        <w:rPr>
          <w:rFonts w:ascii="Times New Roman" w:hAnsi="Times New Roman" w:cs="Times New Roman"/>
          <w:sz w:val="28"/>
          <w:szCs w:val="28"/>
        </w:rPr>
        <w:t>я изложить в следующей редакции</w:t>
      </w:r>
      <w:r w:rsidRPr="000835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4F7" w:rsidRDefault="00083544" w:rsidP="000454F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 xml:space="preserve">«4.2  Структура и штатное расписание Управления образования утверждается </w:t>
      </w:r>
      <w:proofErr w:type="spellStart"/>
      <w:r w:rsidRPr="000835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3544">
        <w:rPr>
          <w:rFonts w:ascii="Times New Roman" w:hAnsi="Times New Roman" w:cs="Times New Roman"/>
          <w:sz w:val="28"/>
          <w:szCs w:val="28"/>
        </w:rPr>
        <w:t xml:space="preserve"> начальником Управления образования Администрации Каменского района  по согласованию с главой  района»;</w:t>
      </w:r>
    </w:p>
    <w:p w:rsidR="000454F7" w:rsidRDefault="000454F7" w:rsidP="000454F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3544" w:rsidRPr="00083544">
        <w:rPr>
          <w:rFonts w:ascii="Times New Roman" w:hAnsi="Times New Roman" w:cs="Times New Roman"/>
          <w:sz w:val="28"/>
          <w:szCs w:val="28"/>
        </w:rPr>
        <w:t xml:space="preserve"> Пункт 4.3 Раздела 4 Положения изложить в следующей редакции: </w:t>
      </w:r>
    </w:p>
    <w:p w:rsidR="000454F7" w:rsidRDefault="00083544" w:rsidP="000454F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>4.3 «Начальник Управления образования Администрации Каменского района»;</w:t>
      </w:r>
    </w:p>
    <w:p w:rsidR="00083544" w:rsidRPr="00083544" w:rsidRDefault="00083544" w:rsidP="000454F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 xml:space="preserve">4. Пункт 4.3.3 Раздела 4 Положения изложить в следующей редакции: </w:t>
      </w:r>
    </w:p>
    <w:p w:rsidR="000454F7" w:rsidRDefault="00083544" w:rsidP="000454F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 xml:space="preserve">«.4.3.3. представляет главе  района ежегодный план работы и показатели деятельности Управления образования, а также отчет о его деятельности» </w:t>
      </w:r>
    </w:p>
    <w:p w:rsidR="00083544" w:rsidRPr="00083544" w:rsidRDefault="00083544" w:rsidP="000454F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 xml:space="preserve">5. Пункт 4.3.5 Раздела 4 Положения изложить в следующей редакции: </w:t>
      </w:r>
    </w:p>
    <w:p w:rsidR="00083544" w:rsidRPr="00083544" w:rsidRDefault="00083544" w:rsidP="000454F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44">
        <w:rPr>
          <w:rFonts w:ascii="Times New Roman" w:hAnsi="Times New Roman" w:cs="Times New Roman"/>
          <w:sz w:val="28"/>
          <w:szCs w:val="28"/>
        </w:rPr>
        <w:t>«4.3.5. утверждает по согласованию с главой  района штатное расписание Управления образования в пределах установленных численности и фонда оплаты труда работников, смету расходов на его содержание в пределах, утвержденных на соответствующий период ассигнований, предусмотренных в районном бюджете»</w:t>
      </w:r>
    </w:p>
    <w:p w:rsidR="00083544" w:rsidRDefault="00083544" w:rsidP="000454F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F7" w:rsidRPr="00083544" w:rsidRDefault="000454F7" w:rsidP="000454F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544" w:rsidRPr="000454F7" w:rsidRDefault="000454F7" w:rsidP="000454F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3544" w:rsidRPr="000454F7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    Ф.Н. Найден </w:t>
      </w:r>
    </w:p>
    <w:p w:rsidR="00083544" w:rsidRPr="000454F7" w:rsidRDefault="00083544" w:rsidP="000454F7">
      <w:pPr>
        <w:pStyle w:val="a3"/>
        <w:keepNext/>
        <w:keepLines/>
        <w:spacing w:after="0" w:line="240" w:lineRule="auto"/>
        <w:ind w:left="825"/>
        <w:jc w:val="both"/>
        <w:rPr>
          <w:sz w:val="28"/>
          <w:szCs w:val="28"/>
        </w:rPr>
      </w:pPr>
      <w:r w:rsidRPr="000454F7">
        <w:rPr>
          <w:sz w:val="28"/>
          <w:szCs w:val="28"/>
        </w:rPr>
        <w:t xml:space="preserve">  </w:t>
      </w:r>
    </w:p>
    <w:p w:rsidR="00083544" w:rsidRPr="000454F7" w:rsidRDefault="00083544" w:rsidP="000454F7">
      <w:pPr>
        <w:keepNext/>
        <w:keepLines/>
        <w:spacing w:after="0" w:line="240" w:lineRule="auto"/>
        <w:ind w:right="-55"/>
        <w:jc w:val="center"/>
        <w:rPr>
          <w:sz w:val="28"/>
          <w:szCs w:val="28"/>
        </w:rPr>
      </w:pPr>
    </w:p>
    <w:p w:rsidR="00083544" w:rsidRPr="000454F7" w:rsidRDefault="00083544" w:rsidP="000454F7">
      <w:pPr>
        <w:keepNext/>
        <w:keepLines/>
        <w:spacing w:after="0" w:line="240" w:lineRule="auto"/>
        <w:ind w:right="-55"/>
        <w:jc w:val="center"/>
        <w:rPr>
          <w:sz w:val="28"/>
          <w:szCs w:val="28"/>
        </w:rPr>
      </w:pPr>
    </w:p>
    <w:p w:rsidR="00083544" w:rsidRDefault="00083544" w:rsidP="000454F7">
      <w:pPr>
        <w:keepNext/>
        <w:keepLines/>
        <w:spacing w:after="0" w:line="240" w:lineRule="auto"/>
        <w:ind w:right="-55"/>
        <w:jc w:val="center"/>
        <w:rPr>
          <w:szCs w:val="28"/>
        </w:rPr>
      </w:pPr>
    </w:p>
    <w:p w:rsidR="00083544" w:rsidRDefault="00083544" w:rsidP="000454F7">
      <w:pPr>
        <w:keepNext/>
        <w:keepLines/>
        <w:spacing w:after="0" w:line="240" w:lineRule="auto"/>
        <w:ind w:right="-55"/>
        <w:jc w:val="center"/>
        <w:rPr>
          <w:szCs w:val="28"/>
        </w:rPr>
      </w:pPr>
    </w:p>
    <w:p w:rsidR="00083544" w:rsidRDefault="00083544" w:rsidP="000454F7">
      <w:pPr>
        <w:keepNext/>
        <w:keepLines/>
        <w:spacing w:after="0" w:line="240" w:lineRule="auto"/>
        <w:ind w:right="-55"/>
        <w:jc w:val="center"/>
        <w:rPr>
          <w:szCs w:val="28"/>
        </w:rPr>
      </w:pPr>
    </w:p>
    <w:p w:rsidR="00083544" w:rsidRDefault="00083544" w:rsidP="000454F7">
      <w:pPr>
        <w:keepNext/>
        <w:keepLines/>
        <w:spacing w:after="0" w:line="240" w:lineRule="auto"/>
        <w:ind w:right="-55"/>
        <w:jc w:val="center"/>
        <w:rPr>
          <w:szCs w:val="28"/>
        </w:rPr>
      </w:pPr>
    </w:p>
    <w:p w:rsidR="0041414D" w:rsidRDefault="0041414D" w:rsidP="000454F7">
      <w:pPr>
        <w:keepNext/>
        <w:keepLines/>
        <w:spacing w:after="0" w:line="240" w:lineRule="auto"/>
      </w:pPr>
    </w:p>
    <w:sectPr w:rsidR="0041414D" w:rsidSect="00045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44"/>
    <w:rsid w:val="000454F7"/>
    <w:rsid w:val="00083544"/>
    <w:rsid w:val="0041414D"/>
    <w:rsid w:val="00875D82"/>
    <w:rsid w:val="009A00CD"/>
    <w:rsid w:val="00A05DB1"/>
    <w:rsid w:val="00AF5C3C"/>
    <w:rsid w:val="00D3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8</cp:revision>
  <dcterms:created xsi:type="dcterms:W3CDTF">2017-03-31T07:38:00Z</dcterms:created>
  <dcterms:modified xsi:type="dcterms:W3CDTF">2017-04-03T04:29:00Z</dcterms:modified>
</cp:coreProperties>
</file>