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4750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88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6332F0">
        <w:rPr>
          <w:sz w:val="28"/>
          <w:szCs w:val="28"/>
        </w:rPr>
        <w:t>г</w:t>
      </w:r>
      <w:proofErr w:type="gramEnd"/>
      <w:r w:rsidR="006332F0">
        <w:rPr>
          <w:sz w:val="28"/>
          <w:szCs w:val="28"/>
        </w:rPr>
        <w:t xml:space="preserve">. Камень-на-Оби, ул. </w:t>
      </w:r>
      <w:r w:rsidR="004A05E8">
        <w:rPr>
          <w:sz w:val="28"/>
          <w:szCs w:val="28"/>
        </w:rPr>
        <w:t>Гагарина</w:t>
      </w:r>
      <w:r w:rsidR="006332F0">
        <w:rPr>
          <w:sz w:val="28"/>
          <w:szCs w:val="28"/>
        </w:rPr>
        <w:t xml:space="preserve">, д. </w:t>
      </w:r>
      <w:r w:rsidR="004A05E8">
        <w:rPr>
          <w:sz w:val="28"/>
          <w:szCs w:val="28"/>
        </w:rPr>
        <w:t>98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bookmarkStart w:id="1" w:name="_Hlk125984666"/>
      <w:r w:rsidRPr="00BF6E1A">
        <w:rPr>
          <w:rFonts w:ascii="Times New Roman" w:hAnsi="Times New Roman" w:cs="Times New Roman"/>
          <w:sz w:val="28"/>
          <w:szCs w:val="28"/>
        </w:rPr>
        <w:t>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bookmarkEnd w:id="1"/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4A05E8">
        <w:rPr>
          <w:sz w:val="28"/>
          <w:szCs w:val="28"/>
        </w:rPr>
        <w:t>Гагарина</w:t>
      </w:r>
      <w:r w:rsidR="00937AAC">
        <w:rPr>
          <w:sz w:val="28"/>
          <w:szCs w:val="28"/>
        </w:rPr>
        <w:t xml:space="preserve">, д. </w:t>
      </w:r>
      <w:r w:rsidR="004A05E8">
        <w:rPr>
          <w:sz w:val="28"/>
          <w:szCs w:val="28"/>
        </w:rPr>
        <w:t>98</w:t>
      </w:r>
      <w:r w:rsidR="00366BBC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4F4D07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B4750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03.02.2023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A05E8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 98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4F4D07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22:68:010631:64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A05E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A05E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4F4D07" w:rsidRDefault="004F4D0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22:68:010631:23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неудовлетво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</w:t>
            </w:r>
            <w:r w:rsidR="00611DDA" w:rsidRPr="00FA1888">
              <w:rPr>
                <w:sz w:val="24"/>
                <w:szCs w:val="24"/>
              </w:rPr>
              <w:t>штукатурено</w:t>
            </w:r>
            <w:r>
              <w:rPr>
                <w:sz w:val="24"/>
                <w:szCs w:val="24"/>
              </w:rPr>
              <w:t>, покрашено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11DDA" w:rsidRPr="00FA1888">
              <w:rPr>
                <w:sz w:val="24"/>
                <w:szCs w:val="24"/>
              </w:rPr>
              <w:t>еудовлетворительно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F4D0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B4750C" w:rsidP="00B4750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03.02.2023 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B4750C" w:rsidP="00B4750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03.02.2023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 xml:space="preserve">на дом, </w:t>
      </w:r>
      <w:r w:rsidR="00366BBC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внутридомовое инженерное оборудование и</w:t>
      </w:r>
      <w:r w:rsidR="00366BBC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83" w:rsidRDefault="00A21283">
      <w:r>
        <w:separator/>
      </w:r>
    </w:p>
  </w:endnote>
  <w:endnote w:type="continuationSeparator" w:id="0">
    <w:p w:rsidR="00A21283" w:rsidRDefault="00A2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83" w:rsidRDefault="00A21283">
      <w:r>
        <w:separator/>
      </w:r>
    </w:p>
  </w:footnote>
  <w:footnote w:type="continuationSeparator" w:id="0">
    <w:p w:rsidR="00A21283" w:rsidRDefault="00A2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F1292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66BBC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05E8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4F4D07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110E7"/>
    <w:rsid w:val="00611DDA"/>
    <w:rsid w:val="00616849"/>
    <w:rsid w:val="00617EFE"/>
    <w:rsid w:val="006226A9"/>
    <w:rsid w:val="00622F43"/>
    <w:rsid w:val="006232EB"/>
    <w:rsid w:val="006242E5"/>
    <w:rsid w:val="00627618"/>
    <w:rsid w:val="006332F0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3802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1292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1283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50C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4031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4AAA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09E0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F0AA-5FC0-4965-B53B-0009472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2023-01-25T01:33:00Z</cp:lastPrinted>
  <dcterms:created xsi:type="dcterms:W3CDTF">2023-02-06T02:05:00Z</dcterms:created>
  <dcterms:modified xsi:type="dcterms:W3CDTF">2023-02-06T02:05:00Z</dcterms:modified>
</cp:coreProperties>
</file>