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A2A6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78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6332F0">
        <w:rPr>
          <w:sz w:val="28"/>
          <w:szCs w:val="28"/>
        </w:rPr>
        <w:t>г</w:t>
      </w:r>
      <w:proofErr w:type="gramEnd"/>
      <w:r w:rsidR="006332F0">
        <w:rPr>
          <w:sz w:val="28"/>
          <w:szCs w:val="28"/>
        </w:rPr>
        <w:t>. Камень-на-Оби, ул. Пушкина, д. 40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>ул. Пушкина, д. 40</w:t>
      </w:r>
      <w:r w:rsidR="00675FA1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254E84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BA2A6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675F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22:68:010913:28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9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5D72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крыша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573C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  <w:r w:rsidR="00611DDA"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22:68:010845:90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неудовлетво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дерево, деревянным ба</w:t>
            </w:r>
            <w:r w:rsidRPr="00FA1888">
              <w:rPr>
                <w:sz w:val="24"/>
                <w:szCs w:val="24"/>
              </w:rPr>
              <w:t>л</w:t>
            </w:r>
            <w:r w:rsidRPr="00FA1888">
              <w:rPr>
                <w:sz w:val="24"/>
                <w:szCs w:val="24"/>
              </w:rPr>
              <w:t>кам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proofErr w:type="gramStart"/>
            <w:r w:rsidRPr="00FA1888">
              <w:rPr>
                <w:sz w:val="24"/>
                <w:szCs w:val="24"/>
              </w:rPr>
              <w:t>шатровая</w:t>
            </w:r>
            <w:proofErr w:type="gramEnd"/>
            <w:r w:rsidRPr="00FA1888">
              <w:rPr>
                <w:sz w:val="24"/>
                <w:szCs w:val="24"/>
              </w:rPr>
              <w:t>, двускатная, м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 2019 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</w:t>
            </w:r>
            <w:r w:rsidR="00611DDA" w:rsidRPr="00FA1888">
              <w:rPr>
                <w:sz w:val="24"/>
                <w:szCs w:val="24"/>
              </w:rPr>
              <w:t>штукатурено</w:t>
            </w:r>
            <w:r>
              <w:rPr>
                <w:sz w:val="24"/>
                <w:szCs w:val="24"/>
              </w:rPr>
              <w:t>, покрашено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</w:t>
            </w:r>
            <w:r w:rsidR="00611DDA" w:rsidRPr="00FA1888">
              <w:rPr>
                <w:sz w:val="24"/>
                <w:szCs w:val="24"/>
              </w:rPr>
              <w:t>еудовлетворительно</w:t>
            </w:r>
            <w:r>
              <w:rPr>
                <w:sz w:val="24"/>
                <w:szCs w:val="24"/>
              </w:rPr>
              <w:t>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буется ремонт фасада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подъезде МКД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Выгребная яма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BA2A6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BA2A68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624CFB">
        <w:rPr>
          <w:sz w:val="28"/>
          <w:szCs w:val="28"/>
        </w:rPr>
        <w:t>,</w:t>
      </w:r>
      <w:r w:rsidR="00675FA1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675FA1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38" w:rsidRDefault="00B95638">
      <w:r>
        <w:separator/>
      </w:r>
    </w:p>
  </w:endnote>
  <w:endnote w:type="continuationSeparator" w:id="0">
    <w:p w:rsidR="00B95638" w:rsidRDefault="00B9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38" w:rsidRDefault="00B95638">
      <w:r>
        <w:separator/>
      </w:r>
    </w:p>
  </w:footnote>
  <w:footnote w:type="continuationSeparator" w:id="0">
    <w:p w:rsidR="00B95638" w:rsidRDefault="00B9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E308FD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830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4E84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4CFB"/>
    <w:rsid w:val="006261DD"/>
    <w:rsid w:val="00627618"/>
    <w:rsid w:val="006332F0"/>
    <w:rsid w:val="00633646"/>
    <w:rsid w:val="006422ED"/>
    <w:rsid w:val="00647828"/>
    <w:rsid w:val="00671A22"/>
    <w:rsid w:val="0067283F"/>
    <w:rsid w:val="00675FA1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D1110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638"/>
    <w:rsid w:val="00B95ADC"/>
    <w:rsid w:val="00BA1371"/>
    <w:rsid w:val="00BA2A68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8FD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462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CF51-97B2-43A7-B3AC-9D097F9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2023-01-31T01:00:00Z</cp:lastPrinted>
  <dcterms:created xsi:type="dcterms:W3CDTF">2023-02-03T01:04:00Z</dcterms:created>
  <dcterms:modified xsi:type="dcterms:W3CDTF">2023-02-03T01:04:00Z</dcterms:modified>
</cp:coreProperties>
</file>