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683A74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07.02.2023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104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г. Камень-на-</w:t>
      </w:r>
      <w:r w:rsidR="00A86183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82FB3">
        <w:rPr>
          <w:sz w:val="28"/>
          <w:szCs w:val="28"/>
        </w:rPr>
        <w:t xml:space="preserve">ул. </w:t>
      </w:r>
      <w:proofErr w:type="gramStart"/>
      <w:r w:rsidR="001642FF">
        <w:rPr>
          <w:sz w:val="28"/>
          <w:szCs w:val="28"/>
        </w:rPr>
        <w:t>Комсомольская</w:t>
      </w:r>
      <w:proofErr w:type="gramEnd"/>
      <w:r w:rsidR="00AB1A9C">
        <w:rPr>
          <w:sz w:val="28"/>
          <w:szCs w:val="28"/>
        </w:rPr>
        <w:t xml:space="preserve">, д. </w:t>
      </w:r>
      <w:r w:rsidR="001642FF">
        <w:rPr>
          <w:sz w:val="28"/>
          <w:szCs w:val="28"/>
        </w:rPr>
        <w:t>39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D82FB3">
        <w:rPr>
          <w:sz w:val="28"/>
          <w:szCs w:val="28"/>
        </w:rPr>
        <w:t>ул. К</w:t>
      </w:r>
      <w:r w:rsidR="001642FF">
        <w:rPr>
          <w:sz w:val="28"/>
          <w:szCs w:val="28"/>
        </w:rPr>
        <w:t>омсомольская</w:t>
      </w:r>
      <w:r w:rsidR="00D82FB3">
        <w:rPr>
          <w:sz w:val="28"/>
          <w:szCs w:val="28"/>
        </w:rPr>
        <w:t xml:space="preserve">, д. </w:t>
      </w:r>
      <w:r w:rsidR="001642FF">
        <w:rPr>
          <w:sz w:val="28"/>
          <w:szCs w:val="28"/>
        </w:rPr>
        <w:t>39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</w:t>
      </w:r>
      <w:r w:rsidR="00BF6E1A" w:rsidRPr="009700DB">
        <w:rPr>
          <w:sz w:val="28"/>
          <w:szCs w:val="28"/>
        </w:rPr>
        <w:t>о</w:t>
      </w:r>
      <w:r w:rsidR="00BF6E1A" w:rsidRPr="009700DB">
        <w:rPr>
          <w:sz w:val="28"/>
          <w:szCs w:val="28"/>
        </w:rPr>
        <w:t>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683A74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104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642F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FB3">
              <w:rPr>
                <w:rFonts w:ascii="Times New Roman" w:hAnsi="Times New Roman" w:cs="Times New Roman"/>
                <w:sz w:val="24"/>
                <w:szCs w:val="24"/>
              </w:rPr>
              <w:t>л.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r w:rsidR="00D82FB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B02E96" w:rsidRDefault="00B02E9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22:68:010901:104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42F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82FB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82FB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82FB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B02E9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402,4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B02E9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358,2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B02E9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B02E9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B02E9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B02E96" w:rsidRDefault="00B02E9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22:68:010901:461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02E9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 w:rsidR="00BE7F92">
              <w:rPr>
                <w:sz w:val="24"/>
                <w:szCs w:val="24"/>
              </w:rPr>
              <w:t>,</w:t>
            </w:r>
            <w:r w:rsidR="00B02E96">
              <w:rPr>
                <w:sz w:val="24"/>
                <w:szCs w:val="24"/>
              </w:rPr>
              <w:t xml:space="preserve">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02E9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сайдинг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02E9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683A74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104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D82FB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A5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D82FB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A5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A5522A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683A74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104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0F8" w:rsidRDefault="008870F8">
      <w:r>
        <w:separator/>
      </w:r>
    </w:p>
  </w:endnote>
  <w:endnote w:type="continuationSeparator" w:id="0">
    <w:p w:rsidR="008870F8" w:rsidRDefault="00887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0F8" w:rsidRDefault="008870F8">
      <w:r>
        <w:separator/>
      </w:r>
    </w:p>
  </w:footnote>
  <w:footnote w:type="continuationSeparator" w:id="0">
    <w:p w:rsidR="008870F8" w:rsidRDefault="00887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2242CE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642FF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242CE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8287B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3A74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0F8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47375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5522A"/>
    <w:rsid w:val="00A6232D"/>
    <w:rsid w:val="00A6319C"/>
    <w:rsid w:val="00A70DFC"/>
    <w:rsid w:val="00A70FCC"/>
    <w:rsid w:val="00A74CF1"/>
    <w:rsid w:val="00A776EC"/>
    <w:rsid w:val="00A778FE"/>
    <w:rsid w:val="00A8236A"/>
    <w:rsid w:val="00A86183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2E96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2FB3"/>
    <w:rsid w:val="00D834E2"/>
    <w:rsid w:val="00DA0F1D"/>
    <w:rsid w:val="00DA16E7"/>
    <w:rsid w:val="00DB7C56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878FF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17C52"/>
    <w:rsid w:val="00F33AFF"/>
    <w:rsid w:val="00F444FE"/>
    <w:rsid w:val="00F45496"/>
    <w:rsid w:val="00F46CD0"/>
    <w:rsid w:val="00F52C56"/>
    <w:rsid w:val="00F57920"/>
    <w:rsid w:val="00F62671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5653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0C9E-700D-466E-8472-7535A3E7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2023-02-03T01:19:00Z</cp:lastPrinted>
  <dcterms:created xsi:type="dcterms:W3CDTF">2023-02-08T01:24:00Z</dcterms:created>
  <dcterms:modified xsi:type="dcterms:W3CDTF">2023-02-08T01:24:00Z</dcterms:modified>
</cp:coreProperties>
</file>