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2" w:rsidRPr="003C0CFF" w:rsidRDefault="000100D2" w:rsidP="00094FD0">
      <w:pPr>
        <w:pStyle w:val="1"/>
        <w:ind w:firstLine="0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0100D2" w:rsidRDefault="000100D2" w:rsidP="00094FD0">
      <w:pPr>
        <w:pStyle w:val="2"/>
        <w:ind w:firstLine="0"/>
        <w:rPr>
          <w:szCs w:val="28"/>
        </w:rPr>
      </w:pPr>
      <w:r w:rsidRPr="003C0CFF">
        <w:rPr>
          <w:szCs w:val="28"/>
        </w:rPr>
        <w:t>Администрация  Каменского района Алтайского края</w:t>
      </w:r>
    </w:p>
    <w:p w:rsidR="000100D2" w:rsidRPr="00BC087C" w:rsidRDefault="000100D2" w:rsidP="00094FD0"/>
    <w:p w:rsidR="000100D2" w:rsidRDefault="000100D2" w:rsidP="00094FD0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100D2" w:rsidRDefault="000100D2" w:rsidP="000100D2">
      <w:pPr>
        <w:tabs>
          <w:tab w:val="left" w:pos="426"/>
        </w:tabs>
        <w:jc w:val="both"/>
        <w:rPr>
          <w:b/>
          <w:sz w:val="28"/>
        </w:rPr>
      </w:pPr>
    </w:p>
    <w:p w:rsidR="000100D2" w:rsidRDefault="00F03687" w:rsidP="000100D2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11.05.2022    </w:t>
      </w:r>
      <w:r w:rsidR="004A0F3C">
        <w:rPr>
          <w:b/>
          <w:sz w:val="28"/>
        </w:rPr>
        <w:t xml:space="preserve">   № </w:t>
      </w:r>
      <w:r>
        <w:rPr>
          <w:b/>
          <w:sz w:val="28"/>
        </w:rPr>
        <w:t xml:space="preserve">454    </w:t>
      </w:r>
      <w:bookmarkStart w:id="0" w:name="_GoBack"/>
      <w:bookmarkEnd w:id="0"/>
      <w:r w:rsidR="00F348B4">
        <w:rPr>
          <w:b/>
          <w:sz w:val="28"/>
        </w:rPr>
        <w:t xml:space="preserve">   </w:t>
      </w:r>
      <w:r w:rsidR="000100D2">
        <w:rPr>
          <w:b/>
          <w:sz w:val="28"/>
        </w:rPr>
        <w:t xml:space="preserve">     </w:t>
      </w:r>
      <w:r w:rsidR="004A0F3C">
        <w:rPr>
          <w:b/>
          <w:sz w:val="28"/>
        </w:rPr>
        <w:t xml:space="preserve">                               </w:t>
      </w:r>
      <w:r w:rsidR="000100D2">
        <w:rPr>
          <w:b/>
          <w:sz w:val="28"/>
        </w:rPr>
        <w:t xml:space="preserve">                   г. Камень-на-Оби</w:t>
      </w:r>
    </w:p>
    <w:p w:rsidR="000100D2" w:rsidRDefault="000100D2" w:rsidP="000100D2">
      <w:pPr>
        <w:tabs>
          <w:tab w:val="left" w:pos="426"/>
        </w:tabs>
        <w:jc w:val="both"/>
        <w:rPr>
          <w:b/>
          <w:sz w:val="28"/>
        </w:rPr>
      </w:pPr>
    </w:p>
    <w:p w:rsidR="000100D2" w:rsidRPr="00BC793E" w:rsidRDefault="009D67BE" w:rsidP="00094FD0">
      <w:pPr>
        <w:pStyle w:val="a3"/>
        <w:ind w:right="5102"/>
        <w:jc w:val="both"/>
        <w:rPr>
          <w:sz w:val="18"/>
          <w:szCs w:val="1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постановления Администрации района от 21.01.2022 № 33 «</w:t>
      </w:r>
      <w:r w:rsidR="000100D2" w:rsidRPr="00CF3553">
        <w:rPr>
          <w:szCs w:val="28"/>
        </w:rPr>
        <w:t xml:space="preserve">Об </w:t>
      </w:r>
      <w:r w:rsidR="005906D5">
        <w:rPr>
          <w:szCs w:val="28"/>
        </w:rPr>
        <w:t>утверждении Положения о представительских расходах и иных расходах, связанных с представительской деятельностью Администрации Каменского района Алтайского края</w:t>
      </w:r>
      <w:r>
        <w:rPr>
          <w:szCs w:val="28"/>
        </w:rPr>
        <w:t>»</w:t>
      </w:r>
      <w:r w:rsidR="004A0F3C">
        <w:rPr>
          <w:szCs w:val="28"/>
        </w:rPr>
        <w:t xml:space="preserve"> </w:t>
      </w:r>
    </w:p>
    <w:p w:rsidR="000100D2" w:rsidRPr="00BC793E" w:rsidRDefault="000100D2" w:rsidP="000100D2">
      <w:pPr>
        <w:pStyle w:val="a3"/>
        <w:ind w:left="-180" w:hanging="104"/>
        <w:rPr>
          <w:b/>
          <w:sz w:val="18"/>
        </w:rPr>
      </w:pPr>
    </w:p>
    <w:p w:rsidR="000100D2" w:rsidRPr="00CF3553" w:rsidRDefault="000100D2" w:rsidP="00094FD0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 w:rsidRPr="00CF3553">
        <w:rPr>
          <w:sz w:val="28"/>
          <w:szCs w:val="28"/>
        </w:rPr>
        <w:tab/>
        <w:t xml:space="preserve">В соответствии </w:t>
      </w:r>
      <w:r w:rsidR="005906D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A0F3C">
        <w:rPr>
          <w:sz w:val="28"/>
          <w:szCs w:val="28"/>
        </w:rPr>
        <w:t xml:space="preserve"> Уставом муниципального образования Каменский район Алтайского края, </w:t>
      </w:r>
    </w:p>
    <w:p w:rsidR="000100D2" w:rsidRPr="008977F8" w:rsidRDefault="000100D2" w:rsidP="000100D2">
      <w:pPr>
        <w:widowControl w:val="0"/>
        <w:suppressAutoHyphens/>
        <w:jc w:val="both"/>
        <w:rPr>
          <w:sz w:val="28"/>
          <w:szCs w:val="28"/>
        </w:rPr>
      </w:pPr>
    </w:p>
    <w:p w:rsidR="000100D2" w:rsidRDefault="000100D2" w:rsidP="000100D2">
      <w:pPr>
        <w:pStyle w:val="a3"/>
        <w:widowControl w:val="0"/>
        <w:suppressAutoHyphens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С</w:t>
      </w:r>
      <w:r>
        <w:rPr>
          <w:szCs w:val="28"/>
        </w:rPr>
        <w:t xml:space="preserve"> </w:t>
      </w:r>
      <w:r w:rsidRPr="00BC793E">
        <w:rPr>
          <w:szCs w:val="28"/>
        </w:rPr>
        <w:t>Т</w:t>
      </w:r>
      <w:r>
        <w:rPr>
          <w:szCs w:val="28"/>
        </w:rPr>
        <w:t xml:space="preserve"> </w:t>
      </w:r>
      <w:r w:rsidRPr="00BC793E">
        <w:rPr>
          <w:szCs w:val="28"/>
        </w:rPr>
        <w:t>А</w:t>
      </w:r>
      <w:r>
        <w:rPr>
          <w:szCs w:val="28"/>
        </w:rPr>
        <w:t xml:space="preserve"> </w:t>
      </w:r>
      <w:r w:rsidRPr="00BC793E">
        <w:rPr>
          <w:szCs w:val="28"/>
        </w:rPr>
        <w:t>Н</w:t>
      </w:r>
      <w:r>
        <w:rPr>
          <w:szCs w:val="28"/>
        </w:rPr>
        <w:t xml:space="preserve"> </w:t>
      </w:r>
      <w:r w:rsidRPr="00BC793E">
        <w:rPr>
          <w:szCs w:val="28"/>
        </w:rPr>
        <w:t>О</w:t>
      </w:r>
      <w:r>
        <w:rPr>
          <w:szCs w:val="28"/>
        </w:rPr>
        <w:t xml:space="preserve"> </w:t>
      </w:r>
      <w:r w:rsidRPr="00BC793E">
        <w:rPr>
          <w:szCs w:val="28"/>
        </w:rPr>
        <w:t>В</w:t>
      </w:r>
      <w:r>
        <w:rPr>
          <w:szCs w:val="28"/>
        </w:rPr>
        <w:t xml:space="preserve"> </w:t>
      </w:r>
      <w:r w:rsidRPr="00BC793E">
        <w:rPr>
          <w:szCs w:val="28"/>
        </w:rPr>
        <w:t>Л</w:t>
      </w:r>
      <w:r>
        <w:rPr>
          <w:szCs w:val="28"/>
        </w:rPr>
        <w:t xml:space="preserve"> </w:t>
      </w:r>
      <w:r w:rsidRPr="00BC793E">
        <w:rPr>
          <w:szCs w:val="28"/>
        </w:rPr>
        <w:t>Я</w:t>
      </w:r>
      <w:r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0100D2" w:rsidRDefault="000100D2" w:rsidP="000100D2">
      <w:pPr>
        <w:pStyle w:val="a3"/>
        <w:widowControl w:val="0"/>
        <w:suppressAutoHyphens/>
        <w:ind w:firstLine="720"/>
        <w:rPr>
          <w:szCs w:val="28"/>
        </w:rPr>
      </w:pPr>
    </w:p>
    <w:p w:rsidR="009D67BE" w:rsidRDefault="009D67BE" w:rsidP="009D67B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</w:t>
      </w:r>
      <w:r w:rsidR="00E0373F">
        <w:rPr>
          <w:sz w:val="28"/>
          <w:szCs w:val="28"/>
        </w:rPr>
        <w:t xml:space="preserve"> утратившим силу постановление</w:t>
      </w:r>
      <w:r w:rsidRPr="009D67BE">
        <w:rPr>
          <w:sz w:val="28"/>
          <w:szCs w:val="28"/>
        </w:rPr>
        <w:t xml:space="preserve"> Администрации района от  </w:t>
      </w:r>
      <w:r>
        <w:rPr>
          <w:sz w:val="28"/>
          <w:szCs w:val="28"/>
        </w:rPr>
        <w:t xml:space="preserve">21.01.2022 </w:t>
      </w:r>
      <w:r w:rsidRPr="009D67BE">
        <w:rPr>
          <w:sz w:val="28"/>
          <w:szCs w:val="28"/>
        </w:rPr>
        <w:t>№ 33 «Об утверждении Положения о представительских расходах и иных расходах, связанных с представительской деятельностью Администрации Каменского района Алтайского края»</w:t>
      </w:r>
      <w:r w:rsidR="00E0373F">
        <w:rPr>
          <w:sz w:val="28"/>
          <w:szCs w:val="28"/>
        </w:rPr>
        <w:t>.</w:t>
      </w:r>
    </w:p>
    <w:p w:rsidR="009D67BE" w:rsidRDefault="009D67BE" w:rsidP="009D67B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06D5" w:rsidRPr="009D67BE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</w:t>
      </w:r>
      <w:r w:rsidR="003C1F7F" w:rsidRPr="009D67BE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5906D5" w:rsidRPr="009D67BE">
        <w:rPr>
          <w:sz w:val="28"/>
          <w:szCs w:val="28"/>
        </w:rPr>
        <w:t>.</w:t>
      </w:r>
    </w:p>
    <w:p w:rsidR="000100D2" w:rsidRPr="009D67BE" w:rsidRDefault="009D67BE" w:rsidP="009D67B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162C3" w:rsidRPr="009D67BE">
        <w:rPr>
          <w:sz w:val="28"/>
          <w:szCs w:val="28"/>
        </w:rPr>
        <w:t>Контроль за</w:t>
      </w:r>
      <w:proofErr w:type="gramEnd"/>
      <w:r w:rsidR="000162C3" w:rsidRPr="009D67BE">
        <w:rPr>
          <w:sz w:val="28"/>
          <w:szCs w:val="28"/>
        </w:rPr>
        <w:t xml:space="preserve"> исполнением настоящего</w:t>
      </w:r>
      <w:r w:rsidR="005906D5" w:rsidRPr="009D67BE">
        <w:rPr>
          <w:sz w:val="28"/>
          <w:szCs w:val="28"/>
        </w:rPr>
        <w:t xml:space="preserve"> постановлен</w:t>
      </w:r>
      <w:r w:rsidRPr="009D67BE">
        <w:rPr>
          <w:sz w:val="28"/>
          <w:szCs w:val="28"/>
        </w:rPr>
        <w:t>ия оставляю за собой</w:t>
      </w:r>
      <w:r w:rsidR="005906D5" w:rsidRPr="009D67BE">
        <w:rPr>
          <w:sz w:val="28"/>
          <w:szCs w:val="28"/>
        </w:rPr>
        <w:t>.</w:t>
      </w:r>
    </w:p>
    <w:p w:rsidR="000100D2" w:rsidRPr="000100D2" w:rsidRDefault="000100D2" w:rsidP="000100D2">
      <w:pPr>
        <w:pStyle w:val="a3"/>
        <w:jc w:val="both"/>
        <w:rPr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445"/>
        <w:gridCol w:w="2926"/>
        <w:gridCol w:w="2410"/>
      </w:tblGrid>
      <w:tr w:rsidR="000100D2" w:rsidTr="004A0F3C">
        <w:trPr>
          <w:trHeight w:val="180"/>
        </w:trPr>
        <w:tc>
          <w:tcPr>
            <w:tcW w:w="4445" w:type="dxa"/>
          </w:tcPr>
          <w:p w:rsidR="000100D2" w:rsidRDefault="000100D2" w:rsidP="004A0F3C">
            <w:pPr>
              <w:jc w:val="both"/>
              <w:rPr>
                <w:sz w:val="28"/>
                <w:szCs w:val="28"/>
              </w:rPr>
            </w:pPr>
          </w:p>
          <w:p w:rsidR="000100D2" w:rsidRDefault="000100D2" w:rsidP="0009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2926" w:type="dxa"/>
          </w:tcPr>
          <w:p w:rsidR="000100D2" w:rsidRPr="00D7777C" w:rsidRDefault="000100D2" w:rsidP="004A0F3C">
            <w:pPr>
              <w:ind w:firstLine="19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D2" w:rsidRDefault="000100D2" w:rsidP="004A0F3C">
            <w:pPr>
              <w:jc w:val="right"/>
              <w:rPr>
                <w:sz w:val="28"/>
                <w:szCs w:val="28"/>
              </w:rPr>
            </w:pPr>
          </w:p>
          <w:p w:rsidR="000100D2" w:rsidRDefault="000100D2" w:rsidP="004A0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Панченко</w:t>
            </w:r>
          </w:p>
        </w:tc>
      </w:tr>
    </w:tbl>
    <w:p w:rsidR="00094FD0" w:rsidRDefault="00094FD0" w:rsidP="000100D2">
      <w:pPr>
        <w:widowControl w:val="0"/>
        <w:ind w:left="97" w:right="97" w:firstLine="97"/>
        <w:jc w:val="right"/>
      </w:pPr>
    </w:p>
    <w:p w:rsidR="000100D2" w:rsidRDefault="000100D2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p w:rsidR="000162C3" w:rsidRDefault="000162C3" w:rsidP="003C1F7F">
      <w:pPr>
        <w:tabs>
          <w:tab w:val="left" w:pos="8080"/>
        </w:tabs>
        <w:rPr>
          <w:rFonts w:eastAsia="Arial"/>
          <w:sz w:val="28"/>
          <w:szCs w:val="28"/>
        </w:rPr>
      </w:pPr>
    </w:p>
    <w:p w:rsidR="000162C3" w:rsidRDefault="000162C3" w:rsidP="000100D2">
      <w:pPr>
        <w:tabs>
          <w:tab w:val="left" w:pos="8080"/>
        </w:tabs>
        <w:ind w:firstLine="2835"/>
        <w:rPr>
          <w:rFonts w:eastAsia="Arial"/>
          <w:sz w:val="28"/>
          <w:szCs w:val="28"/>
        </w:rPr>
      </w:pPr>
    </w:p>
    <w:sectPr w:rsidR="000162C3" w:rsidSect="00094F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63" w:rsidRDefault="00C67463" w:rsidP="00094FD0">
      <w:r>
        <w:separator/>
      </w:r>
    </w:p>
  </w:endnote>
  <w:endnote w:type="continuationSeparator" w:id="0">
    <w:p w:rsidR="00C67463" w:rsidRDefault="00C67463" w:rsidP="0009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63" w:rsidRDefault="00C67463" w:rsidP="00094FD0">
      <w:r>
        <w:separator/>
      </w:r>
    </w:p>
  </w:footnote>
  <w:footnote w:type="continuationSeparator" w:id="0">
    <w:p w:rsidR="00C67463" w:rsidRDefault="00C67463" w:rsidP="0009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256"/>
      <w:docPartObj>
        <w:docPartGallery w:val="Page Numbers (Top of Page)"/>
        <w:docPartUnique/>
      </w:docPartObj>
    </w:sdtPr>
    <w:sdtEndPr/>
    <w:sdtContent>
      <w:p w:rsidR="00F255AC" w:rsidRDefault="00ED0D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7B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55AC" w:rsidRDefault="00F255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FE3"/>
    <w:multiLevelType w:val="hybridMultilevel"/>
    <w:tmpl w:val="DD1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2"/>
    <w:rsid w:val="000100D2"/>
    <w:rsid w:val="000162C3"/>
    <w:rsid w:val="00056100"/>
    <w:rsid w:val="00094FD0"/>
    <w:rsid w:val="001A23B2"/>
    <w:rsid w:val="001C4FA5"/>
    <w:rsid w:val="002A28CE"/>
    <w:rsid w:val="00394CE9"/>
    <w:rsid w:val="003C1F7F"/>
    <w:rsid w:val="004142E4"/>
    <w:rsid w:val="004A0F3C"/>
    <w:rsid w:val="00500005"/>
    <w:rsid w:val="0051618D"/>
    <w:rsid w:val="00530ED3"/>
    <w:rsid w:val="00552052"/>
    <w:rsid w:val="005906D5"/>
    <w:rsid w:val="00592507"/>
    <w:rsid w:val="005A31CF"/>
    <w:rsid w:val="005F5FC2"/>
    <w:rsid w:val="00682DE1"/>
    <w:rsid w:val="00704EE4"/>
    <w:rsid w:val="007241AE"/>
    <w:rsid w:val="007D78D3"/>
    <w:rsid w:val="007F1AA7"/>
    <w:rsid w:val="00842B26"/>
    <w:rsid w:val="008A3573"/>
    <w:rsid w:val="008D2D03"/>
    <w:rsid w:val="008F3E4D"/>
    <w:rsid w:val="00902BAC"/>
    <w:rsid w:val="00911DA2"/>
    <w:rsid w:val="009D67BE"/>
    <w:rsid w:val="00A20179"/>
    <w:rsid w:val="00A33672"/>
    <w:rsid w:val="00AB65FB"/>
    <w:rsid w:val="00B07ADB"/>
    <w:rsid w:val="00B31336"/>
    <w:rsid w:val="00B41A53"/>
    <w:rsid w:val="00B61B91"/>
    <w:rsid w:val="00B905E0"/>
    <w:rsid w:val="00B9288C"/>
    <w:rsid w:val="00BA2142"/>
    <w:rsid w:val="00BF4E9E"/>
    <w:rsid w:val="00C077DC"/>
    <w:rsid w:val="00C238F1"/>
    <w:rsid w:val="00C67463"/>
    <w:rsid w:val="00CC5050"/>
    <w:rsid w:val="00CD040E"/>
    <w:rsid w:val="00CE1A43"/>
    <w:rsid w:val="00D10D22"/>
    <w:rsid w:val="00D14FC0"/>
    <w:rsid w:val="00D23744"/>
    <w:rsid w:val="00E0373F"/>
    <w:rsid w:val="00ED0D0C"/>
    <w:rsid w:val="00ED17E1"/>
    <w:rsid w:val="00F03687"/>
    <w:rsid w:val="00F255AC"/>
    <w:rsid w:val="00F348B4"/>
    <w:rsid w:val="00F35C37"/>
    <w:rsid w:val="00F521C9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0D2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00D2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00D2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0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0100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0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0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2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4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4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1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0D2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00D2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00D2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0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0100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0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0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2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4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4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1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6</cp:revision>
  <cp:lastPrinted>2022-05-12T07:26:00Z</cp:lastPrinted>
  <dcterms:created xsi:type="dcterms:W3CDTF">2022-05-12T07:14:00Z</dcterms:created>
  <dcterms:modified xsi:type="dcterms:W3CDTF">2022-05-16T01:23:00Z</dcterms:modified>
</cp:coreProperties>
</file>