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A860DC" w:rsidP="0054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08.10.2019    </w:t>
      </w:r>
      <w:r w:rsidR="0054559E">
        <w:rPr>
          <w:b/>
          <w:sz w:val="28"/>
          <w:szCs w:val="28"/>
        </w:rPr>
        <w:t xml:space="preserve">   </w:t>
      </w:r>
      <w:r w:rsidR="00AA7F2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794 </w:t>
      </w:r>
      <w:r w:rsidR="0054559E">
        <w:rPr>
          <w:b/>
          <w:sz w:val="28"/>
          <w:szCs w:val="28"/>
        </w:rPr>
        <w:t xml:space="preserve">  </w:t>
      </w:r>
      <w:r w:rsidR="00992928">
        <w:rPr>
          <w:b/>
          <w:sz w:val="28"/>
          <w:szCs w:val="28"/>
        </w:rPr>
        <w:t xml:space="preserve"> </w:t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</w:r>
      <w:r w:rsidR="00992928">
        <w:rPr>
          <w:b/>
          <w:sz w:val="28"/>
          <w:szCs w:val="28"/>
        </w:rPr>
        <w:tab/>
        <w:t xml:space="preserve"> </w:t>
      </w:r>
      <w:r w:rsidR="0054559E">
        <w:rPr>
          <w:b/>
          <w:sz w:val="28"/>
          <w:szCs w:val="28"/>
        </w:rPr>
        <w:t xml:space="preserve">  </w:t>
      </w:r>
      <w:r w:rsidR="004F316E">
        <w:rPr>
          <w:b/>
          <w:sz w:val="28"/>
          <w:szCs w:val="28"/>
        </w:rPr>
        <w:t>г. Камень-на-</w:t>
      </w:r>
      <w:r w:rsidR="00EB5D11">
        <w:rPr>
          <w:b/>
          <w:sz w:val="28"/>
          <w:szCs w:val="28"/>
        </w:rPr>
        <w:t>Оби</w:t>
      </w:r>
    </w:p>
    <w:p w:rsidR="00EB5D11" w:rsidRDefault="00EB5D11" w:rsidP="00B00971">
      <w:pPr>
        <w:jc w:val="both"/>
        <w:rPr>
          <w:sz w:val="28"/>
          <w:szCs w:val="28"/>
        </w:rPr>
      </w:pPr>
    </w:p>
    <w:p w:rsidR="00EB5D11" w:rsidRDefault="00EB5D11" w:rsidP="00EB5D11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</w:t>
      </w:r>
      <w:r w:rsidR="00EA458D">
        <w:rPr>
          <w:rFonts w:ascii="Times New Roman" w:hAnsi="Times New Roman" w:cs="Times New Roman"/>
          <w:sz w:val="28"/>
          <w:szCs w:val="28"/>
        </w:rPr>
        <w:t>от 30.03.2018 № 235 «</w:t>
      </w:r>
      <w:r w:rsidR="00044157">
        <w:rPr>
          <w:rFonts w:ascii="Times New Roman" w:hAnsi="Times New Roman" w:cs="Times New Roman"/>
          <w:sz w:val="28"/>
          <w:szCs w:val="28"/>
        </w:rPr>
        <w:t>О создании ме</w:t>
      </w:r>
      <w:r w:rsidR="00044157">
        <w:rPr>
          <w:rFonts w:ascii="Times New Roman" w:hAnsi="Times New Roman" w:cs="Times New Roman"/>
          <w:sz w:val="28"/>
          <w:szCs w:val="28"/>
        </w:rPr>
        <w:t>ж</w:t>
      </w:r>
      <w:r w:rsidR="00044157">
        <w:rPr>
          <w:rFonts w:ascii="Times New Roman" w:hAnsi="Times New Roman" w:cs="Times New Roman"/>
          <w:sz w:val="28"/>
          <w:szCs w:val="28"/>
        </w:rPr>
        <w:t>ведомственной комиссии по взаим</w:t>
      </w:r>
      <w:r w:rsidR="00044157">
        <w:rPr>
          <w:rFonts w:ascii="Times New Roman" w:hAnsi="Times New Roman" w:cs="Times New Roman"/>
          <w:sz w:val="28"/>
          <w:szCs w:val="28"/>
        </w:rPr>
        <w:t>о</w:t>
      </w:r>
      <w:r w:rsidR="00044157">
        <w:rPr>
          <w:rFonts w:ascii="Times New Roman" w:hAnsi="Times New Roman" w:cs="Times New Roman"/>
          <w:sz w:val="28"/>
          <w:szCs w:val="28"/>
        </w:rPr>
        <w:t>дейст</w:t>
      </w:r>
      <w:r w:rsidR="00EA458D">
        <w:rPr>
          <w:rFonts w:ascii="Times New Roman" w:hAnsi="Times New Roman" w:cs="Times New Roman"/>
          <w:sz w:val="28"/>
          <w:szCs w:val="28"/>
        </w:rPr>
        <w:t>вию в</w:t>
      </w:r>
      <w:r w:rsidR="00044157">
        <w:rPr>
          <w:rFonts w:ascii="Times New Roman" w:hAnsi="Times New Roman" w:cs="Times New Roman"/>
          <w:sz w:val="28"/>
          <w:szCs w:val="28"/>
        </w:rPr>
        <w:t xml:space="preserve"> области пресечения нез</w:t>
      </w:r>
      <w:r w:rsidR="00044157">
        <w:rPr>
          <w:rFonts w:ascii="Times New Roman" w:hAnsi="Times New Roman" w:cs="Times New Roman"/>
          <w:sz w:val="28"/>
          <w:szCs w:val="28"/>
        </w:rPr>
        <w:t>а</w:t>
      </w:r>
      <w:r w:rsidR="00044157">
        <w:rPr>
          <w:rFonts w:ascii="Times New Roman" w:hAnsi="Times New Roman" w:cs="Times New Roman"/>
          <w:sz w:val="28"/>
          <w:szCs w:val="28"/>
        </w:rPr>
        <w:t>конной заготовки и оборота древес</w:t>
      </w:r>
      <w:r w:rsidR="00044157">
        <w:rPr>
          <w:rFonts w:ascii="Times New Roman" w:hAnsi="Times New Roman" w:cs="Times New Roman"/>
          <w:sz w:val="28"/>
          <w:szCs w:val="28"/>
        </w:rPr>
        <w:t>и</w:t>
      </w:r>
      <w:r w:rsidR="00044157">
        <w:rPr>
          <w:rFonts w:ascii="Times New Roman" w:hAnsi="Times New Roman" w:cs="Times New Roman"/>
          <w:sz w:val="28"/>
          <w:szCs w:val="28"/>
        </w:rPr>
        <w:t>ны на территории Каменского района Алтайского края</w:t>
      </w:r>
      <w:r w:rsidR="00EA458D">
        <w:rPr>
          <w:rFonts w:ascii="Times New Roman" w:hAnsi="Times New Roman" w:cs="Times New Roman"/>
          <w:sz w:val="28"/>
          <w:szCs w:val="28"/>
        </w:rPr>
        <w:t>»</w:t>
      </w:r>
    </w:p>
    <w:p w:rsidR="00EB5D11" w:rsidRPr="00D50B81" w:rsidRDefault="00EB5D11" w:rsidP="00EB5D11">
      <w:pPr>
        <w:suppressAutoHyphens/>
        <w:ind w:firstLine="709"/>
        <w:jc w:val="both"/>
        <w:rPr>
          <w:sz w:val="28"/>
          <w:szCs w:val="28"/>
        </w:rPr>
      </w:pPr>
      <w:r w:rsidRPr="00D50B81">
        <w:rPr>
          <w:sz w:val="28"/>
          <w:szCs w:val="28"/>
        </w:rPr>
        <w:t xml:space="preserve"> </w:t>
      </w:r>
    </w:p>
    <w:p w:rsidR="00D50B81" w:rsidRPr="00A77F24" w:rsidRDefault="00D50B81" w:rsidP="00EB5D11">
      <w:pPr>
        <w:suppressAutoHyphens/>
        <w:ind w:firstLine="709"/>
        <w:jc w:val="both"/>
        <w:rPr>
          <w:sz w:val="16"/>
          <w:szCs w:val="16"/>
        </w:rPr>
      </w:pP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F316E">
        <w:rPr>
          <w:sz w:val="28"/>
          <w:szCs w:val="28"/>
        </w:rPr>
        <w:t xml:space="preserve"> постановлением Правительства Алтайского края от 23.05.2017 №</w:t>
      </w:r>
      <w:r w:rsidR="00D50B81">
        <w:rPr>
          <w:sz w:val="28"/>
          <w:szCs w:val="28"/>
        </w:rPr>
        <w:t xml:space="preserve"> </w:t>
      </w:r>
      <w:r w:rsidR="004F316E">
        <w:rPr>
          <w:sz w:val="28"/>
          <w:szCs w:val="28"/>
        </w:rPr>
        <w:t>181 «Об утверждении положения о межведомственной комиссии Алтайского края по взаимодействию в области пресечения незаконной загото</w:t>
      </w:r>
      <w:r w:rsidR="004F316E">
        <w:rPr>
          <w:sz w:val="28"/>
          <w:szCs w:val="28"/>
        </w:rPr>
        <w:t>в</w:t>
      </w:r>
      <w:r w:rsidR="004F316E">
        <w:rPr>
          <w:sz w:val="28"/>
          <w:szCs w:val="28"/>
        </w:rPr>
        <w:t>ки и оборота древесины на территории Алтайского края», статьёй 38 Устава муниц</w:t>
      </w:r>
      <w:r w:rsidR="009C160E">
        <w:rPr>
          <w:sz w:val="28"/>
          <w:szCs w:val="28"/>
        </w:rPr>
        <w:t>ипального образования Каменский район</w:t>
      </w:r>
      <w:r w:rsidR="004F316E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>в связи с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ровыми изменениями в Администрации района, </w:t>
      </w:r>
    </w:p>
    <w:p w:rsidR="00D50B81" w:rsidRPr="00A77F24" w:rsidRDefault="00D50B81" w:rsidP="00EB5D11">
      <w:pPr>
        <w:ind w:firstLine="709"/>
        <w:jc w:val="both"/>
        <w:rPr>
          <w:color w:val="000000"/>
          <w:sz w:val="16"/>
          <w:szCs w:val="16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D50B81" w:rsidRPr="00A77F24" w:rsidRDefault="00D50B81" w:rsidP="00EB5D11">
      <w:pPr>
        <w:ind w:firstLine="709"/>
        <w:jc w:val="center"/>
        <w:rPr>
          <w:color w:val="000000"/>
          <w:sz w:val="16"/>
          <w:szCs w:val="16"/>
        </w:rPr>
      </w:pP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Внести в состав </w:t>
      </w:r>
      <w:r w:rsidR="00044157">
        <w:rPr>
          <w:sz w:val="28"/>
          <w:szCs w:val="28"/>
        </w:rPr>
        <w:t xml:space="preserve">межведомственной комиссии  </w:t>
      </w:r>
      <w:r w:rsidR="00EA458D">
        <w:rPr>
          <w:sz w:val="28"/>
          <w:szCs w:val="28"/>
        </w:rPr>
        <w:t xml:space="preserve">по взаимодействию в </w:t>
      </w:r>
      <w:r w:rsidR="00044157" w:rsidRPr="00044157">
        <w:rPr>
          <w:sz w:val="28"/>
          <w:szCs w:val="28"/>
        </w:rPr>
        <w:t>области пресечения незаконной заготовки и оборота древесины на территории Каменского района Алтайского края</w:t>
      </w:r>
      <w:r>
        <w:rPr>
          <w:sz w:val="28"/>
          <w:szCs w:val="28"/>
        </w:rPr>
        <w:t xml:space="preserve">, </w:t>
      </w:r>
      <w:r w:rsidR="00E8292E">
        <w:rPr>
          <w:sz w:val="28"/>
          <w:szCs w:val="28"/>
        </w:rPr>
        <w:t>утвержденный постановление</w:t>
      </w:r>
      <w:r w:rsidR="006270C6">
        <w:rPr>
          <w:sz w:val="28"/>
          <w:szCs w:val="28"/>
        </w:rPr>
        <w:t>м</w:t>
      </w:r>
      <w:r w:rsidR="00E8292E">
        <w:rPr>
          <w:sz w:val="28"/>
          <w:szCs w:val="28"/>
        </w:rPr>
        <w:t xml:space="preserve"> Админ</w:t>
      </w:r>
      <w:r w:rsidR="00E8292E">
        <w:rPr>
          <w:sz w:val="28"/>
          <w:szCs w:val="28"/>
        </w:rPr>
        <w:t>и</w:t>
      </w:r>
      <w:r w:rsidR="00E8292E">
        <w:rPr>
          <w:sz w:val="28"/>
          <w:szCs w:val="28"/>
        </w:rPr>
        <w:t>страции района от 30.03.2018 № 235 «</w:t>
      </w:r>
      <w:r w:rsidR="00E8292E" w:rsidRPr="00E8292E">
        <w:rPr>
          <w:sz w:val="28"/>
          <w:szCs w:val="28"/>
        </w:rPr>
        <w:t>О создании межведомственной комиссии по взаимодействию в области пресечения незаконной заготовки и оборота др</w:t>
      </w:r>
      <w:r w:rsidR="00E8292E" w:rsidRPr="00E8292E">
        <w:rPr>
          <w:sz w:val="28"/>
          <w:szCs w:val="28"/>
        </w:rPr>
        <w:t>е</w:t>
      </w:r>
      <w:r w:rsidR="00E8292E" w:rsidRPr="00E8292E">
        <w:rPr>
          <w:sz w:val="28"/>
          <w:szCs w:val="28"/>
        </w:rPr>
        <w:t>весины на территории Каменского района Алтайского края»</w:t>
      </w:r>
      <w:r w:rsidR="006F6A83">
        <w:rPr>
          <w:sz w:val="28"/>
          <w:szCs w:val="28"/>
        </w:rPr>
        <w:t xml:space="preserve"> (далее - </w:t>
      </w:r>
      <w:r w:rsidR="00E8292E">
        <w:rPr>
          <w:sz w:val="28"/>
          <w:szCs w:val="28"/>
        </w:rPr>
        <w:t xml:space="preserve"> </w:t>
      </w:r>
      <w:r w:rsidR="006F6A83">
        <w:rPr>
          <w:sz w:val="28"/>
          <w:szCs w:val="28"/>
        </w:rPr>
        <w:t>межв</w:t>
      </w:r>
      <w:r w:rsidR="006F6A83">
        <w:rPr>
          <w:sz w:val="28"/>
          <w:szCs w:val="28"/>
        </w:rPr>
        <w:t>е</w:t>
      </w:r>
      <w:r w:rsidR="006F6A83">
        <w:rPr>
          <w:sz w:val="28"/>
          <w:szCs w:val="28"/>
        </w:rPr>
        <w:t>домственная комиссия)</w:t>
      </w:r>
      <w:r w:rsidR="009C160E">
        <w:rPr>
          <w:sz w:val="28"/>
          <w:szCs w:val="28"/>
        </w:rPr>
        <w:t>,</w:t>
      </w:r>
      <w:r w:rsidR="006F6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  <w:proofErr w:type="gramEnd"/>
    </w:p>
    <w:p w:rsidR="00EB5D11" w:rsidRPr="00BC3A2A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E8292E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proofErr w:type="spellStart"/>
      <w:r w:rsidR="00A77F24">
        <w:rPr>
          <w:sz w:val="28"/>
          <w:szCs w:val="28"/>
        </w:rPr>
        <w:t>Кандаурова</w:t>
      </w:r>
      <w:proofErr w:type="spellEnd"/>
      <w:r w:rsidR="00A77F24">
        <w:rPr>
          <w:sz w:val="28"/>
          <w:szCs w:val="28"/>
        </w:rPr>
        <w:t xml:space="preserve"> Михаила Александровича</w:t>
      </w:r>
      <w:r w:rsidRPr="00BC3A2A">
        <w:rPr>
          <w:sz w:val="28"/>
          <w:szCs w:val="28"/>
        </w:rPr>
        <w:t>;</w:t>
      </w:r>
    </w:p>
    <w:p w:rsidR="00A3228C" w:rsidRDefault="00EB5D11" w:rsidP="00A77F24">
      <w:pPr>
        <w:ind w:firstLine="709"/>
        <w:jc w:val="both"/>
        <w:rPr>
          <w:sz w:val="28"/>
          <w:szCs w:val="28"/>
        </w:rPr>
      </w:pPr>
      <w:r w:rsidRPr="00BC3A2A">
        <w:rPr>
          <w:sz w:val="28"/>
          <w:szCs w:val="28"/>
        </w:rPr>
        <w:t xml:space="preserve">ввести в состав </w:t>
      </w:r>
      <w:r w:rsidR="00E8292E" w:rsidRPr="00BC3A2A">
        <w:rPr>
          <w:sz w:val="28"/>
          <w:szCs w:val="28"/>
        </w:rPr>
        <w:t>межведомственной комиссии</w:t>
      </w:r>
      <w:r w:rsidR="00A77F24">
        <w:rPr>
          <w:sz w:val="28"/>
          <w:szCs w:val="28"/>
        </w:rPr>
        <w:t xml:space="preserve"> </w:t>
      </w:r>
      <w:proofErr w:type="spellStart"/>
      <w:r w:rsidR="00A77F24">
        <w:rPr>
          <w:sz w:val="28"/>
          <w:szCs w:val="28"/>
        </w:rPr>
        <w:t>Багаева</w:t>
      </w:r>
      <w:proofErr w:type="spellEnd"/>
      <w:r w:rsidR="00A77F24">
        <w:rPr>
          <w:sz w:val="28"/>
          <w:szCs w:val="28"/>
        </w:rPr>
        <w:t xml:space="preserve"> Александра Серге</w:t>
      </w:r>
      <w:r w:rsidR="00A77F24">
        <w:rPr>
          <w:sz w:val="28"/>
          <w:szCs w:val="28"/>
        </w:rPr>
        <w:t>е</w:t>
      </w:r>
      <w:r w:rsidR="00A77F24">
        <w:rPr>
          <w:sz w:val="28"/>
          <w:szCs w:val="28"/>
        </w:rPr>
        <w:t>вича</w:t>
      </w:r>
      <w:r w:rsidR="009C160E">
        <w:rPr>
          <w:sz w:val="28"/>
          <w:szCs w:val="28"/>
        </w:rPr>
        <w:t>,</w:t>
      </w:r>
      <w:r w:rsidR="00A77F24">
        <w:rPr>
          <w:sz w:val="28"/>
          <w:szCs w:val="28"/>
        </w:rPr>
        <w:t xml:space="preserve"> директора филиала Каменские межрайонные электрические сети акци</w:t>
      </w:r>
      <w:r w:rsidR="00A77F24">
        <w:rPr>
          <w:sz w:val="28"/>
          <w:szCs w:val="28"/>
        </w:rPr>
        <w:t>о</w:t>
      </w:r>
      <w:r w:rsidR="00A77F24">
        <w:rPr>
          <w:sz w:val="28"/>
          <w:szCs w:val="28"/>
        </w:rPr>
        <w:t xml:space="preserve">нерного общества </w:t>
      </w:r>
      <w:r w:rsidR="00A77F24" w:rsidRPr="002A210B">
        <w:rPr>
          <w:sz w:val="28"/>
          <w:szCs w:val="28"/>
        </w:rPr>
        <w:t>«Сетевая компания Алтайкрайэнерго»</w:t>
      </w:r>
      <w:r w:rsidR="00A77F24">
        <w:rPr>
          <w:sz w:val="28"/>
          <w:szCs w:val="28"/>
        </w:rPr>
        <w:t xml:space="preserve"> (по согласованию)</w:t>
      </w:r>
      <w:r w:rsidR="00D50B81">
        <w:rPr>
          <w:sz w:val="28"/>
          <w:szCs w:val="28"/>
        </w:rPr>
        <w:t>.</w:t>
      </w:r>
    </w:p>
    <w:p w:rsidR="00D50B81" w:rsidRDefault="00D50B81" w:rsidP="00B009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  <w:r>
        <w:rPr>
          <w:color w:val="000000"/>
          <w:sz w:val="28"/>
          <w:szCs w:val="28"/>
        </w:rPr>
        <w:t xml:space="preserve"> </w:t>
      </w:r>
    </w:p>
    <w:p w:rsidR="00B00971" w:rsidRDefault="00B00971" w:rsidP="00B009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C611DA">
        <w:rPr>
          <w:color w:val="000000"/>
          <w:sz w:val="28"/>
          <w:szCs w:val="28"/>
        </w:rPr>
        <w:t>А.Ю. Жихаренко</w:t>
      </w:r>
      <w:r w:rsidR="00EB5D11">
        <w:rPr>
          <w:color w:val="000000"/>
          <w:sz w:val="28"/>
          <w:szCs w:val="28"/>
        </w:rPr>
        <w:t xml:space="preserve">. </w:t>
      </w:r>
    </w:p>
    <w:p w:rsidR="00B00971" w:rsidRPr="00A77F24" w:rsidRDefault="00B00971" w:rsidP="00EA458D">
      <w:pPr>
        <w:jc w:val="both"/>
        <w:rPr>
          <w:color w:val="000000"/>
          <w:sz w:val="16"/>
          <w:szCs w:val="16"/>
        </w:rPr>
      </w:pPr>
    </w:p>
    <w:p w:rsidR="00247192" w:rsidRPr="00A77F24" w:rsidRDefault="00247192" w:rsidP="00EA458D">
      <w:pPr>
        <w:jc w:val="both"/>
        <w:rPr>
          <w:color w:val="000000"/>
          <w:sz w:val="16"/>
          <w:szCs w:val="16"/>
        </w:rPr>
      </w:pPr>
    </w:p>
    <w:p w:rsidR="00C611DA" w:rsidRDefault="00C611DA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D3B39" w:rsidRPr="00E938DF" w:rsidRDefault="00C611DA" w:rsidP="00E938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района</w:t>
      </w:r>
      <w:r w:rsidR="00EB5D11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EB5D1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Е.Н. Гордиенко</w:t>
      </w:r>
    </w:p>
    <w:sectPr w:rsidR="003D3B39" w:rsidRPr="00E938DF" w:rsidSect="00247192">
      <w:headerReference w:type="default" r:id="rId7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FD" w:rsidRDefault="001C61FD" w:rsidP="00247192">
      <w:r>
        <w:separator/>
      </w:r>
    </w:p>
  </w:endnote>
  <w:endnote w:type="continuationSeparator" w:id="0">
    <w:p w:rsidR="001C61FD" w:rsidRDefault="001C61FD" w:rsidP="0024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FD" w:rsidRDefault="001C61FD" w:rsidP="00247192">
      <w:r>
        <w:separator/>
      </w:r>
    </w:p>
  </w:footnote>
  <w:footnote w:type="continuationSeparator" w:id="0">
    <w:p w:rsidR="001C61FD" w:rsidRDefault="001C61FD" w:rsidP="0024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161"/>
      <w:docPartObj>
        <w:docPartGallery w:val="Page Numbers (Top of Page)"/>
        <w:docPartUnique/>
      </w:docPartObj>
    </w:sdtPr>
    <w:sdtContent>
      <w:p w:rsidR="00247192" w:rsidRDefault="00124CE0">
        <w:pPr>
          <w:pStyle w:val="a5"/>
          <w:jc w:val="center"/>
        </w:pPr>
        <w:fldSimple w:instr=" PAGE   \* MERGEFORMAT ">
          <w:r w:rsidR="00A77F24">
            <w:rPr>
              <w:noProof/>
            </w:rPr>
            <w:t>2</w:t>
          </w:r>
        </w:fldSimple>
      </w:p>
    </w:sdtContent>
  </w:sdt>
  <w:p w:rsidR="00247192" w:rsidRDefault="002471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44157"/>
    <w:rsid w:val="0004793D"/>
    <w:rsid w:val="000B4BC2"/>
    <w:rsid w:val="00124CE0"/>
    <w:rsid w:val="0019021A"/>
    <w:rsid w:val="001C61FD"/>
    <w:rsid w:val="00207A08"/>
    <w:rsid w:val="00247192"/>
    <w:rsid w:val="00271198"/>
    <w:rsid w:val="003045D2"/>
    <w:rsid w:val="00353854"/>
    <w:rsid w:val="003906E1"/>
    <w:rsid w:val="003D3B39"/>
    <w:rsid w:val="003F116C"/>
    <w:rsid w:val="004653EB"/>
    <w:rsid w:val="004A3EFD"/>
    <w:rsid w:val="004F316E"/>
    <w:rsid w:val="0054559E"/>
    <w:rsid w:val="00556B32"/>
    <w:rsid w:val="00585BD0"/>
    <w:rsid w:val="006270C6"/>
    <w:rsid w:val="006574A6"/>
    <w:rsid w:val="006E130C"/>
    <w:rsid w:val="006F6A83"/>
    <w:rsid w:val="007171F3"/>
    <w:rsid w:val="007752D5"/>
    <w:rsid w:val="007773D3"/>
    <w:rsid w:val="0085576D"/>
    <w:rsid w:val="008960F6"/>
    <w:rsid w:val="00897A3F"/>
    <w:rsid w:val="008F7C89"/>
    <w:rsid w:val="00900510"/>
    <w:rsid w:val="00992928"/>
    <w:rsid w:val="009C160E"/>
    <w:rsid w:val="009C5958"/>
    <w:rsid w:val="00A3228C"/>
    <w:rsid w:val="00A44108"/>
    <w:rsid w:val="00A77F24"/>
    <w:rsid w:val="00A860DC"/>
    <w:rsid w:val="00AA7F23"/>
    <w:rsid w:val="00AE0DD9"/>
    <w:rsid w:val="00B00971"/>
    <w:rsid w:val="00BC3A2A"/>
    <w:rsid w:val="00BE34CF"/>
    <w:rsid w:val="00C448F3"/>
    <w:rsid w:val="00C46DAF"/>
    <w:rsid w:val="00C611DA"/>
    <w:rsid w:val="00CD1192"/>
    <w:rsid w:val="00D50B81"/>
    <w:rsid w:val="00D63709"/>
    <w:rsid w:val="00D94B1E"/>
    <w:rsid w:val="00E8292E"/>
    <w:rsid w:val="00E938DF"/>
    <w:rsid w:val="00EA458D"/>
    <w:rsid w:val="00E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7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492A2-3FFA-4FAE-9806-196FCF17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2019-10-01T08:51:00Z</cp:lastPrinted>
  <dcterms:created xsi:type="dcterms:W3CDTF">2020-01-10T03:36:00Z</dcterms:created>
  <dcterms:modified xsi:type="dcterms:W3CDTF">2020-01-10T03:36:00Z</dcterms:modified>
</cp:coreProperties>
</file>