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FE6B3E">
        <w:rPr>
          <w:rFonts w:ascii="Times New Roman" w:hAnsi="Times New Roman"/>
          <w:sz w:val="28"/>
          <w:szCs w:val="28"/>
        </w:rPr>
        <w:t>13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FE6B3E">
        <w:rPr>
          <w:rFonts w:ascii="Times New Roman" w:hAnsi="Times New Roman"/>
          <w:sz w:val="28"/>
          <w:szCs w:val="28"/>
        </w:rPr>
        <w:t>сентября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FE6B3E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>г.</w:t>
      </w:r>
      <w:r w:rsidR="00FE6B3E">
        <w:rPr>
          <w:rFonts w:ascii="Times New Roman" w:hAnsi="Times New Roman"/>
          <w:sz w:val="28"/>
          <w:szCs w:val="28"/>
        </w:rPr>
        <w:t xml:space="preserve">                      № 71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13010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                 </w:t>
      </w:r>
      <w:r w:rsidR="003802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ул. </w:t>
      </w:r>
      <w:r w:rsidR="00FE6B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Ленинградская,63б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FE6B3E">
        <w:rPr>
          <w:rFonts w:ascii="Times New Roman" w:hAnsi="Times New Roman"/>
          <w:sz w:val="28"/>
          <w:szCs w:val="28"/>
        </w:rPr>
        <w:t>один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FE6B3E">
        <w:rPr>
          <w:rFonts w:ascii="Times New Roman" w:hAnsi="Times New Roman"/>
          <w:sz w:val="28"/>
          <w:szCs w:val="28"/>
        </w:rPr>
        <w:t>13» сентября</w:t>
      </w:r>
      <w:r w:rsidRPr="00E54938">
        <w:rPr>
          <w:rFonts w:ascii="Times New Roman" w:hAnsi="Times New Roman"/>
          <w:sz w:val="28"/>
          <w:szCs w:val="28"/>
        </w:rPr>
        <w:t>20</w:t>
      </w:r>
      <w:r w:rsidR="00FE6B3E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FE6B3E">
        <w:rPr>
          <w:rFonts w:ascii="Times New Roman" w:hAnsi="Times New Roman"/>
          <w:sz w:val="28"/>
          <w:szCs w:val="28"/>
        </w:rPr>
        <w:t>71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DC3" w:rsidRDefault="00130104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  <w:r w:rsidR="00380264">
        <w:rPr>
          <w:rFonts w:ascii="Times New Roman" w:hAnsi="Times New Roman"/>
          <w:sz w:val="28"/>
          <w:szCs w:val="28"/>
        </w:rPr>
        <w:t xml:space="preserve"> в период проведения публичных слушаний поступили</w:t>
      </w:r>
      <w:r>
        <w:rPr>
          <w:rFonts w:ascii="Times New Roman" w:hAnsi="Times New Roman"/>
          <w:sz w:val="28"/>
          <w:szCs w:val="28"/>
        </w:rPr>
        <w:t xml:space="preserve">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 вид использования земельного участка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</w:t>
      </w:r>
      <w:r w:rsidR="003802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ь-на-Оби, ул. </w:t>
      </w:r>
      <w:r w:rsidR="00FE6B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Ленинградская,63б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="003802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FE6B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Депутат Каменского района, председатель мандатной комиссии </w:t>
      </w:r>
      <w:proofErr w:type="spellStart"/>
      <w:r w:rsidR="00FE6B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Штрак</w:t>
      </w:r>
      <w:proofErr w:type="spellEnd"/>
      <w:r w:rsidR="00FE6B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В.</w:t>
      </w:r>
      <w:proofErr w:type="gramStart"/>
      <w:r w:rsidR="00FE6B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="00FE6B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не согласен с внешним видом киоска и подъездом к данному киоску</w:t>
      </w:r>
      <w:r w:rsidR="009F39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 w:rsidR="00FE6B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Данное замечание не относится к рассмотрению о смене разрешенного вида использования земельного участка (под магазин).</w:t>
      </w:r>
    </w:p>
    <w:p w:rsidR="00FE6B3E" w:rsidRDefault="00FE6B3E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B3E" w:rsidRPr="00ED18B8" w:rsidRDefault="00FE6B3E" w:rsidP="00FE6B3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>Рекомендовать главе района предостав</w:t>
      </w:r>
      <w:r>
        <w:rPr>
          <w:rFonts w:ascii="Times New Roman" w:hAnsi="Times New Roman"/>
          <w:sz w:val="28"/>
          <w:szCs w:val="28"/>
        </w:rPr>
        <w:t>ить</w:t>
      </w:r>
      <w:r w:rsidRPr="00ED18B8">
        <w:rPr>
          <w:rFonts w:ascii="Times New Roman" w:hAnsi="Times New Roman"/>
          <w:sz w:val="28"/>
          <w:szCs w:val="28"/>
        </w:rPr>
        <w:t xml:space="preserve"> разрешение</w:t>
      </w:r>
      <w:r w:rsidRPr="00ED18B8"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Pr="00ED18B8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ул. Ленинградская,63б</w:t>
      </w:r>
      <w:r w:rsidR="00CE2B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под магазин</w:t>
      </w:r>
      <w:r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  <w:r w:rsidR="00CE2B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Данный земельный участок находится в собственности заявителя на основании Выписки из ЕГРН от 18.08.2022.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BCB" w:rsidRDefault="00CE2BCB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председателя</w:t>
      </w: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Комитета Администрации </w:t>
      </w:r>
    </w:p>
    <w:p w:rsidR="0079265C" w:rsidRPr="0079265C" w:rsidRDefault="003A5317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9265C" w:rsidRPr="0079265C">
        <w:rPr>
          <w:rFonts w:ascii="Times New Roman CYR" w:hAnsi="Times New Roman CYR" w:cs="Times New Roman CYR"/>
          <w:sz w:val="28"/>
          <w:szCs w:val="28"/>
        </w:rPr>
        <w:t xml:space="preserve">Каменского района по ЖКХ, </w:t>
      </w:r>
    </w:p>
    <w:p w:rsid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  </w:t>
      </w:r>
      <w:r w:rsidR="003A53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CE2BCB">
        <w:rPr>
          <w:rFonts w:ascii="Times New Roman CYR" w:hAnsi="Times New Roman CYR" w:cs="Times New Roman CYR"/>
          <w:sz w:val="28"/>
          <w:szCs w:val="28"/>
        </w:rPr>
        <w:t>М.М.Крылова</w:t>
      </w:r>
      <w:bookmarkStart w:id="0" w:name="_GoBack"/>
      <w:bookmarkEnd w:id="0"/>
    </w:p>
    <w:p w:rsidR="00DB1B1E" w:rsidRDefault="00DB1B1E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DB1B1E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44F1"/>
    <w:rsid w:val="00130104"/>
    <w:rsid w:val="002245A9"/>
    <w:rsid w:val="00245DE7"/>
    <w:rsid w:val="00380264"/>
    <w:rsid w:val="00392A99"/>
    <w:rsid w:val="003A5317"/>
    <w:rsid w:val="003C10CE"/>
    <w:rsid w:val="004A4220"/>
    <w:rsid w:val="004A7141"/>
    <w:rsid w:val="004C60AB"/>
    <w:rsid w:val="00511A1E"/>
    <w:rsid w:val="00617436"/>
    <w:rsid w:val="006464E6"/>
    <w:rsid w:val="00676DC3"/>
    <w:rsid w:val="006B0FBC"/>
    <w:rsid w:val="006E3A55"/>
    <w:rsid w:val="0079265C"/>
    <w:rsid w:val="009560B7"/>
    <w:rsid w:val="009F392D"/>
    <w:rsid w:val="00A44E02"/>
    <w:rsid w:val="00A83B19"/>
    <w:rsid w:val="00A86A73"/>
    <w:rsid w:val="00B76C8E"/>
    <w:rsid w:val="00C05552"/>
    <w:rsid w:val="00CB6DF6"/>
    <w:rsid w:val="00CE2BCB"/>
    <w:rsid w:val="00DB1B1E"/>
    <w:rsid w:val="00EA6F77"/>
    <w:rsid w:val="00ED18B8"/>
    <w:rsid w:val="00F325D5"/>
    <w:rsid w:val="00FE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2022-09-13T08:38:00Z</cp:lastPrinted>
  <dcterms:created xsi:type="dcterms:W3CDTF">2019-01-15T09:00:00Z</dcterms:created>
  <dcterms:modified xsi:type="dcterms:W3CDTF">2023-02-02T09:45:00Z</dcterms:modified>
</cp:coreProperties>
</file>