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>ОПОВЕЩЕНИЕ</w:t>
      </w:r>
    </w:p>
    <w:p w:rsidR="00375E5D" w:rsidRPr="0064616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646168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646168" w:rsidRPr="00646168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 xml:space="preserve">о начале проведения общественных обсуждений </w:t>
      </w:r>
    </w:p>
    <w:p w:rsidR="00646168" w:rsidRPr="00646168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заявлению: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21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646168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6461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F64A2F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проводятся общественные обсуждения по проекту </w:t>
      </w:r>
      <w:r w:rsidR="0059718A" w:rsidRPr="00597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постановления Администрации района  «</w:t>
      </w:r>
      <w:r w:rsidR="00F64A2F" w:rsidRPr="00F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</w:t>
      </w:r>
      <w:r w:rsidR="008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</w:t>
      </w:r>
      <w:r w:rsidR="00F64A2F" w:rsidRPr="00F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К</w:t>
      </w:r>
      <w:r w:rsidR="008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амень-на-Оби,  ул. Каменская,120ж</w:t>
      </w:r>
      <w:r w:rsidR="00597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64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6168" w:rsidRPr="00646168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>Проект буд</w:t>
      </w:r>
      <w:r w:rsidR="00384F47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Pr="00646168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64616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646168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kamenrai</w:t>
      </w:r>
      <w:proofErr w:type="spellEnd"/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«</w:t>
      </w:r>
      <w:r w:rsidR="00801E2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13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1E26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9B6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46168" w:rsidRPr="00646168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проведения общественных обсуждений</w:t>
      </w:r>
      <w:r w:rsidR="00384F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243B6" w:rsidRPr="00F64A2F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«</w:t>
      </w:r>
      <w:r w:rsidR="00801E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613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454D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» </w:t>
      </w:r>
      <w:r w:rsidR="00801E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апреля</w:t>
      </w:r>
      <w:r w:rsidR="00384F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874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до «</w:t>
      </w:r>
      <w:r w:rsidR="000F3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613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апреля</w:t>
      </w:r>
      <w:r w:rsidR="00B874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646168" w:rsidRPr="00646168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документацией по подготовке и проведению общественных обсуждений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ознакомиться по следующему адресу:</w:t>
      </w:r>
    </w:p>
    <w:p w:rsidR="00384F47" w:rsidRPr="00384F47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района, кабинет № </w:t>
      </w:r>
      <w:r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64616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646168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0F3C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bookmarkStart w:id="0" w:name="_GoBack"/>
      <w:bookmarkEnd w:id="0"/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6131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апреля</w:t>
      </w:r>
      <w:r w:rsidR="005971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D50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г.: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посредством сайта Администрации района;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письменной форме по адресу</w:t>
      </w:r>
      <w:r w:rsidR="00224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43B6" w:rsidRPr="002243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243B6"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Алтайский край, г. Камень-на-Оби, ул. Пушкина, 5, Адм</w:t>
      </w:r>
      <w:r w:rsidR="0061311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инистрация района, кабинет № 113</w:t>
      </w:r>
      <w:r w:rsidR="002243B6"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E5D" w:rsidRPr="00646168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" w:eastAsia="Calibri" w:hAnsi="Times New Roman" w:cs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646168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слушаний, общ</w:t>
      </w:r>
      <w:r w:rsidR="0059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обсуждений определен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97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Pr="00900312" w:rsidRDefault="00900312" w:rsidP="00900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900312" w:rsidRPr="00900312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</w:t>
      </w:r>
      <w:r w:rsidR="00900312"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Каменского района по ЖКХ, </w:t>
      </w:r>
    </w:p>
    <w:p w:rsidR="00646168" w:rsidRPr="00646168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</w:t>
      </w:r>
      <w:r w:rsidR="00900312"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строительству и архитектуре       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454D3F">
        <w:rPr>
          <w:rFonts w:ascii="Times New Roman CYR" w:eastAsia="Calibri" w:hAnsi="Times New Roman CYR" w:cs="Times New Roman CYR"/>
          <w:sz w:val="28"/>
          <w:szCs w:val="28"/>
        </w:rPr>
        <w:t>В.Б.Басманов</w:t>
      </w:r>
      <w:proofErr w:type="spellEnd"/>
    </w:p>
    <w:sectPr w:rsidR="00646168" w:rsidRPr="00646168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9718A"/>
    <w:rsid w:val="0061311F"/>
    <w:rsid w:val="00646168"/>
    <w:rsid w:val="0070182B"/>
    <w:rsid w:val="00705040"/>
    <w:rsid w:val="00753B05"/>
    <w:rsid w:val="00801E26"/>
    <w:rsid w:val="00900312"/>
    <w:rsid w:val="009B64DA"/>
    <w:rsid w:val="00A7632C"/>
    <w:rsid w:val="00AF69B1"/>
    <w:rsid w:val="00B87468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2020-03-25T03:34:00Z</cp:lastPrinted>
  <dcterms:created xsi:type="dcterms:W3CDTF">2018-11-29T07:18:00Z</dcterms:created>
  <dcterms:modified xsi:type="dcterms:W3CDTF">2020-03-25T03:34:00Z</dcterms:modified>
</cp:coreProperties>
</file>