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2C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>МО Каменского района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 и г.Камень- на- Оби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 РО ООО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" w:hAnsi="Arial" w:cs="Arial"/>
          <w:b/>
          <w:bCs/>
          <w:sz w:val="18"/>
          <w:szCs w:val="18"/>
        </w:rPr>
        <w:t>«</w:t>
      </w:r>
      <w:r w:rsidRPr="00A00D9F">
        <w:rPr>
          <w:rFonts w:ascii="Arial CYR" w:hAnsi="Arial CYR" w:cs="Arial CYR"/>
          <w:b/>
          <w:bCs/>
          <w:sz w:val="18"/>
          <w:szCs w:val="18"/>
        </w:rPr>
        <w:t>Союз пенсионеров России</w:t>
      </w:r>
      <w:r w:rsidRPr="00A00D9F">
        <w:rPr>
          <w:rFonts w:ascii="Arial" w:hAnsi="Arial" w:cs="Arial"/>
          <w:b/>
          <w:bCs/>
          <w:sz w:val="18"/>
          <w:szCs w:val="18"/>
        </w:rPr>
        <w:t>»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 </w:t>
      </w:r>
      <w:r w:rsidRPr="00A00D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Алтайско</w:t>
      </w:r>
      <w:r>
        <w:rPr>
          <w:rFonts w:ascii="Arial CYR" w:hAnsi="Arial CYR" w:cs="Arial CYR"/>
          <w:b/>
          <w:bCs/>
          <w:sz w:val="18"/>
          <w:szCs w:val="18"/>
        </w:rPr>
        <w:t>му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 кра</w:t>
      </w:r>
      <w:r>
        <w:rPr>
          <w:rFonts w:ascii="Arial CYR" w:hAnsi="Arial CYR" w:cs="Arial CYR"/>
          <w:b/>
          <w:bCs/>
          <w:sz w:val="18"/>
          <w:szCs w:val="18"/>
        </w:rPr>
        <w:t>ю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A00D9F">
        <w:rPr>
          <w:rFonts w:ascii="Arial" w:hAnsi="Arial" w:cs="Arial"/>
          <w:b/>
          <w:bCs/>
          <w:sz w:val="18"/>
          <w:szCs w:val="18"/>
        </w:rPr>
        <w:t xml:space="preserve"> 658700 </w:t>
      </w:r>
      <w:r w:rsidRPr="00A00D9F">
        <w:rPr>
          <w:rFonts w:ascii="Arial CYR" w:hAnsi="Arial CYR" w:cs="Arial CYR"/>
          <w:b/>
          <w:bCs/>
          <w:sz w:val="18"/>
          <w:szCs w:val="18"/>
        </w:rPr>
        <w:t>г.Камень</w:t>
      </w:r>
      <w:r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-на-</w:t>
      </w:r>
      <w:r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Оби                                                                            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A00D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ул. Ленина 29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7F332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тел.  2-38-07, 89609537715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F41">
        <w:rPr>
          <w:rFonts w:ascii="Times New Roman" w:hAnsi="Times New Roman" w:cs="Times New Roman"/>
          <w:b/>
        </w:rPr>
        <w:t xml:space="preserve">План  работы 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</w:rPr>
      </w:pPr>
      <w:r w:rsidRPr="002F5F41">
        <w:rPr>
          <w:rFonts w:ascii="Times New Roman" w:hAnsi="Times New Roman" w:cs="Times New Roman"/>
          <w:b/>
          <w:bCs/>
          <w:color w:val="3E3E3E"/>
        </w:rPr>
        <w:t>МО Каменского района и г.Камень- на- Оби  Регионального Отделения Общероссийской общественной организации "Союз пенсионеров России по Алтайскому краю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F41">
        <w:rPr>
          <w:rFonts w:ascii="Times New Roman" w:hAnsi="Times New Roman" w:cs="Times New Roman"/>
          <w:b/>
          <w:bCs/>
          <w:color w:val="3E3E3E"/>
        </w:rPr>
        <w:t>По подготовке и празднованию 7</w:t>
      </w:r>
      <w:r>
        <w:rPr>
          <w:rFonts w:ascii="Times New Roman" w:hAnsi="Times New Roman" w:cs="Times New Roman"/>
          <w:b/>
          <w:bCs/>
          <w:color w:val="3E3E3E"/>
        </w:rPr>
        <w:t>4</w:t>
      </w:r>
      <w:r w:rsidRPr="002F5F41">
        <w:rPr>
          <w:rFonts w:ascii="Times New Roman" w:hAnsi="Times New Roman" w:cs="Times New Roman"/>
          <w:b/>
          <w:bCs/>
          <w:color w:val="3E3E3E"/>
        </w:rPr>
        <w:t>-ой годовщины Победы в Великой Отечественной войне 1941-1945 годов</w:t>
      </w:r>
    </w:p>
    <w:p w:rsidR="00060A2C" w:rsidRPr="002F5F41" w:rsidRDefault="00060A2C" w:rsidP="00060A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90"/>
        <w:gridCol w:w="1364"/>
        <w:gridCol w:w="3200"/>
      </w:tblGrid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2F5F41">
              <w:rPr>
                <w:rFonts w:ascii="Times New Roman" w:hAnsi="Times New Roman" w:cs="Times New Roman"/>
                <w:b/>
              </w:rPr>
              <w:t>п-п</w:t>
            </w:r>
            <w:proofErr w:type="spellEnd"/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Дата проведению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Уточнить списки о количественном составе участников ВОВ, вдов погибших в ВОВ, тружеников тыла, членов семей, погибших в ВОВ, реабилитированных в отделении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До 01.04.201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Следить за состоянием жилищных условий участников ВОВ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Жилищно-бытовая комиссия Совета отделения совместно с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Управлением по социальной защите населения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Подготовить списки нуждающихся в   помощи участников ВОВ, вдов погибших в ВОВ, тружеников тыла, членов семей, погибших в ВОВ, реабилитированных в отделении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До 01.04.201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Продолжить  работу по изготовлению портретов  «Бессмертный полк»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Апрель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Приобрести и вручить  памятные сувениры и  поздравительные открытки участникам ВОВ, вдовам погибших в ВОВ, труженикам тыла, членам семей, погибших в ВОВ, реабилитированным на торжественном концерте отделения, посвященном 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F5F41">
              <w:rPr>
                <w:rFonts w:ascii="Times New Roman" w:hAnsi="Times New Roman" w:cs="Times New Roman"/>
                <w:b/>
              </w:rPr>
              <w:t>-годов. Победы В ВОВ.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5E1739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60A2C" w:rsidRPr="002F5F41">
              <w:rPr>
                <w:rFonts w:ascii="Times New Roman" w:hAnsi="Times New Roman" w:cs="Times New Roman"/>
                <w:b/>
              </w:rPr>
              <w:t>Ма</w:t>
            </w:r>
            <w:r w:rsidR="00060A2C">
              <w:rPr>
                <w:rFonts w:ascii="Times New Roman" w:hAnsi="Times New Roman" w:cs="Times New Roman"/>
                <w:b/>
              </w:rPr>
              <w:t>я</w:t>
            </w:r>
            <w:r w:rsidR="00060A2C" w:rsidRPr="002F5F41">
              <w:rPr>
                <w:rFonts w:ascii="Times New Roman" w:hAnsi="Times New Roman" w:cs="Times New Roman"/>
                <w:b/>
              </w:rPr>
              <w:t xml:space="preserve"> 201</w:t>
            </w:r>
            <w:r w:rsidR="00060A2C">
              <w:rPr>
                <w:rFonts w:ascii="Times New Roman" w:hAnsi="Times New Roman" w:cs="Times New Roman"/>
                <w:b/>
              </w:rPr>
              <w:t>9</w:t>
            </w:r>
            <w:r w:rsidR="00060A2C"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Т.А.Тютина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Г.М.Мурина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Принять участие в городском митинге с оформлением колонны "Бессмертный полк", посвященном Дню Победы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09.05.201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Совета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Силами участников клуба по интересам Союза пенсионеров России "НЕУГОМОННЫЕ" подготовить торжественный  концерт-чаепитие   , посвященный 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F5F41">
              <w:rPr>
                <w:rFonts w:ascii="Times New Roman" w:hAnsi="Times New Roman" w:cs="Times New Roman"/>
                <w:b/>
              </w:rPr>
              <w:t xml:space="preserve">-годов. Победы В ВОВ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F5F41">
              <w:rPr>
                <w:rFonts w:ascii="Times New Roman" w:hAnsi="Times New Roman" w:cs="Times New Roman"/>
                <w:b/>
              </w:rPr>
              <w:t>Ма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2F5F4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Подготовить фотовыставку на КММ, посвященному ДНЮ ПОБЕДЫ по фотографиям членов семей погибших в ВОВ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6МАЯ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студии "МГНОВЕНИЕ" СПР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060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Подготовить презентацию на КММ ко ДНЮ ПОБЕДЫ 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6МАЯ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Силами участников клуба по интересам Союза пенсионеров России </w:t>
            </w:r>
            <w:r w:rsidRPr="002F5F41">
              <w:rPr>
                <w:rFonts w:ascii="Times New Roman" w:hAnsi="Times New Roman" w:cs="Times New Roman"/>
                <w:b/>
              </w:rPr>
              <w:lastRenderedPageBreak/>
              <w:t>"НЕУГОМОННЫЕ" подготовить торжественный  концерт-  , посвященный 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F5F41">
              <w:rPr>
                <w:rFonts w:ascii="Times New Roman" w:hAnsi="Times New Roman" w:cs="Times New Roman"/>
                <w:b/>
              </w:rPr>
              <w:t xml:space="preserve">-годов. Победы В ВОВ   </w:t>
            </w:r>
            <w:r>
              <w:rPr>
                <w:rFonts w:ascii="Times New Roman" w:hAnsi="Times New Roman" w:cs="Times New Roman"/>
                <w:b/>
              </w:rPr>
              <w:t xml:space="preserve">  в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Корнилово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8мая 2019г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E144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Подготовиться и принять участие   в КРАЕВОМ </w:t>
            </w:r>
            <w:r>
              <w:rPr>
                <w:rFonts w:ascii="Times New Roman" w:hAnsi="Times New Roman" w:cs="Times New Roman"/>
                <w:b/>
              </w:rPr>
              <w:t xml:space="preserve">   фестивале, посвященному ГОДУ ТЕАТРА</w:t>
            </w:r>
            <w:r>
              <w:rPr>
                <w:b/>
                <w:bCs/>
                <w:sz w:val="20"/>
                <w:szCs w:val="20"/>
              </w:rPr>
              <w:t xml:space="preserve"> среди местных отделений "СПР" по Алтайскому краю 18 апреля 2019г в г.Барнауле.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2F5F41">
              <w:rPr>
                <w:rFonts w:ascii="Times New Roman" w:hAnsi="Times New Roman" w:cs="Times New Roman"/>
                <w:b/>
              </w:rPr>
              <w:t>апрел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2F5F41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060A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участники клуба "НЕУГОМОННЫЕ </w:t>
            </w: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Провести 2этапа Шахматной Олимпиады пенсионеров России (отборочные шахматные турниры в городе и в Каменском округе).</w:t>
            </w:r>
          </w:p>
        </w:tc>
        <w:tc>
          <w:tcPr>
            <w:tcW w:w="1364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Февраль, март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Спорткомитет администрации Каменского района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Принять участие в лыжне Россия</w:t>
            </w:r>
          </w:p>
        </w:tc>
        <w:tc>
          <w:tcPr>
            <w:tcW w:w="1364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Февраль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Спорткомитет администрации Каменского района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Силами участников клуба отделения"НЕУГОМОННЫЕ"подготовить и провести праздничный концерт, посвященный ДНЮ ЗАЩИТНИКА ОТЕЧЕСТВА</w:t>
            </w:r>
            <w:r>
              <w:rPr>
                <w:rFonts w:ascii="Times New Roman" w:hAnsi="Times New Roman" w:cs="Times New Roman"/>
                <w:b/>
              </w:rPr>
              <w:t xml:space="preserve"> в РДК</w:t>
            </w: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4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F5F41">
              <w:rPr>
                <w:rFonts w:ascii="Times New Roman" w:hAnsi="Times New Roman" w:cs="Times New Roman"/>
                <w:b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Принять участие в чествовании юбиляров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союзевцев-ветеранов</w:t>
            </w:r>
            <w:proofErr w:type="spellEnd"/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члены Совета СПР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Подготовиться и принять участие в</w:t>
            </w:r>
            <w:r w:rsidRPr="002F5F41">
              <w:rPr>
                <w:b/>
              </w:rPr>
              <w:t xml:space="preserve">  </w:t>
            </w:r>
            <w:r>
              <w:rPr>
                <w:b/>
              </w:rPr>
              <w:t>10-ой</w:t>
            </w:r>
            <w:r w:rsidRPr="002F5F41">
              <w:rPr>
                <w:b/>
              </w:rPr>
              <w:t xml:space="preserve"> Спартакиаде пенсионеров Алтайского края – 201</w:t>
            </w:r>
            <w:r>
              <w:rPr>
                <w:b/>
              </w:rPr>
              <w:t>9</w:t>
            </w:r>
            <w:r w:rsidRPr="002F5F41">
              <w:rPr>
                <w:b/>
              </w:rPr>
              <w:t>г. (первые два этапа на стадионе "Спартак"</w:t>
            </w:r>
            <w:r w:rsidRPr="00214929">
              <w:rPr>
                <w:b/>
              </w:rPr>
              <w:t xml:space="preserve"> </w:t>
            </w:r>
            <w:r>
              <w:rPr>
                <w:b/>
              </w:rPr>
              <w:t xml:space="preserve">между </w:t>
            </w:r>
            <w:proofErr w:type="spellStart"/>
            <w:r>
              <w:rPr>
                <w:b/>
              </w:rPr>
              <w:t>союзевцами</w:t>
            </w:r>
            <w:proofErr w:type="spellEnd"/>
            <w:r>
              <w:rPr>
                <w:b/>
              </w:rPr>
              <w:t xml:space="preserve"> МО и межрайонные</w:t>
            </w:r>
            <w:r w:rsidRPr="002F5F41">
              <w:rPr>
                <w:b/>
              </w:rPr>
              <w:t>)</w:t>
            </w:r>
          </w:p>
          <w:p w:rsidR="00060A2C" w:rsidRPr="002F5F41" w:rsidRDefault="00060A2C" w:rsidP="00150EAB">
            <w:pPr>
              <w:jc w:val="center"/>
              <w:rPr>
                <w:b/>
              </w:rPr>
            </w:pPr>
            <w:r w:rsidRPr="002F5F41">
              <w:rPr>
                <w:b/>
              </w:rPr>
              <w:t xml:space="preserve"> </w:t>
            </w:r>
          </w:p>
          <w:p w:rsidR="00060A2C" w:rsidRPr="002F5F41" w:rsidRDefault="00060A2C" w:rsidP="00150EAB">
            <w:pPr>
              <w:jc w:val="center"/>
              <w:rPr>
                <w:b/>
              </w:rPr>
            </w:pP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Май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Спорткомитет администрации Каменского района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Принять активное участие в городских культурно-массовых мероприятиях, посвященных ДНЮ ПОБЕДЫ!</w:t>
            </w:r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Совета</w:t>
            </w: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Организовать профилактику и лечение ветеранов в "Соляной пещере"города по льготному тарифу.</w:t>
            </w:r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Февраль-май 2019г</w:t>
            </w: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0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r w:rsidRPr="002F5F41">
              <w:rPr>
                <w:rFonts w:ascii="Times New Roman" w:hAnsi="Times New Roman" w:cs="Times New Roman"/>
                <w:b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b/>
              </w:rPr>
              <w:t>филиалов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Принять участие в</w:t>
            </w:r>
            <w:r w:rsidRPr="002F5F41">
              <w:rPr>
                <w:rFonts w:ascii="Times New Roman" w:hAnsi="Times New Roman" w:cs="Times New Roman"/>
                <w:b/>
              </w:rPr>
              <w:t xml:space="preserve"> субботник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F5F41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благоустройству города</w:t>
            </w:r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00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F41">
              <w:rPr>
                <w:rFonts w:ascii="Times New Roman" w:hAnsi="Times New Roman" w:cs="Times New Roman"/>
                <w:b/>
              </w:rPr>
              <w:t xml:space="preserve"> руководители филиалов</w:t>
            </w:r>
          </w:p>
        </w:tc>
      </w:tr>
    </w:tbl>
    <w:p w:rsidR="00060A2C" w:rsidRPr="002F5F41" w:rsidRDefault="00060A2C" w:rsidP="00060A2C">
      <w:pPr>
        <w:spacing w:after="0" w:line="240" w:lineRule="auto"/>
        <w:rPr>
          <w:b/>
        </w:rPr>
      </w:pPr>
    </w:p>
    <w:p w:rsidR="00060A2C" w:rsidRPr="002F5F41" w:rsidRDefault="00060A2C" w:rsidP="00060A2C">
      <w:pPr>
        <w:rPr>
          <w:b/>
        </w:rPr>
      </w:pP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 xml:space="preserve">Председатель МО Каменского района </w:t>
      </w: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>и г.Камень- на- Оби РО ООО"СПР"по</w:t>
      </w: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 xml:space="preserve">  Алтайскому  краю                                                                                                                 </w:t>
      </w:r>
      <w:proofErr w:type="spellStart"/>
      <w:r w:rsidRPr="002F5F41">
        <w:rPr>
          <w:b/>
        </w:rPr>
        <w:t>А.Г.Минченко</w:t>
      </w:r>
      <w:proofErr w:type="spellEnd"/>
      <w:r w:rsidRPr="002F5F41">
        <w:rPr>
          <w:b/>
        </w:rPr>
        <w:t xml:space="preserve"> </w:t>
      </w:r>
    </w:p>
    <w:p w:rsidR="00060A2C" w:rsidRPr="002F5F41" w:rsidRDefault="00060A2C" w:rsidP="00060A2C">
      <w:pPr>
        <w:rPr>
          <w:b/>
        </w:rPr>
      </w:pPr>
    </w:p>
    <w:p w:rsidR="00060A2C" w:rsidRPr="002F5F41" w:rsidRDefault="00060A2C" w:rsidP="00060A2C">
      <w:pPr>
        <w:rPr>
          <w:b/>
        </w:rPr>
      </w:pPr>
      <w:r w:rsidRPr="002F5F41">
        <w:rPr>
          <w:b/>
        </w:rPr>
        <w:t xml:space="preserve">Принято на Совете   "СПР" </w:t>
      </w:r>
      <w:r>
        <w:rPr>
          <w:b/>
        </w:rPr>
        <w:t>20.03.19г</w:t>
      </w:r>
      <w:r w:rsidRPr="002F5F41">
        <w:rPr>
          <w:b/>
        </w:rPr>
        <w:t xml:space="preserve">  </w:t>
      </w:r>
    </w:p>
    <w:p w:rsidR="00BF1250" w:rsidRDefault="00BF1250"/>
    <w:sectPr w:rsidR="00BF1250" w:rsidSect="00B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5CC"/>
    <w:multiLevelType w:val="hybridMultilevel"/>
    <w:tmpl w:val="EB7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characterSpacingControl w:val="doNotCompress"/>
  <w:compat/>
  <w:rsids>
    <w:rsidRoot w:val="00060A2C"/>
    <w:rsid w:val="00060A2C"/>
    <w:rsid w:val="005E1739"/>
    <w:rsid w:val="00713C7E"/>
    <w:rsid w:val="007311C0"/>
    <w:rsid w:val="00B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A2C"/>
    <w:pPr>
      <w:ind w:left="720"/>
      <w:contextualSpacing/>
    </w:pPr>
  </w:style>
  <w:style w:type="paragraph" w:styleId="a5">
    <w:name w:val="No Spacing"/>
    <w:uiPriority w:val="1"/>
    <w:qFormat/>
    <w:rsid w:val="00060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2019-03-21T16:57:00Z</dcterms:created>
  <dcterms:modified xsi:type="dcterms:W3CDTF">2019-04-11T07:19:00Z</dcterms:modified>
</cp:coreProperties>
</file>